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3403"/>
        <w:gridCol w:w="1842"/>
        <w:gridCol w:w="4536"/>
      </w:tblGrid>
      <w:tr w:rsidR="00DB2A83" w:rsidRPr="0042507A" w14:paraId="03E62049" w14:textId="2874654C" w:rsidTr="0047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val="restart"/>
            <w:shd w:val="clear" w:color="auto" w:fill="auto"/>
          </w:tcPr>
          <w:p w14:paraId="5D97AD06" w14:textId="459CFD92" w:rsidR="00DB2A83" w:rsidRPr="0042507A" w:rsidRDefault="00DB2A83" w:rsidP="008F2975">
            <w:pPr>
              <w:jc w:val="center"/>
              <w:rPr>
                <w:rFonts w:cstheme="minorHAnsi"/>
                <w:sz w:val="18"/>
                <w:szCs w:val="18"/>
              </w:rPr>
            </w:pPr>
          </w:p>
        </w:tc>
        <w:tc>
          <w:tcPr>
            <w:tcW w:w="1842" w:type="dxa"/>
            <w:shd w:val="clear" w:color="auto" w:fill="auto"/>
          </w:tcPr>
          <w:p w14:paraId="73CB66D3" w14:textId="77777777" w:rsidR="0072236F" w:rsidRPr="0042507A" w:rsidRDefault="0072236F" w:rsidP="00B336D3">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p>
          <w:p w14:paraId="49791810" w14:textId="77777777" w:rsidR="0072236F" w:rsidRPr="0042507A" w:rsidRDefault="0072236F" w:rsidP="00B336D3">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p>
          <w:p w14:paraId="1ED59C9E" w14:textId="5D34B10D" w:rsidR="00DB2A83" w:rsidRPr="0042507A" w:rsidRDefault="00DB2A83" w:rsidP="00B336D3">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sz w:val="18"/>
                <w:szCs w:val="18"/>
              </w:rPr>
              <w:t>Vārds, Uzvārds:</w:t>
            </w:r>
          </w:p>
        </w:tc>
        <w:tc>
          <w:tcPr>
            <w:tcW w:w="4536" w:type="dxa"/>
            <w:shd w:val="clear" w:color="auto" w:fill="auto"/>
          </w:tcPr>
          <w:p w14:paraId="145EE263" w14:textId="77777777" w:rsidR="00DB2A83" w:rsidRPr="0042507A" w:rsidRDefault="00DB2A83" w:rsidP="00B336D3">
            <w:pPr>
              <w:cnfStyle w:val="100000000000" w:firstRow="1" w:lastRow="0" w:firstColumn="0" w:lastColumn="0" w:oddVBand="0" w:evenVBand="0" w:oddHBand="0" w:evenHBand="0" w:firstRowFirstColumn="0" w:firstRowLastColumn="0" w:lastRowFirstColumn="0" w:lastRowLastColumn="0"/>
              <w:rPr>
                <w:rFonts w:cstheme="minorHAnsi"/>
                <w:caps/>
                <w:sz w:val="18"/>
                <w:szCs w:val="18"/>
              </w:rPr>
            </w:pPr>
          </w:p>
        </w:tc>
      </w:tr>
      <w:tr w:rsidR="00DB2A83" w:rsidRPr="0042507A" w14:paraId="168FA07F" w14:textId="187DCD2E" w:rsidTr="0047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shd w:val="clear" w:color="auto" w:fill="auto"/>
          </w:tcPr>
          <w:p w14:paraId="2E713D8E" w14:textId="77777777" w:rsidR="00DB2A83" w:rsidRPr="0042507A" w:rsidRDefault="00DB2A83" w:rsidP="00B336D3">
            <w:pPr>
              <w:rPr>
                <w:rFonts w:cstheme="minorHAnsi"/>
                <w:sz w:val="18"/>
                <w:szCs w:val="18"/>
              </w:rPr>
            </w:pPr>
          </w:p>
        </w:tc>
        <w:tc>
          <w:tcPr>
            <w:tcW w:w="1842" w:type="dxa"/>
            <w:shd w:val="clear" w:color="auto" w:fill="auto"/>
          </w:tcPr>
          <w:p w14:paraId="49532A6E" w14:textId="6EB8489E" w:rsidR="00DB2A83" w:rsidRPr="0042507A" w:rsidRDefault="00DB2A83" w:rsidP="00B336D3">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2507A">
              <w:rPr>
                <w:rFonts w:cstheme="minorHAnsi"/>
                <w:sz w:val="18"/>
                <w:szCs w:val="18"/>
              </w:rPr>
              <w:t>Tālrunis:</w:t>
            </w:r>
          </w:p>
        </w:tc>
        <w:tc>
          <w:tcPr>
            <w:tcW w:w="4536" w:type="dxa"/>
            <w:shd w:val="clear" w:color="auto" w:fill="auto"/>
          </w:tcPr>
          <w:p w14:paraId="2D351589" w14:textId="5AEFC97E" w:rsidR="00DB2A83" w:rsidRPr="0042507A" w:rsidRDefault="00DB2A83" w:rsidP="00B336D3">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2507A">
              <w:rPr>
                <w:rFonts w:cstheme="minorHAnsi"/>
                <w:sz w:val="18"/>
                <w:szCs w:val="18"/>
              </w:rPr>
              <w:t>+371</w:t>
            </w:r>
          </w:p>
        </w:tc>
      </w:tr>
      <w:tr w:rsidR="00DB2A83" w:rsidRPr="0042507A" w14:paraId="2E1EB220" w14:textId="2102724A" w:rsidTr="004723B0">
        <w:tc>
          <w:tcPr>
            <w:cnfStyle w:val="001000000000" w:firstRow="0" w:lastRow="0" w:firstColumn="1" w:lastColumn="0" w:oddVBand="0" w:evenVBand="0" w:oddHBand="0" w:evenHBand="0" w:firstRowFirstColumn="0" w:firstRowLastColumn="0" w:lastRowFirstColumn="0" w:lastRowLastColumn="0"/>
            <w:tcW w:w="3403" w:type="dxa"/>
            <w:vMerge/>
            <w:shd w:val="clear" w:color="auto" w:fill="auto"/>
          </w:tcPr>
          <w:p w14:paraId="1F0CD625" w14:textId="77777777" w:rsidR="00DB2A83" w:rsidRPr="0042507A" w:rsidRDefault="00DB2A83" w:rsidP="00B336D3">
            <w:pPr>
              <w:rPr>
                <w:rFonts w:cstheme="minorHAnsi"/>
                <w:sz w:val="18"/>
                <w:szCs w:val="18"/>
              </w:rPr>
            </w:pPr>
          </w:p>
        </w:tc>
        <w:tc>
          <w:tcPr>
            <w:tcW w:w="1842" w:type="dxa"/>
            <w:shd w:val="clear" w:color="auto" w:fill="auto"/>
          </w:tcPr>
          <w:p w14:paraId="4A801126" w14:textId="2EC6DA79" w:rsidR="00DB2A83" w:rsidRPr="0042507A" w:rsidRDefault="00DB2A83" w:rsidP="00B336D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sz w:val="18"/>
                <w:szCs w:val="18"/>
              </w:rPr>
              <w:t>Epasts:</w:t>
            </w:r>
          </w:p>
        </w:tc>
        <w:tc>
          <w:tcPr>
            <w:tcW w:w="4536" w:type="dxa"/>
            <w:shd w:val="clear" w:color="auto" w:fill="auto"/>
          </w:tcPr>
          <w:p w14:paraId="75E74703" w14:textId="77777777" w:rsidR="00DB2A83" w:rsidRPr="0042507A" w:rsidRDefault="00DB2A83" w:rsidP="00B336D3">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DB2A83" w:rsidRPr="0042507A" w14:paraId="0A177D30" w14:textId="225EF694" w:rsidTr="0047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vMerge/>
            <w:shd w:val="clear" w:color="auto" w:fill="auto"/>
          </w:tcPr>
          <w:p w14:paraId="6AA44EDD" w14:textId="77777777" w:rsidR="00DB2A83" w:rsidRPr="0042507A" w:rsidRDefault="00DB2A83" w:rsidP="00B336D3">
            <w:pPr>
              <w:rPr>
                <w:rFonts w:cstheme="minorHAnsi"/>
                <w:sz w:val="18"/>
                <w:szCs w:val="18"/>
              </w:rPr>
            </w:pPr>
          </w:p>
        </w:tc>
        <w:tc>
          <w:tcPr>
            <w:tcW w:w="1842" w:type="dxa"/>
            <w:shd w:val="clear" w:color="auto" w:fill="auto"/>
          </w:tcPr>
          <w:p w14:paraId="3C725AF0" w14:textId="35C55D8C" w:rsidR="00DB2A83" w:rsidRPr="0042507A" w:rsidRDefault="009C55CE" w:rsidP="00B336D3">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2507A">
              <w:rPr>
                <w:rFonts w:cstheme="minorHAnsi"/>
                <w:sz w:val="18"/>
                <w:szCs w:val="18"/>
              </w:rPr>
              <w:t>Personas kods</w:t>
            </w:r>
            <w:r w:rsidR="00DB2A83" w:rsidRPr="0042507A">
              <w:rPr>
                <w:rFonts w:cstheme="minorHAnsi"/>
                <w:sz w:val="18"/>
                <w:szCs w:val="18"/>
              </w:rPr>
              <w:t>:</w:t>
            </w:r>
          </w:p>
        </w:tc>
        <w:tc>
          <w:tcPr>
            <w:tcW w:w="4536" w:type="dxa"/>
            <w:shd w:val="clear" w:color="auto" w:fill="auto"/>
          </w:tcPr>
          <w:p w14:paraId="30266229" w14:textId="6FA2947B" w:rsidR="00DB2A83" w:rsidRPr="0042507A" w:rsidRDefault="00DB2A83" w:rsidP="00B336D3">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DB2A83" w:rsidRPr="0042507A" w14:paraId="3B856828" w14:textId="77777777" w:rsidTr="004723B0">
        <w:tc>
          <w:tcPr>
            <w:cnfStyle w:val="001000000000" w:firstRow="0" w:lastRow="0" w:firstColumn="1" w:lastColumn="0" w:oddVBand="0" w:evenVBand="0" w:oddHBand="0" w:evenHBand="0" w:firstRowFirstColumn="0" w:firstRowLastColumn="0" w:lastRowFirstColumn="0" w:lastRowLastColumn="0"/>
            <w:tcW w:w="3403" w:type="dxa"/>
            <w:vMerge/>
            <w:shd w:val="clear" w:color="auto" w:fill="auto"/>
          </w:tcPr>
          <w:p w14:paraId="740B0657" w14:textId="77777777" w:rsidR="00DB2A83" w:rsidRPr="0042507A" w:rsidRDefault="00DB2A83" w:rsidP="00B336D3">
            <w:pPr>
              <w:rPr>
                <w:rFonts w:cstheme="minorHAnsi"/>
                <w:sz w:val="18"/>
                <w:szCs w:val="18"/>
              </w:rPr>
            </w:pPr>
          </w:p>
        </w:tc>
        <w:tc>
          <w:tcPr>
            <w:tcW w:w="1842" w:type="dxa"/>
            <w:shd w:val="clear" w:color="auto" w:fill="auto"/>
          </w:tcPr>
          <w:p w14:paraId="65FF241A" w14:textId="0CE5C0ED" w:rsidR="00DB2A83" w:rsidRPr="0042507A" w:rsidRDefault="00DB2A83" w:rsidP="00B336D3">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sz w:val="18"/>
                <w:szCs w:val="18"/>
              </w:rPr>
              <w:t>Linkedin:</w:t>
            </w:r>
          </w:p>
        </w:tc>
        <w:tc>
          <w:tcPr>
            <w:tcW w:w="4536" w:type="dxa"/>
            <w:shd w:val="clear" w:color="auto" w:fill="auto"/>
          </w:tcPr>
          <w:p w14:paraId="0818D3E3" w14:textId="77777777" w:rsidR="00DB2A83" w:rsidRPr="0042507A" w:rsidRDefault="00DB2A83" w:rsidP="00B336D3">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422A3F4D" w14:textId="77777777" w:rsidR="00D64714" w:rsidRPr="0042507A" w:rsidRDefault="00D64714" w:rsidP="00226C96">
      <w:pPr>
        <w:spacing w:after="0"/>
        <w:rPr>
          <w:rFonts w:cstheme="minorHAnsi"/>
          <w:sz w:val="18"/>
          <w:szCs w:val="18"/>
        </w:rPr>
      </w:pPr>
    </w:p>
    <w:p w14:paraId="69CB54E5" w14:textId="77777777" w:rsidR="00D64714" w:rsidRPr="0042507A" w:rsidRDefault="00D64714" w:rsidP="00B336D3">
      <w:pPr>
        <w:spacing w:after="0"/>
        <w:ind w:left="-709"/>
        <w:rPr>
          <w:rFonts w:cstheme="minorHAnsi"/>
          <w:b/>
          <w:bCs/>
          <w:sz w:val="18"/>
          <w:szCs w:val="18"/>
        </w:rPr>
      </w:pPr>
      <w:r w:rsidRPr="0042507A">
        <w:rPr>
          <w:rFonts w:cstheme="minorHAnsi"/>
          <w:b/>
          <w:bCs/>
          <w:sz w:val="18"/>
          <w:szCs w:val="18"/>
        </w:rPr>
        <w:t>IZGLĪTĪBA</w:t>
      </w:r>
    </w:p>
    <w:tbl>
      <w:tblPr>
        <w:tblStyle w:val="PlainTable1"/>
        <w:tblW w:w="977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803"/>
      </w:tblGrid>
      <w:tr w:rsidR="00535488" w:rsidRPr="0042507A" w14:paraId="3FF303C8" w14:textId="77777777" w:rsidTr="004723B0">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6" w:type="dxa"/>
          </w:tcPr>
          <w:p w14:paraId="3884D2EC" w14:textId="1D3767AF" w:rsidR="00535488" w:rsidRPr="0042507A" w:rsidRDefault="0002477A" w:rsidP="00D64714">
            <w:pPr>
              <w:rPr>
                <w:rFonts w:cstheme="minorHAnsi"/>
                <w:sz w:val="18"/>
                <w:szCs w:val="18"/>
              </w:rPr>
            </w:pPr>
            <w:r w:rsidRPr="0042507A">
              <w:rPr>
                <w:rFonts w:cstheme="minorHAnsi"/>
                <w:b w:val="0"/>
                <w:bCs w:val="0"/>
                <w:sz w:val="18"/>
                <w:szCs w:val="18"/>
              </w:rPr>
              <w:t>dd.mm.ggg</w:t>
            </w:r>
            <w:r w:rsidR="00635D59" w:rsidRPr="0042507A">
              <w:rPr>
                <w:rFonts w:cstheme="minorHAnsi"/>
                <w:b w:val="0"/>
                <w:bCs w:val="0"/>
                <w:sz w:val="18"/>
                <w:szCs w:val="18"/>
              </w:rPr>
              <w:t>g</w:t>
            </w:r>
            <w:r w:rsidR="00B71566" w:rsidRPr="0042507A">
              <w:rPr>
                <w:rFonts w:cstheme="minorHAnsi"/>
                <w:b w:val="0"/>
                <w:bCs w:val="0"/>
                <w:sz w:val="18"/>
                <w:szCs w:val="18"/>
              </w:rPr>
              <w:t xml:space="preserve">. – </w:t>
            </w:r>
            <w:r w:rsidRPr="0042507A">
              <w:rPr>
                <w:rFonts w:cstheme="minorHAnsi"/>
                <w:b w:val="0"/>
                <w:bCs w:val="0"/>
                <w:sz w:val="18"/>
                <w:szCs w:val="18"/>
              </w:rPr>
              <w:t>dd.mm.ggg</w:t>
            </w:r>
            <w:r w:rsidR="00635D59" w:rsidRPr="0042507A">
              <w:rPr>
                <w:rFonts w:cstheme="minorHAnsi"/>
                <w:b w:val="0"/>
                <w:bCs w:val="0"/>
                <w:sz w:val="18"/>
                <w:szCs w:val="18"/>
              </w:rPr>
              <w:t>g</w:t>
            </w:r>
            <w:r w:rsidR="00F75022">
              <w:rPr>
                <w:rFonts w:cstheme="minorHAnsi"/>
                <w:b w:val="0"/>
                <w:bCs w:val="0"/>
                <w:sz w:val="18"/>
                <w:szCs w:val="18"/>
              </w:rPr>
              <w:t>.</w:t>
            </w:r>
          </w:p>
        </w:tc>
        <w:tc>
          <w:tcPr>
            <w:tcW w:w="6803" w:type="dxa"/>
          </w:tcPr>
          <w:p w14:paraId="0FB88E22" w14:textId="77777777" w:rsidR="00535488" w:rsidRPr="0042507A" w:rsidRDefault="00535488" w:rsidP="00D6471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b w:val="0"/>
                <w:bCs w:val="0"/>
                <w:sz w:val="18"/>
                <w:szCs w:val="18"/>
              </w:rPr>
              <w:t>Iestādes nosaukums</w:t>
            </w:r>
          </w:p>
          <w:p w14:paraId="5A9C79A1" w14:textId="36315ADC" w:rsidR="00535488" w:rsidRPr="0042507A" w:rsidRDefault="00535488" w:rsidP="00D6471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sz w:val="18"/>
                <w:szCs w:val="18"/>
              </w:rPr>
              <w:t>Iegūtais grāds, kvalifikācija</w:t>
            </w:r>
          </w:p>
        </w:tc>
      </w:tr>
      <w:tr w:rsidR="00535488" w:rsidRPr="0042507A" w14:paraId="54C5919D" w14:textId="77777777" w:rsidTr="004723B0">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976" w:type="dxa"/>
            <w:shd w:val="clear" w:color="auto" w:fill="auto"/>
          </w:tcPr>
          <w:p w14:paraId="19FA2A04" w14:textId="77777777" w:rsidR="00535488" w:rsidRPr="0042507A" w:rsidRDefault="00535488" w:rsidP="00D64714">
            <w:pPr>
              <w:rPr>
                <w:rFonts w:cstheme="minorHAnsi"/>
                <w:b w:val="0"/>
                <w:bCs w:val="0"/>
                <w:sz w:val="18"/>
                <w:szCs w:val="18"/>
              </w:rPr>
            </w:pPr>
          </w:p>
        </w:tc>
        <w:tc>
          <w:tcPr>
            <w:tcW w:w="6803" w:type="dxa"/>
            <w:shd w:val="clear" w:color="auto" w:fill="auto"/>
          </w:tcPr>
          <w:p w14:paraId="2D2A8F3B" w14:textId="77777777" w:rsidR="00535488" w:rsidRPr="0042507A" w:rsidRDefault="00535488" w:rsidP="00D64714">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bl>
    <w:p w14:paraId="24161B0B" w14:textId="77777777" w:rsidR="00D64714" w:rsidRPr="0042507A" w:rsidRDefault="00D64714" w:rsidP="00D64714">
      <w:pPr>
        <w:spacing w:after="0"/>
        <w:rPr>
          <w:rFonts w:cstheme="minorHAnsi"/>
          <w:sz w:val="18"/>
          <w:szCs w:val="18"/>
        </w:rPr>
      </w:pPr>
    </w:p>
    <w:p w14:paraId="7F183DF9" w14:textId="6AAF8394" w:rsidR="00B26C24" w:rsidRPr="0056165E" w:rsidRDefault="00B26C24" w:rsidP="00B336D3">
      <w:pPr>
        <w:spacing w:after="0"/>
        <w:ind w:left="-709"/>
        <w:rPr>
          <w:rFonts w:cstheme="minorHAnsi"/>
          <w:sz w:val="18"/>
          <w:szCs w:val="18"/>
        </w:rPr>
      </w:pPr>
      <w:r w:rsidRPr="0042507A">
        <w:rPr>
          <w:rFonts w:cstheme="minorHAnsi"/>
          <w:b/>
          <w:bCs/>
          <w:sz w:val="18"/>
          <w:szCs w:val="18"/>
        </w:rPr>
        <w:t>DARBA PIEREDZE</w:t>
      </w:r>
      <w:r w:rsidR="000D4050" w:rsidRPr="0042507A">
        <w:rPr>
          <w:rFonts w:cstheme="minorHAnsi"/>
          <w:b/>
          <w:bCs/>
          <w:sz w:val="18"/>
          <w:szCs w:val="18"/>
        </w:rPr>
        <w:t xml:space="preserve"> </w:t>
      </w:r>
      <w:r w:rsidR="000D4050" w:rsidRPr="0056165E">
        <w:rPr>
          <w:rFonts w:cstheme="minorHAnsi"/>
          <w:sz w:val="18"/>
          <w:szCs w:val="18"/>
        </w:rPr>
        <w:t>(</w:t>
      </w:r>
      <w:r w:rsidR="000D4050" w:rsidRPr="0042507A">
        <w:rPr>
          <w:rFonts w:cstheme="minorHAnsi"/>
          <w:sz w:val="18"/>
          <w:szCs w:val="18"/>
        </w:rPr>
        <w:t>lūdzam norādīt visas darba vietas</w:t>
      </w:r>
      <w:r w:rsidR="00390A21" w:rsidRPr="0042507A">
        <w:rPr>
          <w:rFonts w:cstheme="minorHAnsi"/>
          <w:sz w:val="18"/>
          <w:szCs w:val="18"/>
        </w:rPr>
        <w:t xml:space="preserve"> un izcelt to pieredzi, kas atbilst sludinājuma prasībām</w:t>
      </w:r>
      <w:r w:rsidR="000D4050" w:rsidRPr="0056165E">
        <w:rPr>
          <w:rFonts w:cstheme="minorHAnsi"/>
          <w:sz w:val="18"/>
          <w:szCs w:val="18"/>
        </w:rPr>
        <w:t>)</w:t>
      </w:r>
    </w:p>
    <w:tbl>
      <w:tblPr>
        <w:tblStyle w:val="PlainTable1"/>
        <w:tblW w:w="978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804"/>
      </w:tblGrid>
      <w:tr w:rsidR="00B26C24" w:rsidRPr="0042507A" w14:paraId="17F7A58C" w14:textId="77777777" w:rsidTr="0047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00E7683" w14:textId="71C89BAF" w:rsidR="00B26C24" w:rsidRPr="0042507A" w:rsidRDefault="00B71566" w:rsidP="00D64714">
            <w:pPr>
              <w:rPr>
                <w:rFonts w:cstheme="minorHAnsi"/>
                <w:b w:val="0"/>
                <w:bCs w:val="0"/>
                <w:sz w:val="18"/>
                <w:szCs w:val="18"/>
              </w:rPr>
            </w:pPr>
            <w:r w:rsidRPr="0042507A">
              <w:rPr>
                <w:rFonts w:cstheme="minorHAnsi"/>
                <w:b w:val="0"/>
                <w:bCs w:val="0"/>
                <w:sz w:val="18"/>
                <w:szCs w:val="18"/>
              </w:rPr>
              <w:t>dd.mm.gggg. – dd.mm.gggg</w:t>
            </w:r>
            <w:r w:rsidR="00F75022">
              <w:rPr>
                <w:rFonts w:cstheme="minorHAnsi"/>
                <w:b w:val="0"/>
                <w:bCs w:val="0"/>
                <w:sz w:val="18"/>
                <w:szCs w:val="18"/>
              </w:rPr>
              <w:t>.</w:t>
            </w:r>
          </w:p>
        </w:tc>
        <w:tc>
          <w:tcPr>
            <w:tcW w:w="6804" w:type="dxa"/>
          </w:tcPr>
          <w:p w14:paraId="25E55F93" w14:textId="1E88D921" w:rsidR="00B26C24" w:rsidRPr="0042507A" w:rsidRDefault="00B26C24" w:rsidP="00B26C2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sz w:val="18"/>
                <w:szCs w:val="18"/>
              </w:rPr>
              <w:t>DARBA VIETAS NOSAUKUMS</w:t>
            </w:r>
          </w:p>
          <w:p w14:paraId="6B905807" w14:textId="77777777" w:rsidR="00B26C24" w:rsidRPr="0042507A" w:rsidRDefault="00B26C24" w:rsidP="00B26C2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sz w:val="18"/>
                <w:szCs w:val="18"/>
              </w:rPr>
              <w:t>Ieņemamais amats</w:t>
            </w:r>
          </w:p>
          <w:p w14:paraId="28CC6533" w14:textId="77777777" w:rsidR="00E16012" w:rsidRPr="0042507A" w:rsidRDefault="00E16012" w:rsidP="00E16012">
            <w:pPr>
              <w:cnfStyle w:val="100000000000" w:firstRow="1" w:lastRow="0" w:firstColumn="0" w:lastColumn="0" w:oddVBand="0" w:evenVBand="0" w:oddHBand="0" w:evenHBand="0" w:firstRowFirstColumn="0" w:firstRowLastColumn="0" w:lastRowFirstColumn="0" w:lastRowLastColumn="0"/>
              <w:rPr>
                <w:rFonts w:cstheme="minorHAnsi"/>
                <w:sz w:val="18"/>
                <w:szCs w:val="18"/>
              </w:rPr>
            </w:pPr>
          </w:p>
          <w:p w14:paraId="4C47B24B" w14:textId="07683F13" w:rsidR="00E16012" w:rsidRPr="0042507A" w:rsidRDefault="00E16012" w:rsidP="00E16012">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Darbības nozare</w:t>
            </w:r>
          </w:p>
          <w:p w14:paraId="2BD56FA2" w14:textId="45486EC7" w:rsidR="00B26C24" w:rsidRPr="0042507A" w:rsidRDefault="00B26C24" w:rsidP="00B26C2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Uzņēmuma apgrozījums</w:t>
            </w:r>
            <w:r w:rsidR="00E16012" w:rsidRPr="0042507A">
              <w:rPr>
                <w:rFonts w:cstheme="minorHAnsi"/>
                <w:b w:val="0"/>
                <w:bCs w:val="0"/>
                <w:sz w:val="18"/>
                <w:szCs w:val="18"/>
              </w:rPr>
              <w:t xml:space="preserve"> (</w:t>
            </w:r>
            <w:r w:rsidR="009F61CE" w:rsidRPr="0042507A">
              <w:rPr>
                <w:rFonts w:cstheme="minorHAnsi"/>
                <w:b w:val="0"/>
                <w:bCs w:val="0"/>
                <w:i/>
                <w:iCs/>
                <w:sz w:val="18"/>
                <w:szCs w:val="18"/>
              </w:rPr>
              <w:t>pēdējā gada laikā, kad Jūs strādājāt uzņēmumā</w:t>
            </w:r>
            <w:r w:rsidR="00E16012" w:rsidRPr="0042507A">
              <w:rPr>
                <w:rFonts w:cstheme="minorHAnsi"/>
                <w:b w:val="0"/>
                <w:bCs w:val="0"/>
                <w:sz w:val="18"/>
                <w:szCs w:val="18"/>
              </w:rPr>
              <w:t>)</w:t>
            </w:r>
          </w:p>
          <w:p w14:paraId="6E4A68FC" w14:textId="77777777" w:rsidR="0042507A" w:rsidRPr="0042507A" w:rsidRDefault="0042507A" w:rsidP="0042507A">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 xml:space="preserve">Bilances kopsumma </w:t>
            </w:r>
            <w:r w:rsidRPr="0042507A">
              <w:rPr>
                <w:rFonts w:cstheme="minorHAnsi"/>
                <w:b w:val="0"/>
                <w:bCs w:val="0"/>
                <w:i/>
                <w:iCs/>
                <w:sz w:val="18"/>
                <w:szCs w:val="18"/>
              </w:rPr>
              <w:t>(pēdējā gada laikā, kad Jūs strādājāt uzņēmumā)</w:t>
            </w:r>
          </w:p>
          <w:p w14:paraId="45FA00DB" w14:textId="06CEAEF3" w:rsidR="00B26C24" w:rsidRPr="0042507A" w:rsidRDefault="00B26C24" w:rsidP="00B26C2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Kopējais darbinieku skaits</w:t>
            </w:r>
            <w:r w:rsidR="009F61CE" w:rsidRPr="0042507A">
              <w:rPr>
                <w:rFonts w:cstheme="minorHAnsi"/>
                <w:b w:val="0"/>
                <w:bCs w:val="0"/>
                <w:sz w:val="18"/>
                <w:szCs w:val="18"/>
              </w:rPr>
              <w:t xml:space="preserve"> </w:t>
            </w:r>
            <w:r w:rsidR="009F61CE" w:rsidRPr="0042507A">
              <w:rPr>
                <w:rFonts w:cstheme="minorHAnsi"/>
                <w:b w:val="0"/>
                <w:bCs w:val="0"/>
                <w:i/>
                <w:iCs/>
                <w:sz w:val="18"/>
                <w:szCs w:val="18"/>
              </w:rPr>
              <w:t>(pēdējā gada laikā, kad Jūs strādājāt uzņēmumā)</w:t>
            </w:r>
          </w:p>
          <w:p w14:paraId="1AF8EB15" w14:textId="0AA10A64" w:rsidR="00E16012" w:rsidRPr="0042507A" w:rsidRDefault="00E16012" w:rsidP="00B26C2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Tieši padoto darbinieku skaits</w:t>
            </w:r>
          </w:p>
          <w:p w14:paraId="22FFB07F" w14:textId="0F538C87" w:rsidR="00B26C24" w:rsidRPr="0042507A" w:rsidRDefault="009D25CF" w:rsidP="00B26C2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b w:val="0"/>
                <w:bCs w:val="0"/>
                <w:sz w:val="18"/>
                <w:szCs w:val="18"/>
              </w:rPr>
              <w:t>P</w:t>
            </w:r>
            <w:r w:rsidR="00B26C24" w:rsidRPr="0042507A">
              <w:rPr>
                <w:rFonts w:cstheme="minorHAnsi"/>
                <w:b w:val="0"/>
                <w:bCs w:val="0"/>
                <w:sz w:val="18"/>
                <w:szCs w:val="18"/>
              </w:rPr>
              <w:t xml:space="preserve">ersona, kurai </w:t>
            </w:r>
            <w:r w:rsidR="00E16012" w:rsidRPr="0042507A">
              <w:rPr>
                <w:rFonts w:cstheme="minorHAnsi"/>
                <w:b w:val="0"/>
                <w:bCs w:val="0"/>
                <w:sz w:val="18"/>
                <w:szCs w:val="18"/>
              </w:rPr>
              <w:t>atskai</w:t>
            </w:r>
            <w:r w:rsidR="00D53E5A" w:rsidRPr="0042507A">
              <w:rPr>
                <w:rFonts w:cstheme="minorHAnsi"/>
                <w:b w:val="0"/>
                <w:bCs w:val="0"/>
                <w:sz w:val="18"/>
                <w:szCs w:val="18"/>
              </w:rPr>
              <w:t>tījāties par darba rezultātu</w:t>
            </w:r>
          </w:p>
          <w:p w14:paraId="08E804E0" w14:textId="7D1A4E79" w:rsidR="00E16012" w:rsidRPr="0042507A" w:rsidRDefault="00E16012" w:rsidP="00B26C2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b w:val="0"/>
                <w:bCs w:val="0"/>
                <w:sz w:val="18"/>
                <w:szCs w:val="18"/>
              </w:rPr>
              <w:t>Budžets</w:t>
            </w:r>
            <w:r w:rsidR="009D25CF" w:rsidRPr="0042507A">
              <w:rPr>
                <w:rFonts w:cstheme="minorHAnsi"/>
                <w:b w:val="0"/>
                <w:bCs w:val="0"/>
                <w:sz w:val="18"/>
                <w:szCs w:val="18"/>
              </w:rPr>
              <w:t>,</w:t>
            </w:r>
            <w:r w:rsidRPr="0042507A">
              <w:rPr>
                <w:rFonts w:cstheme="minorHAnsi"/>
                <w:b w:val="0"/>
                <w:bCs w:val="0"/>
                <w:sz w:val="18"/>
                <w:szCs w:val="18"/>
              </w:rPr>
              <w:t xml:space="preserve"> kas pārvaldīts pildot pienākumus</w:t>
            </w:r>
            <w:r w:rsidR="009D25CF" w:rsidRPr="0042507A">
              <w:rPr>
                <w:rFonts w:cstheme="minorHAnsi"/>
                <w:b w:val="0"/>
                <w:bCs w:val="0"/>
                <w:sz w:val="18"/>
                <w:szCs w:val="18"/>
              </w:rPr>
              <w:t xml:space="preserve"> (lielākais)</w:t>
            </w:r>
          </w:p>
          <w:p w14:paraId="417332B0" w14:textId="07857A79" w:rsidR="00E16012" w:rsidRPr="0042507A" w:rsidRDefault="00E16012" w:rsidP="00B26C2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Lēmumu pieņemšanas tiesību raksturojums</w:t>
            </w:r>
          </w:p>
          <w:p w14:paraId="4622B0EF" w14:textId="77777777" w:rsidR="00B26C24" w:rsidRPr="0042507A" w:rsidRDefault="00B26C24" w:rsidP="00B26C24">
            <w:pPr>
              <w:cnfStyle w:val="100000000000" w:firstRow="1" w:lastRow="0" w:firstColumn="0" w:lastColumn="0" w:oddVBand="0" w:evenVBand="0" w:oddHBand="0" w:evenHBand="0" w:firstRowFirstColumn="0" w:firstRowLastColumn="0" w:lastRowFirstColumn="0" w:lastRowLastColumn="0"/>
              <w:rPr>
                <w:rFonts w:cstheme="minorHAnsi"/>
                <w:sz w:val="18"/>
                <w:szCs w:val="18"/>
              </w:rPr>
            </w:pPr>
          </w:p>
          <w:p w14:paraId="3BEA8E87" w14:textId="421A4DE9" w:rsidR="00B26C24" w:rsidRPr="0042507A" w:rsidRDefault="00B26C24" w:rsidP="00B26C2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42507A">
              <w:rPr>
                <w:rFonts w:cstheme="minorHAnsi"/>
                <w:b w:val="0"/>
                <w:bCs w:val="0"/>
                <w:sz w:val="18"/>
                <w:szCs w:val="18"/>
              </w:rPr>
              <w:t>Galvenie pienākumi</w:t>
            </w:r>
          </w:p>
          <w:p w14:paraId="306A9262" w14:textId="77777777" w:rsidR="00B26C24" w:rsidRPr="0042507A" w:rsidRDefault="00B26C24" w:rsidP="00B26C24">
            <w:pPr>
              <w:pStyle w:val="ListParagraph"/>
              <w:numPr>
                <w:ilvl w:val="0"/>
                <w:numId w:val="2"/>
              </w:num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p>
          <w:p w14:paraId="037E7C11" w14:textId="2EB7FE73" w:rsidR="00B26C24" w:rsidRDefault="00B26C24" w:rsidP="00D6471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b w:val="0"/>
                <w:bCs w:val="0"/>
                <w:sz w:val="18"/>
                <w:szCs w:val="18"/>
              </w:rPr>
              <w:t>Galvenie sasniegumi</w:t>
            </w:r>
          </w:p>
          <w:p w14:paraId="266A5013" w14:textId="77777777" w:rsidR="00B26C24" w:rsidRPr="0042507A" w:rsidRDefault="00B26C24" w:rsidP="00B26C24">
            <w:pPr>
              <w:pStyle w:val="ListParagraph"/>
              <w:numPr>
                <w:ilvl w:val="0"/>
                <w:numId w:val="2"/>
              </w:numPr>
              <w:cnfStyle w:val="100000000000" w:firstRow="1" w:lastRow="0" w:firstColumn="0" w:lastColumn="0" w:oddVBand="0" w:evenVBand="0" w:oddHBand="0" w:evenHBand="0" w:firstRowFirstColumn="0" w:firstRowLastColumn="0" w:lastRowFirstColumn="0" w:lastRowLastColumn="0"/>
              <w:rPr>
                <w:rFonts w:cstheme="minorHAnsi"/>
                <w:sz w:val="18"/>
                <w:szCs w:val="18"/>
              </w:rPr>
            </w:pPr>
          </w:p>
          <w:p w14:paraId="2982140B" w14:textId="00F71AF5" w:rsidR="0014703D" w:rsidRDefault="0014703D" w:rsidP="00D6471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14703D">
              <w:rPr>
                <w:rFonts w:cstheme="minorHAnsi"/>
                <w:b w:val="0"/>
                <w:bCs w:val="0"/>
                <w:sz w:val="18"/>
                <w:szCs w:val="18"/>
              </w:rPr>
              <w:t xml:space="preserve">Galvenie </w:t>
            </w:r>
            <w:r w:rsidR="00D464BD">
              <w:rPr>
                <w:rFonts w:cstheme="minorHAnsi"/>
                <w:b w:val="0"/>
                <w:bCs w:val="0"/>
                <w:sz w:val="18"/>
                <w:szCs w:val="18"/>
              </w:rPr>
              <w:t xml:space="preserve">Jūsu </w:t>
            </w:r>
            <w:r w:rsidRPr="0014703D">
              <w:rPr>
                <w:rFonts w:cstheme="minorHAnsi"/>
                <w:b w:val="0"/>
                <w:bCs w:val="0"/>
                <w:sz w:val="18"/>
                <w:szCs w:val="18"/>
              </w:rPr>
              <w:t>darba mērīšanas kritēriji</w:t>
            </w:r>
          </w:p>
          <w:p w14:paraId="6F01F653" w14:textId="77777777" w:rsidR="0014703D" w:rsidRPr="0014703D" w:rsidRDefault="0014703D" w:rsidP="0014703D">
            <w:pPr>
              <w:pStyle w:val="ListParagraph"/>
              <w:numPr>
                <w:ilvl w:val="0"/>
                <w:numId w:val="2"/>
              </w:numPr>
              <w:cnfStyle w:val="100000000000" w:firstRow="1" w:lastRow="0" w:firstColumn="0" w:lastColumn="0" w:oddVBand="0" w:evenVBand="0" w:oddHBand="0" w:evenHBand="0" w:firstRowFirstColumn="0" w:firstRowLastColumn="0" w:lastRowFirstColumn="0" w:lastRowLastColumn="0"/>
              <w:rPr>
                <w:rFonts w:cstheme="minorHAnsi"/>
                <w:sz w:val="18"/>
                <w:szCs w:val="18"/>
              </w:rPr>
            </w:pPr>
          </w:p>
          <w:p w14:paraId="5497E2C7" w14:textId="6FABB66B" w:rsidR="000D4050" w:rsidRPr="0042507A" w:rsidRDefault="00B26C24" w:rsidP="00D64714">
            <w:pP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42507A">
              <w:rPr>
                <w:rFonts w:cstheme="minorHAnsi"/>
                <w:b w:val="0"/>
                <w:bCs w:val="0"/>
                <w:sz w:val="18"/>
                <w:szCs w:val="18"/>
              </w:rPr>
              <w:t>Darba attiecību izbeigšanas iemesls</w:t>
            </w:r>
          </w:p>
          <w:p w14:paraId="578EAFB5" w14:textId="4D690CDE" w:rsidR="00B377E5" w:rsidRPr="0042507A" w:rsidRDefault="00B377E5" w:rsidP="00D64714">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p>
        </w:tc>
      </w:tr>
    </w:tbl>
    <w:p w14:paraId="6959A7FE" w14:textId="77777777" w:rsidR="005B2212" w:rsidRPr="0042507A" w:rsidRDefault="005B2212" w:rsidP="005B2212">
      <w:pPr>
        <w:pStyle w:val="ECVText"/>
        <w:rPr>
          <w:rFonts w:asciiTheme="minorHAnsi" w:hAnsiTheme="minorHAnsi" w:cstheme="minorHAnsi"/>
          <w:b/>
          <w:bCs/>
          <w:color w:val="000000"/>
          <w:sz w:val="18"/>
          <w:szCs w:val="18"/>
        </w:rPr>
      </w:pPr>
    </w:p>
    <w:p w14:paraId="6909CA1E" w14:textId="79BDE69E" w:rsidR="00E16012" w:rsidRPr="0042507A" w:rsidRDefault="004A7916" w:rsidP="007715ED">
      <w:pPr>
        <w:spacing w:after="0"/>
        <w:ind w:left="-709"/>
        <w:rPr>
          <w:rFonts w:cstheme="minorHAnsi"/>
          <w:sz w:val="18"/>
          <w:szCs w:val="18"/>
        </w:rPr>
      </w:pPr>
      <w:r w:rsidRPr="0042507A">
        <w:rPr>
          <w:rFonts w:cstheme="minorHAnsi"/>
          <w:b/>
          <w:bCs/>
          <w:sz w:val="18"/>
          <w:szCs w:val="18"/>
        </w:rPr>
        <w:t>VALOD</w:t>
      </w:r>
      <w:r w:rsidR="00D90146" w:rsidRPr="0042507A">
        <w:rPr>
          <w:rFonts w:cstheme="minorHAnsi"/>
          <w:b/>
          <w:bCs/>
          <w:sz w:val="18"/>
          <w:szCs w:val="18"/>
        </w:rPr>
        <w:t>U</w:t>
      </w:r>
      <w:r w:rsidRPr="0042507A">
        <w:rPr>
          <w:rFonts w:cstheme="minorHAnsi"/>
          <w:b/>
          <w:bCs/>
          <w:sz w:val="18"/>
          <w:szCs w:val="18"/>
        </w:rPr>
        <w:t xml:space="preserve"> ZINĀŠANAS</w:t>
      </w:r>
    </w:p>
    <w:tbl>
      <w:tblPr>
        <w:tblStyle w:val="TableGrid"/>
        <w:tblW w:w="9848" w:type="dxa"/>
        <w:tblInd w:w="-709" w:type="dxa"/>
        <w:tblLook w:val="04A0" w:firstRow="1" w:lastRow="0" w:firstColumn="1" w:lastColumn="0" w:noHBand="0" w:noVBand="1"/>
      </w:tblPr>
      <w:tblGrid>
        <w:gridCol w:w="1184"/>
        <w:gridCol w:w="1517"/>
        <w:gridCol w:w="1500"/>
        <w:gridCol w:w="1494"/>
        <w:gridCol w:w="1503"/>
        <w:gridCol w:w="2642"/>
        <w:gridCol w:w="8"/>
      </w:tblGrid>
      <w:tr w:rsidR="00CA6728" w:rsidRPr="0042507A" w14:paraId="5C3E0313" w14:textId="77777777" w:rsidTr="009C55CE">
        <w:trPr>
          <w:gridAfter w:val="1"/>
          <w:wAfter w:w="8" w:type="dxa"/>
        </w:trPr>
        <w:tc>
          <w:tcPr>
            <w:tcW w:w="1184" w:type="dxa"/>
            <w:tcBorders>
              <w:top w:val="nil"/>
              <w:left w:val="nil"/>
              <w:bottom w:val="nil"/>
              <w:right w:val="nil"/>
            </w:tcBorders>
            <w:vAlign w:val="center"/>
          </w:tcPr>
          <w:p w14:paraId="2B28282C" w14:textId="056F4409" w:rsidR="004A7916" w:rsidRPr="0042507A" w:rsidRDefault="004A7916" w:rsidP="00D90146">
            <w:pPr>
              <w:jc w:val="center"/>
              <w:rPr>
                <w:rFonts w:cstheme="minorHAnsi"/>
                <w:sz w:val="18"/>
                <w:szCs w:val="18"/>
              </w:rPr>
            </w:pPr>
            <w:r w:rsidRPr="0042507A">
              <w:rPr>
                <w:rFonts w:cstheme="minorHAnsi"/>
                <w:sz w:val="18"/>
                <w:szCs w:val="18"/>
              </w:rPr>
              <w:t>Dzimtā valoda</w:t>
            </w:r>
          </w:p>
        </w:tc>
        <w:tc>
          <w:tcPr>
            <w:tcW w:w="8656" w:type="dxa"/>
            <w:gridSpan w:val="5"/>
            <w:tcBorders>
              <w:top w:val="nil"/>
              <w:left w:val="nil"/>
              <w:bottom w:val="nil"/>
              <w:right w:val="nil"/>
            </w:tcBorders>
          </w:tcPr>
          <w:p w14:paraId="07D328B3" w14:textId="77777777" w:rsidR="004A7916" w:rsidRPr="0042507A" w:rsidRDefault="004A7916" w:rsidP="007715ED">
            <w:pPr>
              <w:rPr>
                <w:rFonts w:cstheme="minorHAnsi"/>
                <w:sz w:val="18"/>
                <w:szCs w:val="18"/>
              </w:rPr>
            </w:pPr>
            <w:r w:rsidRPr="0042507A">
              <w:rPr>
                <w:rFonts w:cstheme="minorHAnsi"/>
                <w:sz w:val="18"/>
                <w:szCs w:val="18"/>
              </w:rPr>
              <w:t>Lūdzu norādīt:</w:t>
            </w:r>
          </w:p>
          <w:p w14:paraId="6A15AA95" w14:textId="2C565A4E" w:rsidR="004A7916" w:rsidRPr="0042507A" w:rsidRDefault="004A7916" w:rsidP="007715ED">
            <w:pPr>
              <w:rPr>
                <w:rFonts w:cstheme="minorHAnsi"/>
                <w:sz w:val="18"/>
                <w:szCs w:val="18"/>
              </w:rPr>
            </w:pPr>
          </w:p>
        </w:tc>
      </w:tr>
      <w:tr w:rsidR="004A7916" w:rsidRPr="0042507A" w14:paraId="00AFA425" w14:textId="77777777" w:rsidTr="00CA6728">
        <w:tc>
          <w:tcPr>
            <w:tcW w:w="9848" w:type="dxa"/>
            <w:gridSpan w:val="7"/>
            <w:tcBorders>
              <w:top w:val="nil"/>
              <w:left w:val="nil"/>
              <w:bottom w:val="nil"/>
              <w:right w:val="nil"/>
            </w:tcBorders>
          </w:tcPr>
          <w:p w14:paraId="665C5ED9" w14:textId="77777777" w:rsidR="004A7916" w:rsidRPr="0042507A" w:rsidRDefault="004A7916" w:rsidP="007715ED">
            <w:pPr>
              <w:rPr>
                <w:rFonts w:cstheme="minorHAnsi"/>
                <w:sz w:val="18"/>
                <w:szCs w:val="18"/>
              </w:rPr>
            </w:pPr>
          </w:p>
        </w:tc>
      </w:tr>
      <w:tr w:rsidR="00D90146" w:rsidRPr="0042507A" w14:paraId="1D613D6A" w14:textId="77777777" w:rsidTr="009C55CE">
        <w:trPr>
          <w:gridAfter w:val="1"/>
          <w:wAfter w:w="8" w:type="dxa"/>
          <w:trHeight w:val="340"/>
        </w:trPr>
        <w:tc>
          <w:tcPr>
            <w:tcW w:w="1184" w:type="dxa"/>
            <w:vMerge w:val="restart"/>
            <w:tcBorders>
              <w:top w:val="nil"/>
              <w:left w:val="nil"/>
              <w:bottom w:val="nil"/>
              <w:right w:val="nil"/>
            </w:tcBorders>
            <w:vAlign w:val="center"/>
          </w:tcPr>
          <w:p w14:paraId="6D38D5D6" w14:textId="2E09C6E5" w:rsidR="00D90146" w:rsidRPr="0042507A" w:rsidRDefault="00D90146" w:rsidP="00D90146">
            <w:pPr>
              <w:jc w:val="center"/>
              <w:rPr>
                <w:rFonts w:cstheme="minorHAnsi"/>
                <w:sz w:val="18"/>
                <w:szCs w:val="18"/>
              </w:rPr>
            </w:pPr>
            <w:r w:rsidRPr="0042507A">
              <w:rPr>
                <w:rFonts w:cstheme="minorHAnsi"/>
                <w:sz w:val="18"/>
                <w:szCs w:val="18"/>
              </w:rPr>
              <w:t>Citas valodas</w:t>
            </w:r>
          </w:p>
        </w:tc>
        <w:tc>
          <w:tcPr>
            <w:tcW w:w="3017" w:type="dxa"/>
            <w:gridSpan w:val="2"/>
            <w:tcBorders>
              <w:top w:val="nil"/>
              <w:left w:val="nil"/>
              <w:bottom w:val="nil"/>
              <w:right w:val="nil"/>
            </w:tcBorders>
            <w:vAlign w:val="center"/>
          </w:tcPr>
          <w:p w14:paraId="4C38D3BC" w14:textId="03B60287" w:rsidR="00D90146" w:rsidRPr="0042507A" w:rsidRDefault="00D90146" w:rsidP="004A7916">
            <w:pPr>
              <w:jc w:val="center"/>
              <w:rPr>
                <w:rFonts w:cstheme="minorHAnsi"/>
                <w:sz w:val="18"/>
                <w:szCs w:val="18"/>
              </w:rPr>
            </w:pPr>
            <w:r w:rsidRPr="0042507A">
              <w:rPr>
                <w:rFonts w:eastAsia="SimSun" w:cstheme="minorHAnsi"/>
                <w:caps/>
                <w:color w:val="000000"/>
                <w:spacing w:val="-6"/>
                <w:kern w:val="1"/>
                <w:sz w:val="18"/>
                <w:szCs w:val="18"/>
                <w:lang w:eastAsia="hi-IN" w:bidi="hi-IN"/>
              </w:rPr>
              <w:t>SAPRATNE</w:t>
            </w:r>
          </w:p>
        </w:tc>
        <w:tc>
          <w:tcPr>
            <w:tcW w:w="2997" w:type="dxa"/>
            <w:gridSpan w:val="2"/>
            <w:tcBorders>
              <w:top w:val="nil"/>
              <w:left w:val="nil"/>
              <w:bottom w:val="nil"/>
              <w:right w:val="nil"/>
            </w:tcBorders>
            <w:vAlign w:val="center"/>
          </w:tcPr>
          <w:p w14:paraId="4A97F9FF" w14:textId="788BA299" w:rsidR="00D90146" w:rsidRPr="0042507A" w:rsidRDefault="00D90146" w:rsidP="004A7916">
            <w:pPr>
              <w:jc w:val="center"/>
              <w:rPr>
                <w:rFonts w:cstheme="minorHAnsi"/>
                <w:sz w:val="18"/>
                <w:szCs w:val="18"/>
              </w:rPr>
            </w:pPr>
            <w:r w:rsidRPr="0042507A">
              <w:rPr>
                <w:rFonts w:eastAsia="SimSun" w:cstheme="minorHAnsi"/>
                <w:caps/>
                <w:color w:val="000000"/>
                <w:spacing w:val="-6"/>
                <w:kern w:val="1"/>
                <w:sz w:val="18"/>
                <w:szCs w:val="18"/>
                <w:lang w:eastAsia="hi-IN" w:bidi="hi-IN"/>
              </w:rPr>
              <w:t>RUNĀŠANA</w:t>
            </w:r>
          </w:p>
        </w:tc>
        <w:tc>
          <w:tcPr>
            <w:tcW w:w="2642" w:type="dxa"/>
            <w:tcBorders>
              <w:top w:val="nil"/>
              <w:left w:val="nil"/>
              <w:bottom w:val="nil"/>
              <w:right w:val="nil"/>
            </w:tcBorders>
            <w:vAlign w:val="center"/>
          </w:tcPr>
          <w:p w14:paraId="435E8D58" w14:textId="1FE9B235" w:rsidR="00D90146" w:rsidRPr="0042507A" w:rsidRDefault="00D90146" w:rsidP="004A7916">
            <w:pPr>
              <w:jc w:val="center"/>
              <w:rPr>
                <w:rFonts w:cstheme="minorHAnsi"/>
                <w:sz w:val="18"/>
                <w:szCs w:val="18"/>
              </w:rPr>
            </w:pPr>
            <w:r w:rsidRPr="0042507A">
              <w:rPr>
                <w:rFonts w:eastAsia="SimSun" w:cstheme="minorHAnsi"/>
                <w:caps/>
                <w:color w:val="000000"/>
                <w:spacing w:val="-6"/>
                <w:kern w:val="1"/>
                <w:sz w:val="18"/>
                <w:szCs w:val="18"/>
                <w:lang w:eastAsia="hi-IN" w:bidi="hi-IN"/>
              </w:rPr>
              <w:t>RAKSTĪŠANA</w:t>
            </w:r>
          </w:p>
        </w:tc>
      </w:tr>
      <w:tr w:rsidR="00CA6728" w:rsidRPr="0042507A" w14:paraId="389FE6EC" w14:textId="77777777" w:rsidTr="009C55CE">
        <w:trPr>
          <w:gridAfter w:val="1"/>
          <w:wAfter w:w="8" w:type="dxa"/>
          <w:trHeight w:val="340"/>
        </w:trPr>
        <w:tc>
          <w:tcPr>
            <w:tcW w:w="1184" w:type="dxa"/>
            <w:vMerge/>
            <w:tcBorders>
              <w:top w:val="nil"/>
              <w:left w:val="nil"/>
              <w:bottom w:val="nil"/>
              <w:right w:val="nil"/>
            </w:tcBorders>
          </w:tcPr>
          <w:p w14:paraId="367DDA2F" w14:textId="77777777" w:rsidR="00D90146" w:rsidRPr="0042507A" w:rsidRDefault="00D90146" w:rsidP="007715ED">
            <w:pPr>
              <w:rPr>
                <w:rFonts w:cstheme="minorHAnsi"/>
                <w:sz w:val="18"/>
                <w:szCs w:val="18"/>
              </w:rPr>
            </w:pPr>
          </w:p>
        </w:tc>
        <w:tc>
          <w:tcPr>
            <w:tcW w:w="1517" w:type="dxa"/>
            <w:tcBorders>
              <w:top w:val="nil"/>
              <w:left w:val="nil"/>
              <w:bottom w:val="nil"/>
              <w:right w:val="nil"/>
            </w:tcBorders>
            <w:vAlign w:val="center"/>
          </w:tcPr>
          <w:p w14:paraId="15280C47" w14:textId="4B8C7D4F" w:rsidR="00D90146" w:rsidRPr="0042507A" w:rsidRDefault="00D90146" w:rsidP="00D90146">
            <w:pPr>
              <w:jc w:val="center"/>
              <w:rPr>
                <w:rFonts w:cstheme="minorHAnsi"/>
                <w:sz w:val="18"/>
                <w:szCs w:val="18"/>
              </w:rPr>
            </w:pPr>
            <w:r w:rsidRPr="0042507A">
              <w:rPr>
                <w:rFonts w:cstheme="minorHAnsi"/>
                <w:sz w:val="18"/>
                <w:szCs w:val="18"/>
              </w:rPr>
              <w:t>Klausīšanās</w:t>
            </w:r>
          </w:p>
        </w:tc>
        <w:tc>
          <w:tcPr>
            <w:tcW w:w="1500" w:type="dxa"/>
            <w:tcBorders>
              <w:top w:val="nil"/>
              <w:left w:val="nil"/>
              <w:bottom w:val="nil"/>
              <w:right w:val="nil"/>
            </w:tcBorders>
            <w:vAlign w:val="center"/>
          </w:tcPr>
          <w:p w14:paraId="3C6BB30B" w14:textId="02A4A90D" w:rsidR="00D90146" w:rsidRPr="0042507A" w:rsidRDefault="00D90146" w:rsidP="00D90146">
            <w:pPr>
              <w:jc w:val="center"/>
              <w:rPr>
                <w:rFonts w:cstheme="minorHAnsi"/>
                <w:sz w:val="18"/>
                <w:szCs w:val="18"/>
              </w:rPr>
            </w:pPr>
            <w:r w:rsidRPr="0042507A">
              <w:rPr>
                <w:rFonts w:cstheme="minorHAnsi"/>
                <w:sz w:val="18"/>
                <w:szCs w:val="18"/>
              </w:rPr>
              <w:t>Lasīšana</w:t>
            </w:r>
          </w:p>
        </w:tc>
        <w:tc>
          <w:tcPr>
            <w:tcW w:w="1494" w:type="dxa"/>
            <w:tcBorders>
              <w:top w:val="nil"/>
              <w:left w:val="nil"/>
              <w:bottom w:val="nil"/>
              <w:right w:val="nil"/>
            </w:tcBorders>
            <w:vAlign w:val="center"/>
          </w:tcPr>
          <w:p w14:paraId="0AC09021" w14:textId="61C65C0C" w:rsidR="00D90146" w:rsidRPr="0042507A" w:rsidRDefault="00D90146" w:rsidP="00D90146">
            <w:pPr>
              <w:jc w:val="center"/>
              <w:rPr>
                <w:rFonts w:cstheme="minorHAnsi"/>
                <w:sz w:val="18"/>
                <w:szCs w:val="18"/>
              </w:rPr>
            </w:pPr>
            <w:r w:rsidRPr="0042507A">
              <w:rPr>
                <w:rFonts w:cstheme="minorHAnsi"/>
                <w:sz w:val="18"/>
                <w:szCs w:val="18"/>
              </w:rPr>
              <w:t>Dialogs</w:t>
            </w:r>
          </w:p>
        </w:tc>
        <w:tc>
          <w:tcPr>
            <w:tcW w:w="1503" w:type="dxa"/>
            <w:tcBorders>
              <w:top w:val="nil"/>
              <w:left w:val="nil"/>
              <w:bottom w:val="nil"/>
              <w:right w:val="nil"/>
            </w:tcBorders>
            <w:vAlign w:val="center"/>
          </w:tcPr>
          <w:p w14:paraId="18660161" w14:textId="3F6FCCC7" w:rsidR="00D90146" w:rsidRPr="0042507A" w:rsidRDefault="00D90146" w:rsidP="00D90146">
            <w:pPr>
              <w:jc w:val="center"/>
              <w:rPr>
                <w:rFonts w:cstheme="minorHAnsi"/>
                <w:sz w:val="18"/>
                <w:szCs w:val="18"/>
              </w:rPr>
            </w:pPr>
            <w:r w:rsidRPr="0042507A">
              <w:rPr>
                <w:rFonts w:cstheme="minorHAnsi"/>
                <w:sz w:val="18"/>
                <w:szCs w:val="18"/>
              </w:rPr>
              <w:t>Monologs</w:t>
            </w:r>
          </w:p>
        </w:tc>
        <w:tc>
          <w:tcPr>
            <w:tcW w:w="2642" w:type="dxa"/>
            <w:tcBorders>
              <w:top w:val="nil"/>
              <w:left w:val="nil"/>
              <w:bottom w:val="nil"/>
              <w:right w:val="nil"/>
            </w:tcBorders>
            <w:vAlign w:val="center"/>
          </w:tcPr>
          <w:p w14:paraId="1C4FB358" w14:textId="77777777" w:rsidR="00D90146" w:rsidRPr="0042507A" w:rsidRDefault="00D90146" w:rsidP="00D90146">
            <w:pPr>
              <w:jc w:val="center"/>
              <w:rPr>
                <w:rFonts w:cstheme="minorHAnsi"/>
                <w:sz w:val="18"/>
                <w:szCs w:val="18"/>
              </w:rPr>
            </w:pPr>
          </w:p>
        </w:tc>
      </w:tr>
      <w:tr w:rsidR="00CA6728" w:rsidRPr="0042507A" w14:paraId="0B86D760" w14:textId="77777777" w:rsidTr="009C55CE">
        <w:trPr>
          <w:gridAfter w:val="1"/>
          <w:wAfter w:w="8" w:type="dxa"/>
          <w:trHeight w:val="340"/>
        </w:trPr>
        <w:tc>
          <w:tcPr>
            <w:tcW w:w="1184" w:type="dxa"/>
            <w:vMerge w:val="restart"/>
            <w:tcBorders>
              <w:top w:val="nil"/>
              <w:left w:val="nil"/>
              <w:bottom w:val="nil"/>
              <w:right w:val="nil"/>
            </w:tcBorders>
            <w:vAlign w:val="center"/>
          </w:tcPr>
          <w:p w14:paraId="696ACF29" w14:textId="4F720EEA" w:rsidR="00D90146" w:rsidRPr="0042507A" w:rsidRDefault="00D90146" w:rsidP="00D90146">
            <w:pPr>
              <w:jc w:val="center"/>
              <w:rPr>
                <w:rFonts w:cstheme="minorHAnsi"/>
                <w:sz w:val="18"/>
                <w:szCs w:val="18"/>
              </w:rPr>
            </w:pPr>
            <w:r w:rsidRPr="0042507A">
              <w:rPr>
                <w:rFonts w:cstheme="minorHAnsi"/>
                <w:sz w:val="18"/>
                <w:szCs w:val="18"/>
              </w:rPr>
              <w:t>Angļu valoda</w:t>
            </w:r>
          </w:p>
        </w:tc>
        <w:tc>
          <w:tcPr>
            <w:tcW w:w="1517" w:type="dxa"/>
            <w:tcBorders>
              <w:top w:val="nil"/>
              <w:left w:val="nil"/>
              <w:bottom w:val="nil"/>
              <w:right w:val="nil"/>
            </w:tcBorders>
            <w:vAlign w:val="center"/>
          </w:tcPr>
          <w:p w14:paraId="419A5985" w14:textId="0ACA4514"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Borders>
              <w:top w:val="nil"/>
              <w:left w:val="nil"/>
              <w:bottom w:val="nil"/>
              <w:right w:val="nil"/>
            </w:tcBorders>
            <w:vAlign w:val="center"/>
          </w:tcPr>
          <w:p w14:paraId="5969264C" w14:textId="045E6630"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Borders>
              <w:top w:val="nil"/>
              <w:left w:val="nil"/>
              <w:bottom w:val="nil"/>
              <w:right w:val="nil"/>
            </w:tcBorders>
            <w:vAlign w:val="center"/>
          </w:tcPr>
          <w:p w14:paraId="31EF096D" w14:textId="3482F6CF"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Borders>
              <w:top w:val="nil"/>
              <w:left w:val="nil"/>
              <w:bottom w:val="nil"/>
              <w:right w:val="nil"/>
            </w:tcBorders>
            <w:vAlign w:val="center"/>
          </w:tcPr>
          <w:p w14:paraId="3A496FF1" w14:textId="1F4345F5"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Borders>
              <w:top w:val="nil"/>
              <w:left w:val="nil"/>
              <w:bottom w:val="nil"/>
              <w:right w:val="nil"/>
            </w:tcBorders>
            <w:vAlign w:val="center"/>
          </w:tcPr>
          <w:p w14:paraId="2E58461F" w14:textId="72DF8AE9"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CA6728" w:rsidRPr="0042507A" w14:paraId="250922FD" w14:textId="77777777" w:rsidTr="009C55CE">
        <w:trPr>
          <w:gridAfter w:val="1"/>
          <w:wAfter w:w="8" w:type="dxa"/>
          <w:trHeight w:val="340"/>
        </w:trPr>
        <w:tc>
          <w:tcPr>
            <w:tcW w:w="1184" w:type="dxa"/>
            <w:vMerge/>
            <w:tcBorders>
              <w:top w:val="nil"/>
              <w:left w:val="nil"/>
              <w:bottom w:val="nil"/>
              <w:right w:val="nil"/>
            </w:tcBorders>
          </w:tcPr>
          <w:p w14:paraId="4F01359F" w14:textId="77777777" w:rsidR="00D90146" w:rsidRPr="0042507A" w:rsidRDefault="00D90146" w:rsidP="007715ED">
            <w:pPr>
              <w:rPr>
                <w:rFonts w:cstheme="minorHAnsi"/>
                <w:sz w:val="18"/>
                <w:szCs w:val="18"/>
              </w:rPr>
            </w:pPr>
          </w:p>
        </w:tc>
        <w:tc>
          <w:tcPr>
            <w:tcW w:w="1517" w:type="dxa"/>
            <w:tcBorders>
              <w:top w:val="nil"/>
              <w:left w:val="nil"/>
              <w:bottom w:val="nil"/>
              <w:right w:val="nil"/>
            </w:tcBorders>
            <w:vAlign w:val="center"/>
          </w:tcPr>
          <w:p w14:paraId="7C72F3FE" w14:textId="77777777" w:rsidR="00D90146" w:rsidRPr="0042507A" w:rsidRDefault="00D90146" w:rsidP="00D90146">
            <w:pPr>
              <w:jc w:val="center"/>
              <w:rPr>
                <w:rFonts w:cstheme="minorHAnsi"/>
                <w:sz w:val="18"/>
                <w:szCs w:val="18"/>
              </w:rPr>
            </w:pPr>
          </w:p>
        </w:tc>
        <w:tc>
          <w:tcPr>
            <w:tcW w:w="1500" w:type="dxa"/>
            <w:tcBorders>
              <w:top w:val="nil"/>
              <w:left w:val="nil"/>
              <w:bottom w:val="nil"/>
              <w:right w:val="nil"/>
            </w:tcBorders>
            <w:vAlign w:val="center"/>
          </w:tcPr>
          <w:p w14:paraId="6107524E" w14:textId="77777777" w:rsidR="00D90146" w:rsidRPr="0042507A" w:rsidRDefault="00D90146" w:rsidP="00D90146">
            <w:pPr>
              <w:jc w:val="center"/>
              <w:rPr>
                <w:rFonts w:cstheme="minorHAnsi"/>
                <w:sz w:val="18"/>
                <w:szCs w:val="18"/>
              </w:rPr>
            </w:pPr>
          </w:p>
        </w:tc>
        <w:tc>
          <w:tcPr>
            <w:tcW w:w="1494" w:type="dxa"/>
            <w:tcBorders>
              <w:top w:val="nil"/>
              <w:left w:val="nil"/>
              <w:bottom w:val="nil"/>
              <w:right w:val="nil"/>
            </w:tcBorders>
            <w:vAlign w:val="center"/>
          </w:tcPr>
          <w:p w14:paraId="70ED5E10" w14:textId="77777777" w:rsidR="00D90146" w:rsidRPr="0042507A" w:rsidRDefault="00D90146" w:rsidP="00D90146">
            <w:pPr>
              <w:jc w:val="center"/>
              <w:rPr>
                <w:rFonts w:cstheme="minorHAnsi"/>
                <w:sz w:val="18"/>
                <w:szCs w:val="18"/>
              </w:rPr>
            </w:pPr>
          </w:p>
        </w:tc>
        <w:tc>
          <w:tcPr>
            <w:tcW w:w="1503" w:type="dxa"/>
            <w:tcBorders>
              <w:top w:val="nil"/>
              <w:left w:val="nil"/>
              <w:bottom w:val="nil"/>
              <w:right w:val="nil"/>
            </w:tcBorders>
            <w:vAlign w:val="center"/>
          </w:tcPr>
          <w:p w14:paraId="5D3E82F2" w14:textId="77777777" w:rsidR="00D90146" w:rsidRPr="0042507A" w:rsidRDefault="00D90146" w:rsidP="00D90146">
            <w:pPr>
              <w:jc w:val="center"/>
              <w:rPr>
                <w:rFonts w:cstheme="minorHAnsi"/>
                <w:sz w:val="18"/>
                <w:szCs w:val="18"/>
              </w:rPr>
            </w:pPr>
          </w:p>
        </w:tc>
        <w:tc>
          <w:tcPr>
            <w:tcW w:w="2642" w:type="dxa"/>
            <w:tcBorders>
              <w:top w:val="nil"/>
              <w:left w:val="nil"/>
              <w:bottom w:val="nil"/>
              <w:right w:val="nil"/>
            </w:tcBorders>
            <w:vAlign w:val="center"/>
          </w:tcPr>
          <w:p w14:paraId="423276EC" w14:textId="77777777" w:rsidR="00D90146" w:rsidRPr="0042507A" w:rsidRDefault="00D90146" w:rsidP="00D90146">
            <w:pPr>
              <w:jc w:val="center"/>
              <w:rPr>
                <w:rFonts w:cstheme="minorHAnsi"/>
                <w:sz w:val="18"/>
                <w:szCs w:val="18"/>
              </w:rPr>
            </w:pPr>
          </w:p>
        </w:tc>
      </w:tr>
      <w:tr w:rsidR="00CA6728" w:rsidRPr="0042507A" w14:paraId="01CD38B4" w14:textId="77777777" w:rsidTr="009C55CE">
        <w:trPr>
          <w:gridAfter w:val="1"/>
          <w:wAfter w:w="8" w:type="dxa"/>
          <w:trHeight w:val="340"/>
        </w:trPr>
        <w:tc>
          <w:tcPr>
            <w:tcW w:w="1184" w:type="dxa"/>
            <w:vMerge w:val="restart"/>
            <w:tcBorders>
              <w:top w:val="nil"/>
              <w:left w:val="nil"/>
              <w:bottom w:val="nil"/>
              <w:right w:val="nil"/>
            </w:tcBorders>
            <w:vAlign w:val="center"/>
          </w:tcPr>
          <w:p w14:paraId="6A9002EC" w14:textId="6516D1A9" w:rsidR="00D90146" w:rsidRPr="0042507A" w:rsidRDefault="00D90146" w:rsidP="00D90146">
            <w:pPr>
              <w:jc w:val="center"/>
              <w:rPr>
                <w:rFonts w:cstheme="minorHAnsi"/>
                <w:sz w:val="18"/>
                <w:szCs w:val="18"/>
              </w:rPr>
            </w:pPr>
            <w:r w:rsidRPr="0042507A">
              <w:rPr>
                <w:rFonts w:cstheme="minorHAnsi"/>
                <w:sz w:val="18"/>
                <w:szCs w:val="18"/>
              </w:rPr>
              <w:t>Krievu valoda</w:t>
            </w:r>
          </w:p>
        </w:tc>
        <w:tc>
          <w:tcPr>
            <w:tcW w:w="1517" w:type="dxa"/>
            <w:tcBorders>
              <w:top w:val="nil"/>
              <w:left w:val="nil"/>
              <w:bottom w:val="nil"/>
              <w:right w:val="nil"/>
            </w:tcBorders>
            <w:vAlign w:val="center"/>
          </w:tcPr>
          <w:p w14:paraId="31CD0EB9" w14:textId="15D4E85D"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Borders>
              <w:top w:val="nil"/>
              <w:left w:val="nil"/>
              <w:bottom w:val="nil"/>
              <w:right w:val="nil"/>
            </w:tcBorders>
            <w:vAlign w:val="center"/>
          </w:tcPr>
          <w:p w14:paraId="22BA93C5" w14:textId="23E2E6C4"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Borders>
              <w:top w:val="nil"/>
              <w:left w:val="nil"/>
              <w:bottom w:val="nil"/>
              <w:right w:val="nil"/>
            </w:tcBorders>
            <w:vAlign w:val="center"/>
          </w:tcPr>
          <w:p w14:paraId="6AC3A7C2" w14:textId="52BBC2C5"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Borders>
              <w:top w:val="nil"/>
              <w:left w:val="nil"/>
              <w:bottom w:val="nil"/>
              <w:right w:val="nil"/>
            </w:tcBorders>
            <w:vAlign w:val="center"/>
          </w:tcPr>
          <w:p w14:paraId="6F07AA58" w14:textId="082BEA0B"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Borders>
              <w:top w:val="nil"/>
              <w:left w:val="nil"/>
              <w:bottom w:val="nil"/>
              <w:right w:val="nil"/>
            </w:tcBorders>
            <w:vAlign w:val="center"/>
          </w:tcPr>
          <w:p w14:paraId="141EEF40" w14:textId="17BE5FBF" w:rsidR="00D90146" w:rsidRPr="0042507A" w:rsidRDefault="00D90146" w:rsidP="00D90146">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CA6728" w:rsidRPr="0042507A" w14:paraId="506D29EA" w14:textId="77777777" w:rsidTr="009C55CE">
        <w:trPr>
          <w:gridAfter w:val="1"/>
          <w:wAfter w:w="8" w:type="dxa"/>
          <w:trHeight w:val="340"/>
        </w:trPr>
        <w:tc>
          <w:tcPr>
            <w:tcW w:w="1184" w:type="dxa"/>
            <w:vMerge/>
            <w:tcBorders>
              <w:top w:val="nil"/>
              <w:left w:val="nil"/>
              <w:bottom w:val="nil"/>
              <w:right w:val="nil"/>
            </w:tcBorders>
          </w:tcPr>
          <w:p w14:paraId="39050BB0" w14:textId="77777777" w:rsidR="00D90146" w:rsidRPr="0042507A" w:rsidRDefault="00D90146" w:rsidP="00D90146">
            <w:pPr>
              <w:rPr>
                <w:rFonts w:cstheme="minorHAnsi"/>
                <w:sz w:val="18"/>
                <w:szCs w:val="18"/>
              </w:rPr>
            </w:pPr>
          </w:p>
        </w:tc>
        <w:tc>
          <w:tcPr>
            <w:tcW w:w="1517" w:type="dxa"/>
            <w:tcBorders>
              <w:top w:val="nil"/>
              <w:left w:val="nil"/>
              <w:bottom w:val="nil"/>
              <w:right w:val="nil"/>
            </w:tcBorders>
            <w:vAlign w:val="center"/>
          </w:tcPr>
          <w:p w14:paraId="119E1E8F" w14:textId="77777777" w:rsidR="00D90146" w:rsidRPr="0042507A" w:rsidRDefault="00D90146" w:rsidP="00D90146">
            <w:pPr>
              <w:jc w:val="center"/>
              <w:rPr>
                <w:rFonts w:cstheme="minorHAnsi"/>
                <w:sz w:val="18"/>
                <w:szCs w:val="18"/>
              </w:rPr>
            </w:pPr>
          </w:p>
        </w:tc>
        <w:tc>
          <w:tcPr>
            <w:tcW w:w="1500" w:type="dxa"/>
            <w:tcBorders>
              <w:top w:val="nil"/>
              <w:left w:val="nil"/>
              <w:bottom w:val="nil"/>
              <w:right w:val="nil"/>
            </w:tcBorders>
            <w:vAlign w:val="center"/>
          </w:tcPr>
          <w:p w14:paraId="7A07003B" w14:textId="77777777" w:rsidR="00D90146" w:rsidRPr="0042507A" w:rsidRDefault="00D90146" w:rsidP="00D90146">
            <w:pPr>
              <w:jc w:val="center"/>
              <w:rPr>
                <w:rFonts w:cstheme="minorHAnsi"/>
                <w:sz w:val="18"/>
                <w:szCs w:val="18"/>
              </w:rPr>
            </w:pPr>
          </w:p>
        </w:tc>
        <w:tc>
          <w:tcPr>
            <w:tcW w:w="1494" w:type="dxa"/>
            <w:tcBorders>
              <w:top w:val="nil"/>
              <w:left w:val="nil"/>
              <w:bottom w:val="nil"/>
              <w:right w:val="nil"/>
            </w:tcBorders>
            <w:vAlign w:val="center"/>
          </w:tcPr>
          <w:p w14:paraId="79A0BEAE" w14:textId="77777777" w:rsidR="00D90146" w:rsidRPr="0042507A" w:rsidRDefault="00D90146" w:rsidP="00D90146">
            <w:pPr>
              <w:jc w:val="center"/>
              <w:rPr>
                <w:rFonts w:cstheme="minorHAnsi"/>
                <w:sz w:val="18"/>
                <w:szCs w:val="18"/>
              </w:rPr>
            </w:pPr>
          </w:p>
        </w:tc>
        <w:tc>
          <w:tcPr>
            <w:tcW w:w="1503" w:type="dxa"/>
            <w:tcBorders>
              <w:top w:val="nil"/>
              <w:left w:val="nil"/>
              <w:bottom w:val="nil"/>
              <w:right w:val="nil"/>
            </w:tcBorders>
            <w:vAlign w:val="center"/>
          </w:tcPr>
          <w:p w14:paraId="26C0251B" w14:textId="77777777" w:rsidR="00D90146" w:rsidRPr="0042507A" w:rsidRDefault="00D90146" w:rsidP="00D90146">
            <w:pPr>
              <w:jc w:val="center"/>
              <w:rPr>
                <w:rFonts w:cstheme="minorHAnsi"/>
                <w:sz w:val="18"/>
                <w:szCs w:val="18"/>
              </w:rPr>
            </w:pPr>
          </w:p>
        </w:tc>
        <w:tc>
          <w:tcPr>
            <w:tcW w:w="2642" w:type="dxa"/>
            <w:tcBorders>
              <w:top w:val="nil"/>
              <w:left w:val="nil"/>
              <w:bottom w:val="nil"/>
              <w:right w:val="nil"/>
            </w:tcBorders>
            <w:vAlign w:val="center"/>
          </w:tcPr>
          <w:p w14:paraId="345C3515" w14:textId="77777777" w:rsidR="00D90146" w:rsidRPr="0042507A" w:rsidRDefault="00D90146" w:rsidP="00D90146">
            <w:pPr>
              <w:jc w:val="center"/>
              <w:rPr>
                <w:rFonts w:cstheme="minorHAnsi"/>
                <w:sz w:val="18"/>
                <w:szCs w:val="18"/>
              </w:rPr>
            </w:pPr>
          </w:p>
        </w:tc>
      </w:tr>
      <w:tr w:rsidR="009C55CE" w:rsidRPr="0042507A" w14:paraId="52D6EE64" w14:textId="77777777" w:rsidTr="00C55493">
        <w:trPr>
          <w:gridAfter w:val="1"/>
          <w:wAfter w:w="8" w:type="dxa"/>
          <w:trHeight w:val="340"/>
        </w:trPr>
        <w:tc>
          <w:tcPr>
            <w:tcW w:w="1184" w:type="dxa"/>
            <w:tcBorders>
              <w:top w:val="nil"/>
              <w:left w:val="nil"/>
              <w:bottom w:val="nil"/>
              <w:right w:val="nil"/>
            </w:tcBorders>
          </w:tcPr>
          <w:p w14:paraId="4F0CC934" w14:textId="77777777" w:rsidR="009C55CE" w:rsidRPr="0042507A" w:rsidRDefault="009C55CE" w:rsidP="00D90146">
            <w:pPr>
              <w:rPr>
                <w:rFonts w:cstheme="minorHAnsi"/>
                <w:sz w:val="18"/>
                <w:szCs w:val="18"/>
              </w:rPr>
            </w:pPr>
          </w:p>
        </w:tc>
        <w:tc>
          <w:tcPr>
            <w:tcW w:w="8656" w:type="dxa"/>
            <w:gridSpan w:val="5"/>
            <w:tcBorders>
              <w:top w:val="nil"/>
              <w:left w:val="nil"/>
              <w:bottom w:val="nil"/>
              <w:right w:val="nil"/>
            </w:tcBorders>
            <w:vAlign w:val="center"/>
          </w:tcPr>
          <w:p w14:paraId="1239EA1C" w14:textId="5F332E44" w:rsidR="009C55CE" w:rsidRPr="0042507A" w:rsidRDefault="009C55CE" w:rsidP="00D90146">
            <w:pPr>
              <w:jc w:val="center"/>
              <w:rPr>
                <w:rFonts w:cstheme="minorHAnsi"/>
                <w:sz w:val="18"/>
                <w:szCs w:val="18"/>
              </w:rPr>
            </w:pPr>
            <w:r w:rsidRPr="0042507A">
              <w:rPr>
                <w:rFonts w:eastAsia="SimSun" w:cstheme="minorHAnsi"/>
                <w:color w:val="000000"/>
                <w:spacing w:val="-6"/>
                <w:kern w:val="1"/>
                <w:sz w:val="18"/>
                <w:szCs w:val="18"/>
                <w:lang w:eastAsia="hi-IN" w:bidi="hi-IN"/>
              </w:rPr>
              <w:t>Lūdzu norādīt, ja izglītība nav iegūta latviešu valodā</w:t>
            </w:r>
          </w:p>
        </w:tc>
      </w:tr>
      <w:tr w:rsidR="009C55CE" w:rsidRPr="0042507A" w14:paraId="057BF150" w14:textId="77777777" w:rsidTr="008212C2">
        <w:trPr>
          <w:gridAfter w:val="1"/>
          <w:wAfter w:w="8" w:type="dxa"/>
          <w:trHeight w:val="340"/>
        </w:trPr>
        <w:tc>
          <w:tcPr>
            <w:tcW w:w="1184" w:type="dxa"/>
            <w:vMerge w:val="restart"/>
            <w:tcBorders>
              <w:top w:val="nil"/>
              <w:left w:val="nil"/>
              <w:right w:val="nil"/>
            </w:tcBorders>
          </w:tcPr>
          <w:p w14:paraId="5852FA60" w14:textId="16B8D047" w:rsidR="009C55CE" w:rsidRPr="0042507A" w:rsidRDefault="009C55CE" w:rsidP="009C55CE">
            <w:pPr>
              <w:jc w:val="center"/>
              <w:rPr>
                <w:rFonts w:cstheme="minorHAnsi"/>
                <w:sz w:val="18"/>
                <w:szCs w:val="18"/>
              </w:rPr>
            </w:pPr>
            <w:r w:rsidRPr="0042507A">
              <w:rPr>
                <w:rFonts w:cstheme="minorHAnsi"/>
                <w:sz w:val="18"/>
                <w:szCs w:val="18"/>
              </w:rPr>
              <w:t>Latviešu valoda</w:t>
            </w:r>
          </w:p>
        </w:tc>
        <w:tc>
          <w:tcPr>
            <w:tcW w:w="1517" w:type="dxa"/>
            <w:tcBorders>
              <w:top w:val="nil"/>
              <w:left w:val="nil"/>
              <w:bottom w:val="nil"/>
              <w:right w:val="nil"/>
            </w:tcBorders>
            <w:vAlign w:val="center"/>
          </w:tcPr>
          <w:p w14:paraId="025C20C7" w14:textId="252AF55E" w:rsidR="009C55CE" w:rsidRPr="0042507A" w:rsidRDefault="009C55CE" w:rsidP="009C55CE">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0" w:type="dxa"/>
            <w:tcBorders>
              <w:top w:val="nil"/>
              <w:left w:val="nil"/>
              <w:bottom w:val="nil"/>
              <w:right w:val="nil"/>
            </w:tcBorders>
            <w:vAlign w:val="center"/>
          </w:tcPr>
          <w:p w14:paraId="236214FD" w14:textId="7C13DDA7" w:rsidR="009C55CE" w:rsidRPr="0042507A" w:rsidRDefault="009C55CE" w:rsidP="009C55CE">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494" w:type="dxa"/>
            <w:tcBorders>
              <w:top w:val="nil"/>
              <w:left w:val="nil"/>
              <w:bottom w:val="nil"/>
              <w:right w:val="nil"/>
            </w:tcBorders>
            <w:vAlign w:val="center"/>
          </w:tcPr>
          <w:p w14:paraId="04CBE537" w14:textId="212B4CF3" w:rsidR="009C55CE" w:rsidRPr="0042507A" w:rsidRDefault="009C55CE" w:rsidP="009C55CE">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1503" w:type="dxa"/>
            <w:tcBorders>
              <w:top w:val="nil"/>
              <w:left w:val="nil"/>
              <w:bottom w:val="nil"/>
              <w:right w:val="nil"/>
            </w:tcBorders>
            <w:vAlign w:val="center"/>
          </w:tcPr>
          <w:p w14:paraId="1D25150C" w14:textId="1533D4BB" w:rsidR="009C55CE" w:rsidRPr="0042507A" w:rsidRDefault="009C55CE" w:rsidP="009C55CE">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c>
          <w:tcPr>
            <w:tcW w:w="2642" w:type="dxa"/>
            <w:tcBorders>
              <w:top w:val="nil"/>
              <w:left w:val="nil"/>
              <w:bottom w:val="nil"/>
              <w:right w:val="nil"/>
            </w:tcBorders>
            <w:vAlign w:val="center"/>
          </w:tcPr>
          <w:p w14:paraId="32A52B54" w14:textId="0074C43B" w:rsidR="009C55CE" w:rsidRPr="0042507A" w:rsidRDefault="009C55CE" w:rsidP="009C55CE">
            <w:pPr>
              <w:jc w:val="center"/>
              <w:rPr>
                <w:rFonts w:cstheme="minorHAnsi"/>
                <w:sz w:val="18"/>
                <w:szCs w:val="18"/>
              </w:rPr>
            </w:pPr>
            <w:r w:rsidRPr="0042507A">
              <w:rPr>
                <w:rFonts w:eastAsia="SimSun" w:cstheme="minorHAnsi"/>
                <w:color w:val="000000"/>
                <w:spacing w:val="-6"/>
                <w:kern w:val="1"/>
                <w:sz w:val="18"/>
                <w:szCs w:val="18"/>
                <w:lang w:eastAsia="hi-IN" w:bidi="hi-IN"/>
              </w:rPr>
              <w:t>Norādiet līmeni</w:t>
            </w:r>
          </w:p>
        </w:tc>
      </w:tr>
      <w:tr w:rsidR="009C55CE" w:rsidRPr="0042507A" w14:paraId="72E46B8B" w14:textId="77777777" w:rsidTr="008212C2">
        <w:trPr>
          <w:gridAfter w:val="1"/>
          <w:wAfter w:w="8" w:type="dxa"/>
          <w:trHeight w:val="340"/>
        </w:trPr>
        <w:tc>
          <w:tcPr>
            <w:tcW w:w="1184" w:type="dxa"/>
            <w:vMerge/>
            <w:tcBorders>
              <w:left w:val="nil"/>
              <w:bottom w:val="nil"/>
              <w:right w:val="nil"/>
            </w:tcBorders>
          </w:tcPr>
          <w:p w14:paraId="42CCA6B5" w14:textId="77777777" w:rsidR="009C55CE" w:rsidRPr="0042507A" w:rsidRDefault="009C55CE" w:rsidP="00D90146">
            <w:pPr>
              <w:rPr>
                <w:rFonts w:cstheme="minorHAnsi"/>
                <w:sz w:val="18"/>
                <w:szCs w:val="18"/>
              </w:rPr>
            </w:pPr>
          </w:p>
        </w:tc>
        <w:tc>
          <w:tcPr>
            <w:tcW w:w="1517" w:type="dxa"/>
            <w:tcBorders>
              <w:top w:val="nil"/>
              <w:left w:val="nil"/>
              <w:bottom w:val="nil"/>
              <w:right w:val="nil"/>
            </w:tcBorders>
            <w:vAlign w:val="center"/>
          </w:tcPr>
          <w:p w14:paraId="40243FBA" w14:textId="77777777" w:rsidR="009C55CE" w:rsidRPr="0042507A" w:rsidRDefault="009C55CE" w:rsidP="00D90146">
            <w:pPr>
              <w:jc w:val="center"/>
              <w:rPr>
                <w:rFonts w:cstheme="minorHAnsi"/>
                <w:sz w:val="18"/>
                <w:szCs w:val="18"/>
              </w:rPr>
            </w:pPr>
          </w:p>
        </w:tc>
        <w:tc>
          <w:tcPr>
            <w:tcW w:w="1500" w:type="dxa"/>
            <w:tcBorders>
              <w:top w:val="nil"/>
              <w:left w:val="nil"/>
              <w:bottom w:val="nil"/>
              <w:right w:val="nil"/>
            </w:tcBorders>
            <w:vAlign w:val="center"/>
          </w:tcPr>
          <w:p w14:paraId="49AD9178" w14:textId="77777777" w:rsidR="009C55CE" w:rsidRPr="0042507A" w:rsidRDefault="009C55CE" w:rsidP="00D90146">
            <w:pPr>
              <w:jc w:val="center"/>
              <w:rPr>
                <w:rFonts w:cstheme="minorHAnsi"/>
                <w:sz w:val="18"/>
                <w:szCs w:val="18"/>
              </w:rPr>
            </w:pPr>
          </w:p>
        </w:tc>
        <w:tc>
          <w:tcPr>
            <w:tcW w:w="1494" w:type="dxa"/>
            <w:tcBorders>
              <w:top w:val="nil"/>
              <w:left w:val="nil"/>
              <w:bottom w:val="nil"/>
              <w:right w:val="nil"/>
            </w:tcBorders>
            <w:vAlign w:val="center"/>
          </w:tcPr>
          <w:p w14:paraId="22B28CB3" w14:textId="77777777" w:rsidR="009C55CE" w:rsidRPr="0042507A" w:rsidRDefault="009C55CE" w:rsidP="00D90146">
            <w:pPr>
              <w:jc w:val="center"/>
              <w:rPr>
                <w:rFonts w:cstheme="minorHAnsi"/>
                <w:sz w:val="18"/>
                <w:szCs w:val="18"/>
              </w:rPr>
            </w:pPr>
          </w:p>
        </w:tc>
        <w:tc>
          <w:tcPr>
            <w:tcW w:w="1503" w:type="dxa"/>
            <w:tcBorders>
              <w:top w:val="nil"/>
              <w:left w:val="nil"/>
              <w:bottom w:val="nil"/>
              <w:right w:val="nil"/>
            </w:tcBorders>
            <w:vAlign w:val="center"/>
          </w:tcPr>
          <w:p w14:paraId="36CC7C48" w14:textId="77777777" w:rsidR="009C55CE" w:rsidRPr="0042507A" w:rsidRDefault="009C55CE" w:rsidP="00D90146">
            <w:pPr>
              <w:jc w:val="center"/>
              <w:rPr>
                <w:rFonts w:cstheme="minorHAnsi"/>
                <w:sz w:val="18"/>
                <w:szCs w:val="18"/>
              </w:rPr>
            </w:pPr>
          </w:p>
        </w:tc>
        <w:tc>
          <w:tcPr>
            <w:tcW w:w="2642" w:type="dxa"/>
            <w:tcBorders>
              <w:top w:val="nil"/>
              <w:left w:val="nil"/>
              <w:bottom w:val="nil"/>
              <w:right w:val="nil"/>
            </w:tcBorders>
            <w:vAlign w:val="center"/>
          </w:tcPr>
          <w:p w14:paraId="5DC8940C" w14:textId="77777777" w:rsidR="009C55CE" w:rsidRPr="0042507A" w:rsidRDefault="009C55CE" w:rsidP="00D90146">
            <w:pPr>
              <w:jc w:val="center"/>
              <w:rPr>
                <w:rFonts w:cstheme="minorHAnsi"/>
                <w:sz w:val="18"/>
                <w:szCs w:val="18"/>
              </w:rPr>
            </w:pPr>
          </w:p>
        </w:tc>
      </w:tr>
      <w:tr w:rsidR="00CA6728" w:rsidRPr="0042507A" w14:paraId="5FAF3D57" w14:textId="77777777" w:rsidTr="009C55CE">
        <w:trPr>
          <w:gridAfter w:val="1"/>
          <w:wAfter w:w="8" w:type="dxa"/>
          <w:trHeight w:val="567"/>
        </w:trPr>
        <w:tc>
          <w:tcPr>
            <w:tcW w:w="1184" w:type="dxa"/>
            <w:tcBorders>
              <w:top w:val="nil"/>
              <w:left w:val="nil"/>
              <w:bottom w:val="nil"/>
              <w:right w:val="nil"/>
            </w:tcBorders>
          </w:tcPr>
          <w:p w14:paraId="06EDD432" w14:textId="77777777" w:rsidR="00D90146" w:rsidRPr="0042507A" w:rsidRDefault="00D90146" w:rsidP="00D90146">
            <w:pPr>
              <w:rPr>
                <w:rFonts w:cstheme="minorHAnsi"/>
                <w:sz w:val="18"/>
                <w:szCs w:val="18"/>
              </w:rPr>
            </w:pPr>
          </w:p>
        </w:tc>
        <w:tc>
          <w:tcPr>
            <w:tcW w:w="8656" w:type="dxa"/>
            <w:gridSpan w:val="5"/>
            <w:tcBorders>
              <w:top w:val="nil"/>
              <w:left w:val="nil"/>
              <w:bottom w:val="nil"/>
              <w:right w:val="nil"/>
            </w:tcBorders>
          </w:tcPr>
          <w:p w14:paraId="6C0734AF" w14:textId="77777777" w:rsidR="00D90146" w:rsidRPr="0042507A" w:rsidRDefault="00D90146" w:rsidP="00D90146">
            <w:pPr>
              <w:widowControl w:val="0"/>
              <w:suppressAutoHyphens/>
              <w:autoSpaceDE w:val="0"/>
              <w:spacing w:line="100" w:lineRule="atLeast"/>
              <w:rPr>
                <w:rFonts w:eastAsia="SimSun" w:cstheme="minorHAnsi"/>
                <w:color w:val="000000"/>
                <w:spacing w:val="-6"/>
                <w:kern w:val="1"/>
                <w:sz w:val="18"/>
                <w:szCs w:val="18"/>
                <w:lang w:eastAsia="hi-IN" w:bidi="hi-IN"/>
              </w:rPr>
            </w:pPr>
            <w:r w:rsidRPr="0042507A">
              <w:rPr>
                <w:rFonts w:eastAsia="SimSun" w:cstheme="minorHAnsi"/>
                <w:color w:val="000000"/>
                <w:spacing w:val="-6"/>
                <w:kern w:val="1"/>
                <w:sz w:val="18"/>
                <w:szCs w:val="18"/>
                <w:lang w:eastAsia="hi-IN" w:bidi="hi-IN"/>
              </w:rPr>
              <w:t>Līmeņi: A1/A2: Pamatlīmenis  -  B1/B2: Vidējais līmenis  -  C1/C2 Augstākais līmenis</w:t>
            </w:r>
          </w:p>
          <w:p w14:paraId="20184F84" w14:textId="6B7D13CF" w:rsidR="00D90146" w:rsidRPr="0042507A" w:rsidRDefault="00564A64" w:rsidP="00D90146">
            <w:pPr>
              <w:rPr>
                <w:rFonts w:cstheme="minorHAnsi"/>
                <w:sz w:val="18"/>
                <w:szCs w:val="18"/>
              </w:rPr>
            </w:pPr>
            <w:hyperlink r:id="rId11" w:history="1">
              <w:r w:rsidR="00D90146" w:rsidRPr="0042507A">
                <w:rPr>
                  <w:rFonts w:eastAsia="SimSun" w:cstheme="minorHAnsi"/>
                  <w:color w:val="000000"/>
                  <w:spacing w:val="-6"/>
                  <w:kern w:val="1"/>
                  <w:sz w:val="18"/>
                  <w:szCs w:val="18"/>
                  <w:u w:val="single"/>
                </w:rPr>
                <w:t>Eiropas kopīgās pamatnostādnes valodu apguvei</w:t>
              </w:r>
            </w:hyperlink>
          </w:p>
        </w:tc>
      </w:tr>
    </w:tbl>
    <w:p w14:paraId="63E90753" w14:textId="77777777" w:rsidR="004A7916" w:rsidRPr="00CE7310" w:rsidRDefault="004A7916" w:rsidP="007715ED">
      <w:pPr>
        <w:spacing w:after="0"/>
        <w:ind w:left="-709"/>
        <w:rPr>
          <w:rFonts w:ascii="Arial" w:hAnsi="Arial" w:cs="Arial"/>
          <w:sz w:val="20"/>
          <w:szCs w:val="20"/>
        </w:rPr>
      </w:pPr>
    </w:p>
    <w:p w14:paraId="7070E720" w14:textId="42A50611" w:rsidR="00E16012" w:rsidRPr="00CE7310" w:rsidRDefault="00E16012" w:rsidP="007715ED">
      <w:pPr>
        <w:spacing w:after="0"/>
        <w:ind w:left="-709"/>
        <w:rPr>
          <w:rFonts w:ascii="Arial" w:hAnsi="Arial" w:cs="Arial"/>
          <w:b/>
          <w:bCs/>
          <w:sz w:val="20"/>
          <w:szCs w:val="20"/>
        </w:rPr>
      </w:pPr>
    </w:p>
    <w:p w14:paraId="0FB0E374" w14:textId="77777777" w:rsidR="00E16012" w:rsidRPr="00CE7310" w:rsidRDefault="00E16012" w:rsidP="00CA6728">
      <w:pPr>
        <w:spacing w:after="0"/>
        <w:rPr>
          <w:rFonts w:ascii="Arial" w:hAnsi="Arial" w:cs="Arial"/>
          <w:b/>
          <w:bCs/>
          <w:sz w:val="20"/>
          <w:szCs w:val="20"/>
        </w:rPr>
      </w:pPr>
    </w:p>
    <w:p w14:paraId="2B381B5B" w14:textId="77777777" w:rsidR="00F8546F" w:rsidRPr="00CE7310" w:rsidRDefault="00F8546F" w:rsidP="00E16012">
      <w:pPr>
        <w:spacing w:after="0"/>
        <w:ind w:left="-709"/>
        <w:rPr>
          <w:rFonts w:ascii="Arial" w:hAnsi="Arial" w:cs="Arial"/>
          <w:b/>
          <w:bCs/>
          <w:sz w:val="20"/>
          <w:szCs w:val="20"/>
        </w:rPr>
      </w:pPr>
    </w:p>
    <w:p w14:paraId="5DC8DB0D" w14:textId="77777777" w:rsidR="00F8546F" w:rsidRPr="00CE7310" w:rsidRDefault="00F8546F" w:rsidP="00E16012">
      <w:pPr>
        <w:spacing w:after="0"/>
        <w:ind w:left="-709"/>
        <w:rPr>
          <w:rFonts w:ascii="Arial" w:hAnsi="Arial" w:cs="Arial"/>
          <w:b/>
          <w:bCs/>
          <w:sz w:val="20"/>
          <w:szCs w:val="20"/>
        </w:rPr>
      </w:pPr>
    </w:p>
    <w:p w14:paraId="745B4767" w14:textId="77777777" w:rsidR="00F8546F" w:rsidRPr="00CE7310" w:rsidRDefault="00F8546F" w:rsidP="00E16012">
      <w:pPr>
        <w:spacing w:after="0"/>
        <w:ind w:left="-709"/>
        <w:rPr>
          <w:rFonts w:ascii="Arial" w:hAnsi="Arial" w:cs="Arial"/>
          <w:b/>
          <w:bCs/>
          <w:sz w:val="20"/>
          <w:szCs w:val="20"/>
        </w:rPr>
      </w:pPr>
    </w:p>
    <w:p w14:paraId="635F4AA6" w14:textId="77777777" w:rsidR="00F8546F" w:rsidRPr="00CE7310" w:rsidRDefault="00F8546F" w:rsidP="00E16012">
      <w:pPr>
        <w:spacing w:after="0"/>
        <w:ind w:left="-709"/>
        <w:rPr>
          <w:rFonts w:ascii="Arial" w:hAnsi="Arial" w:cs="Arial"/>
          <w:b/>
          <w:bCs/>
          <w:sz w:val="20"/>
          <w:szCs w:val="20"/>
        </w:rPr>
      </w:pPr>
    </w:p>
    <w:p w14:paraId="273D8476" w14:textId="77777777" w:rsidR="00F8546F" w:rsidRPr="00CE7310" w:rsidRDefault="00F8546F" w:rsidP="00E16012">
      <w:pPr>
        <w:spacing w:after="0"/>
        <w:ind w:left="-709"/>
        <w:rPr>
          <w:rFonts w:ascii="Arial" w:hAnsi="Arial" w:cs="Arial"/>
          <w:b/>
          <w:bCs/>
          <w:sz w:val="20"/>
          <w:szCs w:val="20"/>
        </w:rPr>
      </w:pPr>
    </w:p>
    <w:p w14:paraId="2E2277A0" w14:textId="77777777" w:rsidR="00F8546F" w:rsidRPr="00CE7310" w:rsidRDefault="00F8546F" w:rsidP="00E16012">
      <w:pPr>
        <w:spacing w:after="0"/>
        <w:ind w:left="-709"/>
        <w:rPr>
          <w:rFonts w:ascii="Arial" w:hAnsi="Arial" w:cs="Arial"/>
          <w:b/>
          <w:bCs/>
          <w:sz w:val="20"/>
          <w:szCs w:val="20"/>
        </w:rPr>
      </w:pPr>
    </w:p>
    <w:p w14:paraId="4BAB043A" w14:textId="01017E51" w:rsidR="00226C96" w:rsidRPr="0042507A" w:rsidRDefault="00801565" w:rsidP="00E16012">
      <w:pPr>
        <w:spacing w:after="0"/>
        <w:ind w:left="-709"/>
        <w:rPr>
          <w:rFonts w:cstheme="minorHAnsi"/>
          <w:b/>
          <w:bCs/>
          <w:sz w:val="18"/>
          <w:szCs w:val="18"/>
        </w:rPr>
      </w:pPr>
      <w:r w:rsidRPr="0042507A">
        <w:rPr>
          <w:rFonts w:cstheme="minorHAnsi"/>
          <w:b/>
          <w:bCs/>
          <w:sz w:val="18"/>
          <w:szCs w:val="18"/>
        </w:rPr>
        <w:t xml:space="preserve">6. </w:t>
      </w:r>
      <w:r w:rsidR="00FA431B">
        <w:rPr>
          <w:rFonts w:cstheme="minorHAnsi"/>
          <w:b/>
          <w:bCs/>
          <w:sz w:val="18"/>
          <w:szCs w:val="18"/>
        </w:rPr>
        <w:t>PIEREDZE</w:t>
      </w:r>
      <w:r w:rsidR="00E16012" w:rsidRPr="0042507A">
        <w:rPr>
          <w:rFonts w:cstheme="minorHAnsi"/>
          <w:b/>
          <w:bCs/>
          <w:sz w:val="18"/>
          <w:szCs w:val="18"/>
        </w:rPr>
        <w:t xml:space="preserve">, KAS APLIECINA ATBILSTĪBU AMATAM </w:t>
      </w:r>
    </w:p>
    <w:tbl>
      <w:tblPr>
        <w:tblStyle w:val="TableGrid"/>
        <w:tblW w:w="0" w:type="auto"/>
        <w:tblInd w:w="-709" w:type="dxa"/>
        <w:tblLook w:val="04A0" w:firstRow="1" w:lastRow="0" w:firstColumn="1" w:lastColumn="0" w:noHBand="0" w:noVBand="1"/>
      </w:tblPr>
      <w:tblGrid>
        <w:gridCol w:w="2607"/>
        <w:gridCol w:w="2474"/>
        <w:gridCol w:w="2369"/>
      </w:tblGrid>
      <w:tr w:rsidR="00303DF8" w:rsidRPr="0042507A" w14:paraId="1E385A19" w14:textId="77777777" w:rsidTr="00532DF9">
        <w:tc>
          <w:tcPr>
            <w:tcW w:w="2607" w:type="dxa"/>
          </w:tcPr>
          <w:p w14:paraId="60955696" w14:textId="3157958F" w:rsidR="00303DF8" w:rsidRPr="0042507A" w:rsidRDefault="00303DF8" w:rsidP="0072236F">
            <w:pPr>
              <w:pStyle w:val="ListParagraph"/>
              <w:numPr>
                <w:ilvl w:val="0"/>
                <w:numId w:val="2"/>
              </w:numPr>
              <w:ind w:left="0"/>
              <w:rPr>
                <w:rFonts w:cstheme="minorHAnsi"/>
                <w:sz w:val="18"/>
                <w:szCs w:val="18"/>
                <w:lang w:eastAsia="lv-LV"/>
              </w:rPr>
            </w:pPr>
            <w:r w:rsidRPr="0042507A">
              <w:rPr>
                <w:rFonts w:cstheme="minorHAnsi"/>
                <w:sz w:val="18"/>
                <w:szCs w:val="18"/>
                <w:lang w:eastAsia="lv-LV"/>
              </w:rPr>
              <w:t>P</w:t>
            </w:r>
            <w:r w:rsidR="00F75022">
              <w:rPr>
                <w:rFonts w:cstheme="minorHAnsi"/>
                <w:sz w:val="18"/>
                <w:szCs w:val="18"/>
                <w:lang w:eastAsia="lv-LV"/>
              </w:rPr>
              <w:t>ieredze</w:t>
            </w:r>
          </w:p>
        </w:tc>
        <w:tc>
          <w:tcPr>
            <w:tcW w:w="2474" w:type="dxa"/>
          </w:tcPr>
          <w:p w14:paraId="5C27AB5B" w14:textId="3C98CCB7" w:rsidR="00303DF8" w:rsidRPr="0042507A" w:rsidRDefault="00303DF8" w:rsidP="00E16012">
            <w:pPr>
              <w:rPr>
                <w:rFonts w:cstheme="minorHAnsi"/>
                <w:sz w:val="18"/>
                <w:szCs w:val="18"/>
              </w:rPr>
            </w:pPr>
            <w:r w:rsidRPr="0042507A">
              <w:rPr>
                <w:rFonts w:cstheme="minorHAnsi"/>
                <w:sz w:val="18"/>
                <w:szCs w:val="18"/>
              </w:rPr>
              <w:t xml:space="preserve">Uzņēmums </w:t>
            </w:r>
          </w:p>
        </w:tc>
        <w:tc>
          <w:tcPr>
            <w:tcW w:w="2369" w:type="dxa"/>
          </w:tcPr>
          <w:p w14:paraId="78E5AD5A" w14:textId="289A1823" w:rsidR="00303DF8" w:rsidRPr="0042507A" w:rsidRDefault="00303DF8" w:rsidP="00E16012">
            <w:pPr>
              <w:rPr>
                <w:rFonts w:cstheme="minorHAnsi"/>
                <w:sz w:val="18"/>
                <w:szCs w:val="18"/>
              </w:rPr>
            </w:pPr>
            <w:r w:rsidRPr="0042507A">
              <w:rPr>
                <w:rFonts w:cstheme="minorHAnsi"/>
                <w:sz w:val="18"/>
                <w:szCs w:val="18"/>
              </w:rPr>
              <w:t>Ilgums gados</w:t>
            </w:r>
            <w:r w:rsidR="00FA431B">
              <w:rPr>
                <w:rFonts w:cstheme="minorHAnsi"/>
                <w:sz w:val="18"/>
                <w:szCs w:val="18"/>
              </w:rPr>
              <w:t xml:space="preserve"> un mēnešos</w:t>
            </w:r>
          </w:p>
        </w:tc>
      </w:tr>
      <w:tr w:rsidR="00801565" w:rsidRPr="0042507A" w14:paraId="5B685600" w14:textId="77777777" w:rsidTr="00532DF9">
        <w:tc>
          <w:tcPr>
            <w:tcW w:w="2607" w:type="dxa"/>
          </w:tcPr>
          <w:p w14:paraId="48AAEE1A" w14:textId="08116845" w:rsidR="0042507A" w:rsidRPr="0042507A" w:rsidRDefault="00801565" w:rsidP="0042507A">
            <w:pPr>
              <w:spacing w:before="60"/>
              <w:rPr>
                <w:rFonts w:cstheme="minorHAnsi"/>
                <w:sz w:val="18"/>
                <w:szCs w:val="18"/>
              </w:rPr>
            </w:pPr>
            <w:r w:rsidRPr="0042507A">
              <w:rPr>
                <w:rFonts w:cstheme="minorHAnsi"/>
                <w:sz w:val="18"/>
                <w:szCs w:val="18"/>
                <w:lang w:eastAsia="lv-LV"/>
              </w:rPr>
              <w:t>a)</w:t>
            </w:r>
            <w:r w:rsidR="0042507A" w:rsidRPr="0042507A">
              <w:rPr>
                <w:rFonts w:cstheme="minorHAnsi"/>
                <w:color w:val="000000"/>
                <w:sz w:val="18"/>
                <w:szCs w:val="18"/>
                <w:lang w:eastAsia="lv-LV"/>
              </w:rPr>
              <w:t xml:space="preserve"> </w:t>
            </w:r>
            <w:r w:rsidR="00D900A3" w:rsidRPr="0042507A">
              <w:rPr>
                <w:rFonts w:cstheme="minorHAnsi"/>
                <w:color w:val="000000"/>
                <w:sz w:val="18"/>
                <w:szCs w:val="18"/>
                <w:lang w:eastAsia="lv-LV"/>
              </w:rPr>
              <w:t>pieredze 3 un vairāk gadi</w:t>
            </w:r>
            <w:r w:rsidR="0042507A" w:rsidRPr="0042507A">
              <w:rPr>
                <w:rFonts w:cstheme="minorHAnsi"/>
                <w:color w:val="000000"/>
                <w:sz w:val="18"/>
                <w:szCs w:val="18"/>
                <w:lang w:eastAsia="lv-LV"/>
              </w:rPr>
              <w:t xml:space="preserve"> valdes darbā vidējā vai lielā uzņēmumā</w:t>
            </w:r>
            <w:r w:rsidR="0042507A">
              <w:rPr>
                <w:rFonts w:cstheme="minorHAnsi"/>
                <w:color w:val="000000"/>
                <w:sz w:val="18"/>
                <w:szCs w:val="18"/>
                <w:lang w:eastAsia="lv-LV"/>
              </w:rPr>
              <w:t>*</w:t>
            </w:r>
          </w:p>
          <w:p w14:paraId="562184EB" w14:textId="607D3056" w:rsidR="00801565" w:rsidRPr="0042507A" w:rsidRDefault="00801565" w:rsidP="0072236F">
            <w:pPr>
              <w:pStyle w:val="ListParagraph"/>
              <w:numPr>
                <w:ilvl w:val="0"/>
                <w:numId w:val="2"/>
              </w:numPr>
              <w:ind w:left="0"/>
              <w:rPr>
                <w:rFonts w:cstheme="minorHAnsi"/>
                <w:sz w:val="18"/>
                <w:szCs w:val="18"/>
                <w:lang w:eastAsia="lv-LV"/>
              </w:rPr>
            </w:pPr>
          </w:p>
        </w:tc>
        <w:tc>
          <w:tcPr>
            <w:tcW w:w="2474" w:type="dxa"/>
          </w:tcPr>
          <w:p w14:paraId="74ACC8E2" w14:textId="77777777" w:rsidR="00801565" w:rsidRPr="0042507A" w:rsidRDefault="00801565" w:rsidP="00801565">
            <w:pPr>
              <w:rPr>
                <w:rFonts w:cstheme="minorHAnsi"/>
                <w:i/>
                <w:iCs/>
                <w:sz w:val="18"/>
                <w:szCs w:val="18"/>
              </w:rPr>
            </w:pPr>
            <w:r w:rsidRPr="0042507A">
              <w:rPr>
                <w:rFonts w:cstheme="minorHAnsi"/>
                <w:i/>
                <w:iCs/>
                <w:sz w:val="18"/>
                <w:szCs w:val="18"/>
              </w:rPr>
              <w:t>Uzņēmums X</w:t>
            </w:r>
          </w:p>
          <w:p w14:paraId="5EF515D8" w14:textId="23A36D21" w:rsidR="00801565" w:rsidRPr="0042507A" w:rsidRDefault="00801565" w:rsidP="00801565">
            <w:pPr>
              <w:rPr>
                <w:rFonts w:cstheme="minorHAnsi"/>
                <w:i/>
                <w:iCs/>
                <w:sz w:val="18"/>
                <w:szCs w:val="18"/>
              </w:rPr>
            </w:pPr>
            <w:r w:rsidRPr="0042507A">
              <w:rPr>
                <w:rFonts w:cstheme="minorHAnsi"/>
                <w:i/>
                <w:iCs/>
                <w:sz w:val="18"/>
                <w:szCs w:val="18"/>
              </w:rPr>
              <w:t>Uzņēmums Y</w:t>
            </w:r>
          </w:p>
        </w:tc>
        <w:tc>
          <w:tcPr>
            <w:tcW w:w="2369" w:type="dxa"/>
          </w:tcPr>
          <w:p w14:paraId="09CD9A06" w14:textId="724EBD44" w:rsidR="00801565" w:rsidRPr="0042507A" w:rsidRDefault="00801565" w:rsidP="00801565">
            <w:pPr>
              <w:rPr>
                <w:rFonts w:cstheme="minorHAnsi"/>
                <w:i/>
                <w:iCs/>
                <w:sz w:val="18"/>
                <w:szCs w:val="18"/>
              </w:rPr>
            </w:pPr>
            <w:r w:rsidRPr="0042507A">
              <w:rPr>
                <w:rFonts w:cstheme="minorHAnsi"/>
                <w:i/>
                <w:iCs/>
                <w:sz w:val="18"/>
                <w:szCs w:val="18"/>
              </w:rPr>
              <w:t>5 gadi</w:t>
            </w:r>
            <w:r w:rsidR="00FA431B">
              <w:rPr>
                <w:rFonts w:cstheme="minorHAnsi"/>
                <w:i/>
                <w:iCs/>
                <w:sz w:val="18"/>
                <w:szCs w:val="18"/>
              </w:rPr>
              <w:t xml:space="preserve"> un 3 mēneši</w:t>
            </w:r>
          </w:p>
          <w:p w14:paraId="7B53DD93" w14:textId="546A508D" w:rsidR="00801565" w:rsidRPr="0042507A" w:rsidRDefault="00801565" w:rsidP="00801565">
            <w:pPr>
              <w:rPr>
                <w:rFonts w:cstheme="minorHAnsi"/>
                <w:i/>
                <w:iCs/>
                <w:sz w:val="18"/>
                <w:szCs w:val="18"/>
              </w:rPr>
            </w:pPr>
            <w:r w:rsidRPr="0042507A">
              <w:rPr>
                <w:rFonts w:cstheme="minorHAnsi"/>
                <w:i/>
                <w:iCs/>
                <w:sz w:val="18"/>
                <w:szCs w:val="18"/>
              </w:rPr>
              <w:t>3 gadi</w:t>
            </w:r>
            <w:r w:rsidR="00FA431B">
              <w:rPr>
                <w:rFonts w:cstheme="minorHAnsi"/>
                <w:i/>
                <w:iCs/>
                <w:sz w:val="18"/>
                <w:szCs w:val="18"/>
              </w:rPr>
              <w:t xml:space="preserve"> un 9 mēneši</w:t>
            </w:r>
          </w:p>
        </w:tc>
      </w:tr>
      <w:tr w:rsidR="00801565" w:rsidRPr="0042507A" w14:paraId="425C18BE" w14:textId="77777777" w:rsidTr="00532DF9">
        <w:tc>
          <w:tcPr>
            <w:tcW w:w="2607" w:type="dxa"/>
          </w:tcPr>
          <w:p w14:paraId="4AFE4172" w14:textId="77777777" w:rsidR="00801565" w:rsidRPr="00A03447" w:rsidRDefault="00801565" w:rsidP="0072236F">
            <w:pPr>
              <w:pStyle w:val="ListParagraph"/>
              <w:numPr>
                <w:ilvl w:val="0"/>
                <w:numId w:val="2"/>
              </w:numPr>
              <w:ind w:left="0"/>
              <w:rPr>
                <w:rFonts w:cstheme="minorHAnsi"/>
                <w:sz w:val="18"/>
                <w:szCs w:val="18"/>
                <w:lang w:eastAsia="lv-LV"/>
              </w:rPr>
            </w:pPr>
            <w:r w:rsidRPr="0042507A">
              <w:rPr>
                <w:rFonts w:cstheme="minorHAnsi"/>
                <w:sz w:val="18"/>
                <w:szCs w:val="18"/>
                <w:lang w:eastAsia="lv-LV"/>
              </w:rPr>
              <w:t>b)</w:t>
            </w:r>
            <w:r w:rsidR="0042507A" w:rsidRPr="0042507A">
              <w:rPr>
                <w:rFonts w:cstheme="minorHAnsi"/>
                <w:color w:val="000000"/>
                <w:sz w:val="18"/>
                <w:szCs w:val="18"/>
                <w:lang w:eastAsia="lv-LV"/>
              </w:rPr>
              <w:t xml:space="preserve"> pieredze 3 un vairāk gadi valdes loceklim līdzvērtīgā vadošā amatā </w:t>
            </w:r>
            <w:r w:rsidR="0042507A" w:rsidRPr="0042507A">
              <w:rPr>
                <w:rFonts w:cstheme="minorHAnsi"/>
                <w:sz w:val="18"/>
                <w:szCs w:val="18"/>
                <w:lang w:eastAsia="lv-LV"/>
              </w:rPr>
              <w:t xml:space="preserve">(uzņēmuma vadītājs vai cits augstāka līmeņa vadības amats, kas tieši atskaitās uzņēmuma vadībai vai valdei) </w:t>
            </w:r>
            <w:r w:rsidR="0042507A" w:rsidRPr="0042507A">
              <w:rPr>
                <w:rFonts w:cstheme="minorHAnsi"/>
                <w:color w:val="000000"/>
                <w:sz w:val="18"/>
                <w:szCs w:val="18"/>
                <w:lang w:eastAsia="lv-LV"/>
              </w:rPr>
              <w:t>lielā un vidējā kapitālsabiedrībā</w:t>
            </w:r>
            <w:r w:rsidR="0042507A">
              <w:rPr>
                <w:rFonts w:cstheme="minorHAnsi"/>
                <w:color w:val="000000"/>
                <w:sz w:val="18"/>
                <w:szCs w:val="18"/>
                <w:lang w:eastAsia="lv-LV"/>
              </w:rPr>
              <w:t>*</w:t>
            </w:r>
          </w:p>
          <w:p w14:paraId="02555D04" w14:textId="49F805AB" w:rsidR="00A03447" w:rsidRPr="0042507A" w:rsidRDefault="00A03447" w:rsidP="0072236F">
            <w:pPr>
              <w:pStyle w:val="ListParagraph"/>
              <w:numPr>
                <w:ilvl w:val="0"/>
                <w:numId w:val="2"/>
              </w:numPr>
              <w:ind w:left="0"/>
              <w:rPr>
                <w:rFonts w:cstheme="minorHAnsi"/>
                <w:sz w:val="18"/>
                <w:szCs w:val="18"/>
                <w:lang w:eastAsia="lv-LV"/>
              </w:rPr>
            </w:pPr>
          </w:p>
        </w:tc>
        <w:tc>
          <w:tcPr>
            <w:tcW w:w="2474" w:type="dxa"/>
          </w:tcPr>
          <w:p w14:paraId="1FDE1123" w14:textId="77777777" w:rsidR="00801565" w:rsidRPr="0042507A" w:rsidRDefault="00801565" w:rsidP="00E16012">
            <w:pPr>
              <w:rPr>
                <w:rFonts w:cstheme="minorHAnsi"/>
                <w:sz w:val="18"/>
                <w:szCs w:val="18"/>
              </w:rPr>
            </w:pPr>
          </w:p>
        </w:tc>
        <w:tc>
          <w:tcPr>
            <w:tcW w:w="2369" w:type="dxa"/>
          </w:tcPr>
          <w:p w14:paraId="2544256A" w14:textId="77777777" w:rsidR="00801565" w:rsidRPr="0042507A" w:rsidRDefault="00801565" w:rsidP="00E16012">
            <w:pPr>
              <w:rPr>
                <w:rFonts w:cstheme="minorHAnsi"/>
                <w:sz w:val="18"/>
                <w:szCs w:val="18"/>
              </w:rPr>
            </w:pPr>
          </w:p>
        </w:tc>
      </w:tr>
      <w:tr w:rsidR="00303DF8" w:rsidRPr="0042507A" w14:paraId="60482D53" w14:textId="77777777" w:rsidTr="00532DF9">
        <w:tc>
          <w:tcPr>
            <w:tcW w:w="2607" w:type="dxa"/>
          </w:tcPr>
          <w:p w14:paraId="3D476845" w14:textId="37EE83D8" w:rsidR="00303DF8" w:rsidRPr="0042507A" w:rsidRDefault="00801565" w:rsidP="0072236F">
            <w:pPr>
              <w:pStyle w:val="ListParagraph"/>
              <w:numPr>
                <w:ilvl w:val="0"/>
                <w:numId w:val="2"/>
              </w:numPr>
              <w:ind w:left="0"/>
              <w:rPr>
                <w:rFonts w:cstheme="minorHAnsi"/>
                <w:b/>
                <w:bCs/>
                <w:sz w:val="18"/>
                <w:szCs w:val="18"/>
              </w:rPr>
            </w:pPr>
            <w:r w:rsidRPr="0042507A">
              <w:rPr>
                <w:rFonts w:cstheme="minorHAnsi"/>
                <w:sz w:val="18"/>
                <w:szCs w:val="18"/>
                <w:lang w:eastAsia="lv-LV"/>
              </w:rPr>
              <w:t>c) k</w:t>
            </w:r>
            <w:r w:rsidR="00303DF8" w:rsidRPr="0042507A">
              <w:rPr>
                <w:rFonts w:cstheme="minorHAnsi"/>
                <w:sz w:val="18"/>
                <w:szCs w:val="18"/>
                <w:lang w:eastAsia="lv-LV"/>
              </w:rPr>
              <w:t>omandas vadības pieredze vai vairāku līmeņu struktūras komandas vadības pieredze</w:t>
            </w:r>
            <w:r w:rsidR="00303DF8" w:rsidRPr="0042507A">
              <w:rPr>
                <w:rFonts w:eastAsia="Times New Roman" w:cstheme="minorHAnsi"/>
                <w:color w:val="000000"/>
                <w:sz w:val="18"/>
                <w:szCs w:val="18"/>
                <w:lang w:eastAsia="lv-LV"/>
              </w:rPr>
              <w:t xml:space="preserve"> lielā vai vidējā uzņēmumā</w:t>
            </w:r>
            <w:r w:rsidR="00FA431B">
              <w:rPr>
                <w:rFonts w:eastAsia="Times New Roman" w:cstheme="minorHAnsi"/>
                <w:color w:val="000000"/>
                <w:sz w:val="18"/>
                <w:szCs w:val="18"/>
                <w:lang w:eastAsia="lv-LV"/>
              </w:rPr>
              <w:t>*</w:t>
            </w:r>
          </w:p>
          <w:p w14:paraId="6C142960" w14:textId="77777777" w:rsidR="00303DF8" w:rsidRPr="0042507A" w:rsidRDefault="00303DF8" w:rsidP="00E16012">
            <w:pPr>
              <w:rPr>
                <w:rFonts w:cstheme="minorHAnsi"/>
                <w:sz w:val="18"/>
                <w:szCs w:val="18"/>
              </w:rPr>
            </w:pPr>
          </w:p>
        </w:tc>
        <w:tc>
          <w:tcPr>
            <w:tcW w:w="2474" w:type="dxa"/>
          </w:tcPr>
          <w:p w14:paraId="1B921C28" w14:textId="77777777" w:rsidR="00303DF8" w:rsidRPr="0042507A" w:rsidRDefault="00303DF8" w:rsidP="00E16012">
            <w:pPr>
              <w:rPr>
                <w:rFonts w:cstheme="minorHAnsi"/>
                <w:sz w:val="18"/>
                <w:szCs w:val="18"/>
              </w:rPr>
            </w:pPr>
          </w:p>
          <w:p w14:paraId="5C842AC7" w14:textId="26C87E94" w:rsidR="00EC0A62" w:rsidRPr="0042507A" w:rsidRDefault="00EC0A62" w:rsidP="00E16012">
            <w:pPr>
              <w:rPr>
                <w:rFonts w:cstheme="minorHAnsi"/>
                <w:sz w:val="18"/>
                <w:szCs w:val="18"/>
              </w:rPr>
            </w:pPr>
          </w:p>
        </w:tc>
        <w:tc>
          <w:tcPr>
            <w:tcW w:w="2369" w:type="dxa"/>
          </w:tcPr>
          <w:p w14:paraId="32135B81" w14:textId="77777777" w:rsidR="00303DF8" w:rsidRPr="0042507A" w:rsidRDefault="00303DF8" w:rsidP="00E16012">
            <w:pPr>
              <w:rPr>
                <w:rFonts w:cstheme="minorHAnsi"/>
                <w:sz w:val="18"/>
                <w:szCs w:val="18"/>
              </w:rPr>
            </w:pPr>
          </w:p>
          <w:p w14:paraId="556A0B81" w14:textId="14CFFA9A" w:rsidR="00EC0A62" w:rsidRPr="0042507A" w:rsidRDefault="00EC0A62" w:rsidP="00E16012">
            <w:pPr>
              <w:rPr>
                <w:rFonts w:cstheme="minorHAnsi"/>
                <w:sz w:val="18"/>
                <w:szCs w:val="18"/>
              </w:rPr>
            </w:pPr>
            <w:r w:rsidRPr="0042507A">
              <w:rPr>
                <w:rFonts w:cstheme="minorHAnsi"/>
                <w:sz w:val="18"/>
                <w:szCs w:val="18"/>
              </w:rPr>
              <w:t xml:space="preserve"> </w:t>
            </w:r>
          </w:p>
        </w:tc>
      </w:tr>
      <w:tr w:rsidR="00303DF8" w:rsidRPr="0042507A" w14:paraId="17C2E5B7" w14:textId="77777777" w:rsidTr="00532DF9">
        <w:tc>
          <w:tcPr>
            <w:tcW w:w="2607" w:type="dxa"/>
          </w:tcPr>
          <w:p w14:paraId="6F3BEB06" w14:textId="3DD3C600" w:rsidR="00303DF8" w:rsidRPr="0042507A" w:rsidRDefault="0042507A" w:rsidP="0072236F">
            <w:pPr>
              <w:pStyle w:val="ListParagraph"/>
              <w:numPr>
                <w:ilvl w:val="0"/>
                <w:numId w:val="2"/>
              </w:numPr>
              <w:ind w:left="0"/>
              <w:rPr>
                <w:rFonts w:cstheme="minorHAnsi"/>
                <w:b/>
                <w:bCs/>
                <w:sz w:val="18"/>
                <w:szCs w:val="18"/>
              </w:rPr>
            </w:pPr>
            <w:r w:rsidRPr="0042507A">
              <w:rPr>
                <w:rFonts w:cstheme="minorHAnsi"/>
                <w:sz w:val="18"/>
                <w:szCs w:val="18"/>
                <w:lang w:eastAsia="lv-LV"/>
              </w:rPr>
              <w:t>d</w:t>
            </w:r>
            <w:r w:rsidR="00801565" w:rsidRPr="0042507A">
              <w:rPr>
                <w:rFonts w:cstheme="minorHAnsi"/>
                <w:sz w:val="18"/>
                <w:szCs w:val="18"/>
                <w:lang w:eastAsia="lv-LV"/>
              </w:rPr>
              <w:t xml:space="preserve">) </w:t>
            </w:r>
            <w:r w:rsidRPr="0042507A">
              <w:rPr>
                <w:rFonts w:cstheme="minorHAnsi"/>
                <w:sz w:val="18"/>
                <w:szCs w:val="18"/>
                <w:lang w:eastAsia="lv-LV"/>
              </w:rPr>
              <w:t>p</w:t>
            </w:r>
            <w:r w:rsidR="00303DF8" w:rsidRPr="0042507A">
              <w:rPr>
                <w:rFonts w:cstheme="minorHAnsi"/>
                <w:sz w:val="18"/>
                <w:szCs w:val="18"/>
                <w:lang w:eastAsia="lv-LV"/>
              </w:rPr>
              <w:t>ieredze</w:t>
            </w:r>
            <w:r w:rsidR="00303DF8" w:rsidRPr="0042507A">
              <w:rPr>
                <w:rFonts w:cstheme="minorHAnsi"/>
                <w:b/>
                <w:bCs/>
                <w:sz w:val="18"/>
                <w:szCs w:val="18"/>
              </w:rPr>
              <w:t xml:space="preserve"> </w:t>
            </w:r>
            <w:r w:rsidR="00303DF8" w:rsidRPr="0042507A">
              <w:rPr>
                <w:rFonts w:cstheme="minorHAnsi"/>
                <w:sz w:val="18"/>
                <w:szCs w:val="18"/>
              </w:rPr>
              <w:t>pārmaiņu vadībā</w:t>
            </w:r>
          </w:p>
          <w:p w14:paraId="5C17261D" w14:textId="77777777" w:rsidR="00303DF8" w:rsidRPr="0042507A" w:rsidRDefault="00303DF8" w:rsidP="00E16012">
            <w:pPr>
              <w:rPr>
                <w:rFonts w:cstheme="minorHAnsi"/>
                <w:sz w:val="18"/>
                <w:szCs w:val="18"/>
              </w:rPr>
            </w:pPr>
          </w:p>
        </w:tc>
        <w:tc>
          <w:tcPr>
            <w:tcW w:w="2474" w:type="dxa"/>
          </w:tcPr>
          <w:p w14:paraId="7F1DFE0C" w14:textId="77777777" w:rsidR="00303DF8" w:rsidRPr="0042507A" w:rsidRDefault="00303DF8" w:rsidP="00E16012">
            <w:pPr>
              <w:rPr>
                <w:rFonts w:cstheme="minorHAnsi"/>
                <w:sz w:val="18"/>
                <w:szCs w:val="18"/>
              </w:rPr>
            </w:pPr>
          </w:p>
        </w:tc>
        <w:tc>
          <w:tcPr>
            <w:tcW w:w="2369" w:type="dxa"/>
          </w:tcPr>
          <w:p w14:paraId="3CA8188E" w14:textId="4EC696CF" w:rsidR="00303DF8" w:rsidRPr="0042507A" w:rsidRDefault="00303DF8" w:rsidP="00E16012">
            <w:pPr>
              <w:rPr>
                <w:rFonts w:cstheme="minorHAnsi"/>
                <w:sz w:val="18"/>
                <w:szCs w:val="18"/>
              </w:rPr>
            </w:pPr>
          </w:p>
        </w:tc>
      </w:tr>
      <w:tr w:rsidR="00303DF8" w:rsidRPr="0042507A" w14:paraId="470CA434" w14:textId="77777777" w:rsidTr="00532DF9">
        <w:tc>
          <w:tcPr>
            <w:tcW w:w="2607" w:type="dxa"/>
          </w:tcPr>
          <w:p w14:paraId="669FF4BB" w14:textId="72D073D0" w:rsidR="00303DF8" w:rsidRPr="0042507A" w:rsidRDefault="0042507A" w:rsidP="0072236F">
            <w:pPr>
              <w:pStyle w:val="ListParagraph"/>
              <w:numPr>
                <w:ilvl w:val="0"/>
                <w:numId w:val="2"/>
              </w:numPr>
              <w:ind w:left="0"/>
              <w:rPr>
                <w:rFonts w:cstheme="minorHAnsi"/>
                <w:b/>
                <w:bCs/>
                <w:sz w:val="18"/>
                <w:szCs w:val="18"/>
              </w:rPr>
            </w:pPr>
            <w:r w:rsidRPr="0042507A">
              <w:rPr>
                <w:rFonts w:eastAsia="Times New Roman" w:cstheme="minorHAnsi"/>
                <w:sz w:val="18"/>
                <w:szCs w:val="18"/>
                <w:lang w:eastAsia="lv-LV"/>
              </w:rPr>
              <w:t>e)</w:t>
            </w:r>
            <w:r w:rsidR="00801565" w:rsidRPr="0042507A">
              <w:rPr>
                <w:rFonts w:eastAsia="Times New Roman" w:cstheme="minorHAnsi"/>
                <w:sz w:val="18"/>
                <w:szCs w:val="18"/>
                <w:lang w:eastAsia="lv-LV"/>
              </w:rPr>
              <w:t xml:space="preserve"> </w:t>
            </w:r>
            <w:r w:rsidRPr="0042507A">
              <w:rPr>
                <w:rFonts w:eastAsia="Times New Roman" w:cstheme="minorHAnsi"/>
                <w:sz w:val="18"/>
                <w:szCs w:val="18"/>
                <w:lang w:eastAsia="lv-LV"/>
              </w:rPr>
              <w:t>p</w:t>
            </w:r>
            <w:r w:rsidR="00303DF8" w:rsidRPr="0042507A">
              <w:rPr>
                <w:rFonts w:eastAsia="Times New Roman" w:cstheme="minorHAnsi"/>
                <w:sz w:val="18"/>
                <w:szCs w:val="18"/>
                <w:lang w:eastAsia="lv-LV"/>
              </w:rPr>
              <w:t>ieredze procesu vadībā</w:t>
            </w:r>
          </w:p>
          <w:p w14:paraId="2AF36710" w14:textId="77777777" w:rsidR="00303DF8" w:rsidRPr="0042507A" w:rsidRDefault="00303DF8" w:rsidP="00E16012">
            <w:pPr>
              <w:rPr>
                <w:rFonts w:cstheme="minorHAnsi"/>
                <w:sz w:val="18"/>
                <w:szCs w:val="18"/>
              </w:rPr>
            </w:pPr>
          </w:p>
        </w:tc>
        <w:tc>
          <w:tcPr>
            <w:tcW w:w="2474" w:type="dxa"/>
          </w:tcPr>
          <w:p w14:paraId="56C59286" w14:textId="77777777" w:rsidR="00303DF8" w:rsidRPr="0042507A" w:rsidRDefault="00303DF8" w:rsidP="00E16012">
            <w:pPr>
              <w:rPr>
                <w:rFonts w:cstheme="minorHAnsi"/>
                <w:sz w:val="18"/>
                <w:szCs w:val="18"/>
              </w:rPr>
            </w:pPr>
          </w:p>
        </w:tc>
        <w:tc>
          <w:tcPr>
            <w:tcW w:w="2369" w:type="dxa"/>
          </w:tcPr>
          <w:p w14:paraId="749303FB" w14:textId="605A1C6E" w:rsidR="00303DF8" w:rsidRPr="0042507A" w:rsidRDefault="00303DF8" w:rsidP="00E16012">
            <w:pPr>
              <w:rPr>
                <w:rFonts w:cstheme="minorHAnsi"/>
                <w:sz w:val="18"/>
                <w:szCs w:val="18"/>
              </w:rPr>
            </w:pPr>
          </w:p>
        </w:tc>
      </w:tr>
      <w:tr w:rsidR="00303DF8" w:rsidRPr="0042507A" w14:paraId="2FBE0119" w14:textId="77777777" w:rsidTr="00532DF9">
        <w:tc>
          <w:tcPr>
            <w:tcW w:w="2607" w:type="dxa"/>
          </w:tcPr>
          <w:p w14:paraId="4B0427A5" w14:textId="41F7E9ED" w:rsidR="00303DF8" w:rsidRPr="0042507A" w:rsidRDefault="0042507A" w:rsidP="00E16012">
            <w:pPr>
              <w:rPr>
                <w:rFonts w:cstheme="minorHAnsi"/>
                <w:sz w:val="18"/>
                <w:szCs w:val="18"/>
              </w:rPr>
            </w:pPr>
            <w:r w:rsidRPr="0042507A">
              <w:rPr>
                <w:rFonts w:cstheme="minorHAnsi"/>
                <w:sz w:val="18"/>
                <w:szCs w:val="18"/>
                <w:lang w:eastAsia="lv-LV"/>
              </w:rPr>
              <w:t xml:space="preserve">f) pieredze tehniskās ekspluatācijas vai inženiertehniskās pārvaldības jomā </w:t>
            </w:r>
          </w:p>
        </w:tc>
        <w:tc>
          <w:tcPr>
            <w:tcW w:w="2474" w:type="dxa"/>
          </w:tcPr>
          <w:p w14:paraId="7971CD17" w14:textId="0BC08F9B" w:rsidR="00303DF8" w:rsidRPr="0042507A" w:rsidRDefault="00F75022" w:rsidP="00E16012">
            <w:pPr>
              <w:rPr>
                <w:rFonts w:cstheme="minorHAnsi"/>
                <w:sz w:val="18"/>
                <w:szCs w:val="18"/>
              </w:rPr>
            </w:pPr>
            <w:r>
              <w:rPr>
                <w:rFonts w:eastAsia="Times New Roman" w:cstheme="minorHAnsi"/>
                <w:sz w:val="18"/>
                <w:szCs w:val="18"/>
                <w:lang w:eastAsia="lv-LV"/>
              </w:rPr>
              <w:t xml:space="preserve">Norādiet arī </w:t>
            </w:r>
            <w:r w:rsidRPr="00C44AD0">
              <w:rPr>
                <w:rFonts w:eastAsia="Times New Roman" w:cstheme="minorHAnsi"/>
                <w:sz w:val="18"/>
                <w:szCs w:val="18"/>
                <w:lang w:eastAsia="lv-LV"/>
              </w:rPr>
              <w:t>infrastruktūras lielumu un tehniskās ek</w:t>
            </w:r>
            <w:r>
              <w:rPr>
                <w:rFonts w:eastAsia="Times New Roman" w:cstheme="minorHAnsi"/>
                <w:sz w:val="18"/>
                <w:szCs w:val="18"/>
                <w:lang w:eastAsia="lv-LV"/>
              </w:rPr>
              <w:t>s</w:t>
            </w:r>
            <w:r w:rsidRPr="00C44AD0">
              <w:rPr>
                <w:rFonts w:eastAsia="Times New Roman" w:cstheme="minorHAnsi"/>
                <w:sz w:val="18"/>
                <w:szCs w:val="18"/>
                <w:lang w:eastAsia="lv-LV"/>
              </w:rPr>
              <w:t>pluatācijas galvenos rādītājus</w:t>
            </w:r>
          </w:p>
        </w:tc>
        <w:tc>
          <w:tcPr>
            <w:tcW w:w="2369" w:type="dxa"/>
          </w:tcPr>
          <w:p w14:paraId="1DD5D7A1" w14:textId="245F4C64" w:rsidR="00303DF8" w:rsidRPr="00C44AD0" w:rsidRDefault="00303DF8" w:rsidP="00E16012">
            <w:pPr>
              <w:rPr>
                <w:rFonts w:cstheme="minorHAnsi"/>
                <w:sz w:val="18"/>
                <w:szCs w:val="18"/>
              </w:rPr>
            </w:pPr>
          </w:p>
        </w:tc>
      </w:tr>
    </w:tbl>
    <w:p w14:paraId="713CF75B" w14:textId="31D05528" w:rsidR="0072236F" w:rsidRPr="0042507A" w:rsidRDefault="0042507A" w:rsidP="00E16012">
      <w:pPr>
        <w:spacing w:after="0"/>
        <w:ind w:left="-70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sidR="00FA431B">
        <w:rPr>
          <w:rFonts w:cstheme="minorHAnsi"/>
          <w:spacing w:val="-9"/>
          <w:sz w:val="18"/>
          <w:szCs w:val="18"/>
          <w:shd w:val="clear" w:color="auto" w:fill="FFFFFF"/>
        </w:rPr>
        <w:t> </w:t>
      </w:r>
      <w:r w:rsidRPr="0042507A">
        <w:rPr>
          <w:rFonts w:cstheme="minorHAnsi"/>
          <w:spacing w:val="-9"/>
          <w:sz w:val="18"/>
          <w:szCs w:val="18"/>
          <w:shd w:val="clear" w:color="auto" w:fill="FFFFFF"/>
        </w:rPr>
        <w:t>000</w:t>
      </w:r>
      <w:r w:rsidR="00FA431B">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48F25D60" w14:textId="77777777" w:rsidR="00E16012" w:rsidRPr="0042507A" w:rsidRDefault="00E16012" w:rsidP="00B336D3">
      <w:pPr>
        <w:spacing w:after="0"/>
        <w:ind w:left="-709"/>
        <w:rPr>
          <w:rFonts w:cstheme="minorHAnsi"/>
          <w:b/>
          <w:bCs/>
          <w:sz w:val="18"/>
          <w:szCs w:val="18"/>
        </w:rPr>
      </w:pPr>
    </w:p>
    <w:p w14:paraId="4A155533" w14:textId="3343BE90" w:rsidR="00226C96" w:rsidRPr="0042507A" w:rsidRDefault="00226C96" w:rsidP="00B336D3">
      <w:pPr>
        <w:spacing w:after="0"/>
        <w:ind w:left="-709"/>
        <w:rPr>
          <w:rFonts w:cstheme="minorHAnsi"/>
          <w:b/>
          <w:bCs/>
          <w:sz w:val="18"/>
          <w:szCs w:val="18"/>
        </w:rPr>
      </w:pPr>
      <w:r w:rsidRPr="0042507A">
        <w:rPr>
          <w:rFonts w:cstheme="minorHAnsi"/>
          <w:b/>
          <w:bCs/>
          <w:sz w:val="18"/>
          <w:szCs w:val="18"/>
        </w:rPr>
        <w:t>SPĒCĪGĀKĀS PERSONĪBAS IEZĪMES</w:t>
      </w:r>
    </w:p>
    <w:p w14:paraId="2F7252C8" w14:textId="77777777" w:rsidR="00226C96" w:rsidRPr="0042507A" w:rsidRDefault="00226C96" w:rsidP="00226C96">
      <w:pPr>
        <w:pStyle w:val="ListParagraph"/>
        <w:numPr>
          <w:ilvl w:val="0"/>
          <w:numId w:val="3"/>
        </w:numPr>
        <w:spacing w:after="0"/>
        <w:rPr>
          <w:rFonts w:cstheme="minorHAnsi"/>
          <w:b/>
          <w:bCs/>
          <w:sz w:val="18"/>
          <w:szCs w:val="18"/>
        </w:rPr>
      </w:pPr>
      <w:r w:rsidRPr="0042507A">
        <w:rPr>
          <w:rFonts w:cstheme="minorHAnsi"/>
          <w:b/>
          <w:bCs/>
          <w:sz w:val="18"/>
          <w:szCs w:val="18"/>
        </w:rPr>
        <w:t>...</w:t>
      </w:r>
    </w:p>
    <w:p w14:paraId="4FDE808C" w14:textId="77777777" w:rsidR="00226C96" w:rsidRPr="0042507A" w:rsidRDefault="00226C96" w:rsidP="00226C96">
      <w:pPr>
        <w:pStyle w:val="ListParagraph"/>
        <w:numPr>
          <w:ilvl w:val="0"/>
          <w:numId w:val="3"/>
        </w:numPr>
        <w:spacing w:after="0"/>
        <w:rPr>
          <w:rFonts w:cstheme="minorHAnsi"/>
          <w:b/>
          <w:bCs/>
          <w:sz w:val="18"/>
          <w:szCs w:val="18"/>
        </w:rPr>
      </w:pPr>
      <w:r w:rsidRPr="0042507A">
        <w:rPr>
          <w:rFonts w:cstheme="minorHAnsi"/>
          <w:b/>
          <w:bCs/>
          <w:sz w:val="18"/>
          <w:szCs w:val="18"/>
        </w:rPr>
        <w:t>...</w:t>
      </w:r>
    </w:p>
    <w:p w14:paraId="3E234918" w14:textId="77777777" w:rsidR="00E16012" w:rsidRPr="0042507A" w:rsidRDefault="00E16012" w:rsidP="00E16012">
      <w:pPr>
        <w:pStyle w:val="ECVText"/>
        <w:rPr>
          <w:rFonts w:asciiTheme="minorHAnsi" w:hAnsiTheme="minorHAnsi" w:cstheme="minorHAnsi"/>
          <w:color w:val="000000"/>
          <w:sz w:val="18"/>
          <w:szCs w:val="18"/>
        </w:rPr>
      </w:pPr>
    </w:p>
    <w:p w14:paraId="0818223B" w14:textId="77777777" w:rsidR="004723B0" w:rsidRPr="0042507A" w:rsidRDefault="004723B0" w:rsidP="00E16012">
      <w:pPr>
        <w:pStyle w:val="ECVText"/>
        <w:rPr>
          <w:rFonts w:asciiTheme="minorHAnsi" w:hAnsiTheme="minorHAnsi" w:cstheme="minorHAnsi"/>
          <w:color w:val="000000"/>
          <w:sz w:val="18"/>
          <w:szCs w:val="18"/>
        </w:rPr>
      </w:pPr>
    </w:p>
    <w:p w14:paraId="04E9E08D" w14:textId="5D971547" w:rsidR="00E16012" w:rsidRPr="0042507A" w:rsidRDefault="00E16012" w:rsidP="004723B0">
      <w:pPr>
        <w:pStyle w:val="ECVText"/>
        <w:ind w:left="-709"/>
        <w:rPr>
          <w:rFonts w:asciiTheme="minorHAnsi" w:hAnsiTheme="minorHAnsi" w:cstheme="minorHAnsi"/>
          <w:b/>
          <w:bCs/>
          <w:caps/>
          <w:color w:val="000000"/>
          <w:sz w:val="18"/>
          <w:szCs w:val="18"/>
        </w:rPr>
      </w:pPr>
      <w:r w:rsidRPr="0042507A">
        <w:rPr>
          <w:rFonts w:asciiTheme="minorHAnsi" w:hAnsiTheme="minorHAnsi" w:cstheme="minorHAnsi"/>
          <w:b/>
          <w:bCs/>
          <w:caps/>
          <w:color w:val="000000"/>
          <w:sz w:val="18"/>
          <w:szCs w:val="18"/>
        </w:rPr>
        <w:t>Lūdzu norādīt atbilstošo,  ja ir :</w:t>
      </w:r>
    </w:p>
    <w:tbl>
      <w:tblPr>
        <w:tblpPr w:topFromText="6" w:bottomFromText="170" w:vertAnchor="text" w:tblpX="-709" w:tblpY="6"/>
        <w:tblW w:w="9781" w:type="dxa"/>
        <w:tblLayout w:type="fixed"/>
        <w:tblCellMar>
          <w:left w:w="0" w:type="dxa"/>
          <w:right w:w="0" w:type="dxa"/>
        </w:tblCellMar>
        <w:tblLook w:val="04A0" w:firstRow="1" w:lastRow="0" w:firstColumn="1" w:lastColumn="0" w:noHBand="0" w:noVBand="1"/>
      </w:tblPr>
      <w:tblGrid>
        <w:gridCol w:w="2834"/>
        <w:gridCol w:w="6947"/>
      </w:tblGrid>
      <w:tr w:rsidR="00E16012" w:rsidRPr="0042507A" w14:paraId="6D151401" w14:textId="77777777" w:rsidTr="004723B0">
        <w:trPr>
          <w:cantSplit/>
          <w:trHeight w:val="170"/>
        </w:trPr>
        <w:tc>
          <w:tcPr>
            <w:tcW w:w="2834" w:type="dxa"/>
            <w:hideMark/>
          </w:tcPr>
          <w:p w14:paraId="1B582305" w14:textId="77777777"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Publikācijas</w:t>
            </w:r>
          </w:p>
          <w:p w14:paraId="1F442739" w14:textId="6D898BA7"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Prezentācijas forumos,</w:t>
            </w:r>
            <w:r w:rsidR="004723B0" w:rsidRPr="0042507A">
              <w:rPr>
                <w:rFonts w:asciiTheme="minorHAnsi" w:hAnsiTheme="minorHAnsi" w:cstheme="minorHAnsi"/>
                <w:color w:val="000000"/>
                <w:szCs w:val="18"/>
              </w:rPr>
              <w:t xml:space="preserve"> </w:t>
            </w:r>
            <w:r w:rsidRPr="0042507A">
              <w:rPr>
                <w:rFonts w:asciiTheme="minorHAnsi" w:hAnsiTheme="minorHAnsi" w:cstheme="minorHAnsi"/>
                <w:color w:val="000000"/>
                <w:szCs w:val="18"/>
              </w:rPr>
              <w:t xml:space="preserve">konferencēs </w:t>
            </w:r>
          </w:p>
          <w:p w14:paraId="14A17639" w14:textId="77777777"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Apbalvojumi</w:t>
            </w:r>
          </w:p>
          <w:p w14:paraId="11412B3F" w14:textId="77777777"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 xml:space="preserve">Dalība biedrībās, organizācijās </w:t>
            </w:r>
          </w:p>
          <w:p w14:paraId="0C24CEC1" w14:textId="4853E14B"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(izņemot reliģiskās, politiskās organizācijas)</w:t>
            </w:r>
          </w:p>
          <w:p w14:paraId="7B1C84CC" w14:textId="77777777"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Nozīmīgi sertifikāti</w:t>
            </w:r>
          </w:p>
          <w:p w14:paraId="101F7947" w14:textId="77777777" w:rsidR="00E16012" w:rsidRPr="0042507A" w:rsidRDefault="00E16012" w:rsidP="00CA6728">
            <w:pPr>
              <w:pStyle w:val="ECVLeftDetails"/>
              <w:rPr>
                <w:rFonts w:asciiTheme="minorHAnsi" w:hAnsiTheme="minorHAnsi" w:cstheme="minorHAnsi"/>
                <w:color w:val="000000"/>
                <w:szCs w:val="18"/>
              </w:rPr>
            </w:pPr>
            <w:r w:rsidRPr="0042507A">
              <w:rPr>
                <w:rFonts w:asciiTheme="minorHAnsi" w:hAnsiTheme="minorHAnsi" w:cstheme="minorHAnsi"/>
                <w:color w:val="000000"/>
                <w:szCs w:val="18"/>
              </w:rPr>
              <w:t>Cita informācija</w:t>
            </w:r>
          </w:p>
        </w:tc>
        <w:tc>
          <w:tcPr>
            <w:tcW w:w="6947" w:type="dxa"/>
          </w:tcPr>
          <w:p w14:paraId="227C5350" w14:textId="77777777" w:rsidR="00E16012" w:rsidRPr="0042507A" w:rsidRDefault="00E16012" w:rsidP="00CA6728">
            <w:pPr>
              <w:pStyle w:val="ECVSectionBullet"/>
              <w:ind w:left="113"/>
              <w:rPr>
                <w:rFonts w:asciiTheme="minorHAnsi" w:hAnsiTheme="minorHAnsi" w:cstheme="minorHAnsi"/>
                <w:color w:val="000000"/>
                <w:szCs w:val="18"/>
              </w:rPr>
            </w:pPr>
          </w:p>
          <w:p w14:paraId="1694F896" w14:textId="77777777" w:rsidR="00E16012" w:rsidRPr="0042507A" w:rsidRDefault="00E16012" w:rsidP="00CA6728">
            <w:pPr>
              <w:pStyle w:val="ECVSectionBullet"/>
              <w:ind w:left="113"/>
              <w:rPr>
                <w:rFonts w:asciiTheme="minorHAnsi" w:hAnsiTheme="minorHAnsi" w:cstheme="minorHAnsi"/>
                <w:color w:val="000000"/>
                <w:szCs w:val="18"/>
              </w:rPr>
            </w:pPr>
          </w:p>
          <w:p w14:paraId="6C1141C5" w14:textId="77777777" w:rsidR="00E16012" w:rsidRPr="0042507A" w:rsidRDefault="00E16012" w:rsidP="00CA6728">
            <w:pPr>
              <w:pStyle w:val="ECVSectionBullet"/>
              <w:ind w:left="113"/>
              <w:rPr>
                <w:rFonts w:asciiTheme="minorHAnsi" w:hAnsiTheme="minorHAnsi" w:cstheme="minorHAnsi"/>
                <w:color w:val="000000"/>
                <w:szCs w:val="18"/>
              </w:rPr>
            </w:pPr>
          </w:p>
        </w:tc>
      </w:tr>
    </w:tbl>
    <w:p w14:paraId="2C869CA3" w14:textId="4333F4C7" w:rsidR="00E16012" w:rsidRPr="0042507A" w:rsidRDefault="00E16012" w:rsidP="00226C96">
      <w:pPr>
        <w:spacing w:after="0"/>
        <w:rPr>
          <w:rFonts w:cstheme="minorHAnsi"/>
          <w:b/>
          <w:bCs/>
          <w:sz w:val="18"/>
          <w:szCs w:val="18"/>
        </w:rPr>
      </w:pPr>
    </w:p>
    <w:p w14:paraId="3B424EC9" w14:textId="77777777" w:rsidR="00E16012" w:rsidRPr="0042507A" w:rsidRDefault="00E16012" w:rsidP="00226C96">
      <w:pPr>
        <w:spacing w:after="0"/>
        <w:rPr>
          <w:rFonts w:cstheme="minorHAnsi"/>
          <w:b/>
          <w:bCs/>
          <w:sz w:val="18"/>
          <w:szCs w:val="18"/>
        </w:rPr>
      </w:pPr>
    </w:p>
    <w:sectPr w:rsidR="00E16012" w:rsidRPr="0042507A" w:rsidSect="00B71566">
      <w:headerReference w:type="default" r:id="rId12"/>
      <w:footerReference w:type="default" r:id="rId13"/>
      <w:pgSz w:w="11906" w:h="16838"/>
      <w:pgMar w:top="1134" w:right="1134" w:bottom="1134" w:left="179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B1EF" w14:textId="77777777" w:rsidR="00564A64" w:rsidRDefault="00564A64" w:rsidP="00B336D3">
      <w:pPr>
        <w:spacing w:after="0" w:line="240" w:lineRule="auto"/>
      </w:pPr>
      <w:r>
        <w:separator/>
      </w:r>
    </w:p>
  </w:endnote>
  <w:endnote w:type="continuationSeparator" w:id="0">
    <w:p w14:paraId="60726AE6" w14:textId="77777777" w:rsidR="00564A64" w:rsidRDefault="00564A64" w:rsidP="00B336D3">
      <w:pPr>
        <w:spacing w:after="0" w:line="240" w:lineRule="auto"/>
      </w:pPr>
      <w:r>
        <w:continuationSeparator/>
      </w:r>
    </w:p>
  </w:endnote>
  <w:endnote w:type="continuationNotice" w:id="1">
    <w:p w14:paraId="4B0788BD" w14:textId="77777777" w:rsidR="00564A64" w:rsidRDefault="00564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4CA2"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Iesūtot savus datus Fontes Executive Search, Jūs piekrītat to uzglabāšanai un apstrādei šī un nākotnes atlases projektu ietvaros. Ja Jūs vēlaties apskatīt, koriģēt vai dzēst Jūsu datus, lūdzam sakontaktēt mūs cv@fontes.lv.</w:t>
    </w:r>
  </w:p>
  <w:p w14:paraId="7D779DF7"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p>
  <w:p w14:paraId="70F418FE" w14:textId="77777777" w:rsidR="00B336D3" w:rsidRPr="00B336D3" w:rsidRDefault="00B336D3" w:rsidP="00B336D3">
    <w:pPr>
      <w:spacing w:after="0" w:line="240" w:lineRule="auto"/>
      <w:ind w:left="-709" w:right="-766"/>
      <w:jc w:val="center"/>
      <w:rPr>
        <w:rFonts w:ascii="Calibri" w:eastAsia="Times New Roman" w:hAnsi="Calibri" w:cs="Times New Roman"/>
        <w:color w:val="808080"/>
        <w:sz w:val="16"/>
        <w:szCs w:val="16"/>
        <w:lang w:val="it-IT" w:eastAsia="it-IT"/>
      </w:rPr>
    </w:pPr>
    <w:r w:rsidRPr="00B336D3">
      <w:rPr>
        <w:rFonts w:ascii="Calibri" w:eastAsia="Times New Roman" w:hAnsi="Calibri" w:cs="Times New Roman"/>
        <w:color w:val="808080"/>
        <w:sz w:val="16"/>
        <w:szCs w:val="16"/>
        <w:lang w:val="it-IT" w:eastAsia="it-IT"/>
      </w:rPr>
      <w:t>Šis dokuments satur konfidenciālu informāciju, kas domāta tikai norādītās organizācijas lietošanai,</w:t>
    </w:r>
  </w:p>
  <w:p w14:paraId="5F6FC9AC" w14:textId="77777777" w:rsidR="00B336D3" w:rsidRPr="00B336D3" w:rsidRDefault="00B336D3" w:rsidP="00B336D3">
    <w:pPr>
      <w:spacing w:after="0" w:line="240" w:lineRule="auto"/>
      <w:ind w:left="-709" w:right="-766"/>
      <w:jc w:val="center"/>
      <w:rPr>
        <w:rFonts w:ascii="Calibri" w:eastAsia="Times New Roman" w:hAnsi="Calibri" w:cs="Times New Roman"/>
        <w:color w:val="A6A6A6"/>
        <w:sz w:val="16"/>
        <w:szCs w:val="16"/>
        <w:lang w:val="it-IT" w:eastAsia="it-IT"/>
      </w:rPr>
    </w:pPr>
    <w:r w:rsidRPr="00B336D3">
      <w:rPr>
        <w:rFonts w:ascii="Calibri" w:eastAsia="Times New Roman" w:hAnsi="Calibri" w:cs="Times New Roman"/>
        <w:color w:val="808080"/>
        <w:sz w:val="16"/>
        <w:szCs w:val="16"/>
        <w:lang w:val="it-IT" w:eastAsia="it-IT"/>
      </w:rPr>
      <w:t xml:space="preserve">un neviena tā daļa nedrīkst tikt izpausta trešajai pusei bez rakstiskas </w:t>
    </w:r>
    <w:r w:rsidRPr="00B336D3">
      <w:rPr>
        <w:rFonts w:ascii="Calibri" w:eastAsia="Times New Roman" w:hAnsi="Calibri" w:cs="Times New Roman"/>
        <w:i/>
        <w:iCs/>
        <w:color w:val="808080"/>
        <w:sz w:val="16"/>
        <w:szCs w:val="16"/>
        <w:lang w:val="it-IT" w:eastAsia="it-IT"/>
      </w:rPr>
      <w:t>Fontes Executive Search</w:t>
    </w:r>
    <w:r w:rsidRPr="00B336D3">
      <w:rPr>
        <w:rFonts w:ascii="Calibri" w:eastAsia="Times New Roman" w:hAnsi="Calibri" w:cs="Times New Roman"/>
        <w:color w:val="808080"/>
        <w:sz w:val="16"/>
        <w:szCs w:val="16"/>
        <w:lang w:val="it-IT" w:eastAsia="it-IT"/>
      </w:rPr>
      <w:t xml:space="preserve"> piekrišanas.</w:t>
    </w:r>
  </w:p>
  <w:p w14:paraId="5E98BFFF" w14:textId="77777777" w:rsidR="00B336D3" w:rsidRPr="00B336D3" w:rsidRDefault="00B336D3" w:rsidP="00B336D3">
    <w:pPr>
      <w:pStyle w:val="Footer"/>
      <w:ind w:left="-709" w:right="-766"/>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4D6C" w14:textId="77777777" w:rsidR="00564A64" w:rsidRDefault="00564A64" w:rsidP="00B336D3">
      <w:pPr>
        <w:spacing w:after="0" w:line="240" w:lineRule="auto"/>
      </w:pPr>
      <w:r>
        <w:separator/>
      </w:r>
    </w:p>
  </w:footnote>
  <w:footnote w:type="continuationSeparator" w:id="0">
    <w:p w14:paraId="6E775B34" w14:textId="77777777" w:rsidR="00564A64" w:rsidRDefault="00564A64" w:rsidP="00B336D3">
      <w:pPr>
        <w:spacing w:after="0" w:line="240" w:lineRule="auto"/>
      </w:pPr>
      <w:r>
        <w:continuationSeparator/>
      </w:r>
    </w:p>
  </w:footnote>
  <w:footnote w:type="continuationNotice" w:id="1">
    <w:p w14:paraId="456F2A6F" w14:textId="77777777" w:rsidR="00564A64" w:rsidRDefault="00564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5502" w14:textId="056E80DE" w:rsidR="00390A21" w:rsidRDefault="00390A21">
    <w:pPr>
      <w:pStyle w:val="Header"/>
    </w:pPr>
    <w:r>
      <w:rPr>
        <w:rFonts w:cstheme="minorHAnsi"/>
        <w:b/>
        <w:bCs/>
        <w:noProof/>
        <w:color w:val="000000"/>
        <w:sz w:val="24"/>
        <w:szCs w:val="24"/>
      </w:rPr>
      <w:drawing>
        <wp:anchor distT="0" distB="0" distL="114300" distR="114300" simplePos="0" relativeHeight="251661312" behindDoc="0" locked="0" layoutInCell="1" allowOverlap="1" wp14:anchorId="7B526BD5" wp14:editId="1B1903D6">
          <wp:simplePos x="0" y="0"/>
          <wp:positionH relativeFrom="column">
            <wp:posOffset>3448050</wp:posOffset>
          </wp:positionH>
          <wp:positionV relativeFrom="page">
            <wp:posOffset>78105</wp:posOffset>
          </wp:positionV>
          <wp:extent cx="1799590" cy="734060"/>
          <wp:effectExtent l="0" t="0" r="0" b="0"/>
          <wp:wrapNone/>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color w:val="000000"/>
        <w:sz w:val="24"/>
        <w:szCs w:val="24"/>
      </w:rPr>
      <w:drawing>
        <wp:anchor distT="0" distB="0" distL="114300" distR="114300" simplePos="0" relativeHeight="251659264" behindDoc="0" locked="0" layoutInCell="1" allowOverlap="1" wp14:anchorId="349D559C" wp14:editId="12EA21CF">
          <wp:simplePos x="0" y="0"/>
          <wp:positionH relativeFrom="column">
            <wp:posOffset>0</wp:posOffset>
          </wp:positionH>
          <wp:positionV relativeFrom="page">
            <wp:posOffset>287655</wp:posOffset>
          </wp:positionV>
          <wp:extent cx="1799590" cy="48006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4800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6AAE"/>
    <w:multiLevelType w:val="hybridMultilevel"/>
    <w:tmpl w:val="D5C202E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6566264"/>
    <w:multiLevelType w:val="hybridMultilevel"/>
    <w:tmpl w:val="72A6B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4071069"/>
    <w:multiLevelType w:val="hybridMultilevel"/>
    <w:tmpl w:val="9280D5EA"/>
    <w:lvl w:ilvl="0" w:tplc="04260001">
      <w:start w:val="1"/>
      <w:numFmt w:val="bullet"/>
      <w:lvlText w:val=""/>
      <w:lvlJc w:val="left"/>
      <w:pPr>
        <w:ind w:left="11" w:hanging="360"/>
      </w:pPr>
      <w:rPr>
        <w:rFonts w:ascii="Symbol" w:hAnsi="Symbol" w:cs="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cs="Wingdings" w:hint="default"/>
      </w:rPr>
    </w:lvl>
    <w:lvl w:ilvl="3" w:tplc="04260001" w:tentative="1">
      <w:start w:val="1"/>
      <w:numFmt w:val="bullet"/>
      <w:lvlText w:val=""/>
      <w:lvlJc w:val="left"/>
      <w:pPr>
        <w:ind w:left="2171" w:hanging="360"/>
      </w:pPr>
      <w:rPr>
        <w:rFonts w:ascii="Symbol" w:hAnsi="Symbol" w:cs="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cs="Wingdings" w:hint="default"/>
      </w:rPr>
    </w:lvl>
    <w:lvl w:ilvl="6" w:tplc="04260001" w:tentative="1">
      <w:start w:val="1"/>
      <w:numFmt w:val="bullet"/>
      <w:lvlText w:val=""/>
      <w:lvlJc w:val="left"/>
      <w:pPr>
        <w:ind w:left="4331" w:hanging="360"/>
      </w:pPr>
      <w:rPr>
        <w:rFonts w:ascii="Symbol" w:hAnsi="Symbol" w:cs="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4"/>
    <w:rsid w:val="0001087A"/>
    <w:rsid w:val="0002477A"/>
    <w:rsid w:val="00036CE4"/>
    <w:rsid w:val="0003719C"/>
    <w:rsid w:val="000C223C"/>
    <w:rsid w:val="000D4050"/>
    <w:rsid w:val="0014703D"/>
    <w:rsid w:val="00176F07"/>
    <w:rsid w:val="001F5372"/>
    <w:rsid w:val="00224F46"/>
    <w:rsid w:val="00226C96"/>
    <w:rsid w:val="002A26D1"/>
    <w:rsid w:val="002A397D"/>
    <w:rsid w:val="002C4E17"/>
    <w:rsid w:val="002F6C24"/>
    <w:rsid w:val="00300B69"/>
    <w:rsid w:val="00303DF8"/>
    <w:rsid w:val="0031339A"/>
    <w:rsid w:val="00340A55"/>
    <w:rsid w:val="0037114F"/>
    <w:rsid w:val="00390A21"/>
    <w:rsid w:val="003A2805"/>
    <w:rsid w:val="003C3083"/>
    <w:rsid w:val="003F3CD8"/>
    <w:rsid w:val="004105DE"/>
    <w:rsid w:val="0042507A"/>
    <w:rsid w:val="004723B0"/>
    <w:rsid w:val="00475B37"/>
    <w:rsid w:val="004823EB"/>
    <w:rsid w:val="00497D08"/>
    <w:rsid w:val="004A7916"/>
    <w:rsid w:val="004D045D"/>
    <w:rsid w:val="004D7153"/>
    <w:rsid w:val="0051169A"/>
    <w:rsid w:val="00515AD0"/>
    <w:rsid w:val="00532DF9"/>
    <w:rsid w:val="00535488"/>
    <w:rsid w:val="0056165E"/>
    <w:rsid w:val="00564A64"/>
    <w:rsid w:val="005A4FC2"/>
    <w:rsid w:val="005B2212"/>
    <w:rsid w:val="00626244"/>
    <w:rsid w:val="00635D59"/>
    <w:rsid w:val="0068676E"/>
    <w:rsid w:val="006872B0"/>
    <w:rsid w:val="0072236F"/>
    <w:rsid w:val="00736F44"/>
    <w:rsid w:val="007501A8"/>
    <w:rsid w:val="007715ED"/>
    <w:rsid w:val="007A3D4D"/>
    <w:rsid w:val="007F6C73"/>
    <w:rsid w:val="00801565"/>
    <w:rsid w:val="00865C68"/>
    <w:rsid w:val="00871D2B"/>
    <w:rsid w:val="008A0567"/>
    <w:rsid w:val="008D4B1E"/>
    <w:rsid w:val="008F2975"/>
    <w:rsid w:val="009C55CE"/>
    <w:rsid w:val="009D25CF"/>
    <w:rsid w:val="009F61CE"/>
    <w:rsid w:val="00A03447"/>
    <w:rsid w:val="00A06649"/>
    <w:rsid w:val="00A953A7"/>
    <w:rsid w:val="00AA7132"/>
    <w:rsid w:val="00AD59A3"/>
    <w:rsid w:val="00AE7949"/>
    <w:rsid w:val="00B1572F"/>
    <w:rsid w:val="00B26C24"/>
    <w:rsid w:val="00B336D3"/>
    <w:rsid w:val="00B377E5"/>
    <w:rsid w:val="00B71566"/>
    <w:rsid w:val="00C07407"/>
    <w:rsid w:val="00C44AD0"/>
    <w:rsid w:val="00C67FC7"/>
    <w:rsid w:val="00C809FF"/>
    <w:rsid w:val="00CA6728"/>
    <w:rsid w:val="00CE7310"/>
    <w:rsid w:val="00D205A7"/>
    <w:rsid w:val="00D464BD"/>
    <w:rsid w:val="00D53E5A"/>
    <w:rsid w:val="00D64714"/>
    <w:rsid w:val="00D8031B"/>
    <w:rsid w:val="00D900A3"/>
    <w:rsid w:val="00D90146"/>
    <w:rsid w:val="00DB2A83"/>
    <w:rsid w:val="00DD2338"/>
    <w:rsid w:val="00E16012"/>
    <w:rsid w:val="00E30959"/>
    <w:rsid w:val="00E4634D"/>
    <w:rsid w:val="00E552C7"/>
    <w:rsid w:val="00E81AA6"/>
    <w:rsid w:val="00EC0A62"/>
    <w:rsid w:val="00EC34AA"/>
    <w:rsid w:val="00EC7F67"/>
    <w:rsid w:val="00ED6442"/>
    <w:rsid w:val="00F1560A"/>
    <w:rsid w:val="00F17954"/>
    <w:rsid w:val="00F75022"/>
    <w:rsid w:val="00F7773C"/>
    <w:rsid w:val="00F8546F"/>
    <w:rsid w:val="00F9635E"/>
    <w:rsid w:val="00FA431B"/>
    <w:rsid w:val="00FC7F3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D457"/>
  <w15:chartTrackingRefBased/>
  <w15:docId w15:val="{087CEC49-4625-4ACF-8B66-D8E1AFD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4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64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26C24"/>
    <w:pPr>
      <w:ind w:left="720"/>
      <w:contextualSpacing/>
    </w:pPr>
  </w:style>
  <w:style w:type="table" w:styleId="PlainTable5">
    <w:name w:val="Plain Table 5"/>
    <w:basedOn w:val="TableNormal"/>
    <w:uiPriority w:val="45"/>
    <w:rsid w:val="00B26C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26C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4">
    <w:name w:val="Plain Table 4"/>
    <w:basedOn w:val="TableNormal"/>
    <w:uiPriority w:val="44"/>
    <w:rsid w:val="00B26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6C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26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33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6D3"/>
  </w:style>
  <w:style w:type="paragraph" w:styleId="Footer">
    <w:name w:val="footer"/>
    <w:basedOn w:val="Normal"/>
    <w:link w:val="FooterChar"/>
    <w:uiPriority w:val="99"/>
    <w:unhideWhenUsed/>
    <w:rsid w:val="00B33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6D3"/>
  </w:style>
  <w:style w:type="paragraph" w:customStyle="1" w:styleId="ECVSectionBullet">
    <w:name w:val="_ECV_SectionBullet"/>
    <w:basedOn w:val="Normal"/>
    <w:rsid w:val="00E16012"/>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Normal"/>
    <w:rsid w:val="00E16012"/>
    <w:pPr>
      <w:widowControl w:val="0"/>
      <w:suppressLineNumbers/>
      <w:suppressAutoHyphens/>
      <w:spacing w:before="23" w:after="0" w:line="240" w:lineRule="auto"/>
      <w:ind w:right="283"/>
      <w:jc w:val="right"/>
    </w:pPr>
    <w:rPr>
      <w:rFonts w:ascii="Arial" w:eastAsia="SimSun" w:hAnsi="Arial" w:cs="Mangal"/>
      <w:color w:val="0E4194"/>
      <w:spacing w:val="-6"/>
      <w:kern w:val="2"/>
      <w:sz w:val="18"/>
      <w:szCs w:val="24"/>
      <w:lang w:eastAsia="hi-IN" w:bidi="hi-IN"/>
    </w:rPr>
  </w:style>
  <w:style w:type="paragraph" w:customStyle="1" w:styleId="ECVText">
    <w:name w:val="_ECV_Text"/>
    <w:basedOn w:val="BodyText"/>
    <w:rsid w:val="00E16012"/>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BodyText">
    <w:name w:val="Body Text"/>
    <w:basedOn w:val="Normal"/>
    <w:link w:val="BodyTextChar"/>
    <w:uiPriority w:val="99"/>
    <w:semiHidden/>
    <w:unhideWhenUsed/>
    <w:rsid w:val="00E16012"/>
    <w:pPr>
      <w:spacing w:after="120"/>
    </w:pPr>
  </w:style>
  <w:style w:type="character" w:customStyle="1" w:styleId="BodyTextChar">
    <w:name w:val="Body Text Char"/>
    <w:basedOn w:val="DefaultParagraphFont"/>
    <w:link w:val="BodyText"/>
    <w:uiPriority w:val="99"/>
    <w:semiHidden/>
    <w:rsid w:val="00E16012"/>
  </w:style>
  <w:style w:type="character" w:styleId="Hyperlink">
    <w:name w:val="Hyperlink"/>
    <w:basedOn w:val="DefaultParagraphFont"/>
    <w:uiPriority w:val="99"/>
    <w:unhideWhenUsed/>
    <w:rsid w:val="005B2212"/>
    <w:rPr>
      <w:color w:val="0563C1" w:themeColor="hyperlink"/>
      <w:u w:val="single"/>
    </w:rPr>
  </w:style>
  <w:style w:type="character" w:styleId="UnresolvedMention">
    <w:name w:val="Unresolved Mention"/>
    <w:basedOn w:val="DefaultParagraphFont"/>
    <w:uiPriority w:val="99"/>
    <w:semiHidden/>
    <w:unhideWhenUsed/>
    <w:rsid w:val="005B2212"/>
    <w:rPr>
      <w:color w:val="605E5C"/>
      <w:shd w:val="clear" w:color="auto" w:fill="E1DFDD"/>
    </w:rPr>
  </w:style>
  <w:style w:type="character" w:styleId="CommentReference">
    <w:name w:val="annotation reference"/>
    <w:basedOn w:val="DefaultParagraphFont"/>
    <w:uiPriority w:val="99"/>
    <w:semiHidden/>
    <w:unhideWhenUsed/>
    <w:rsid w:val="004D045D"/>
    <w:rPr>
      <w:sz w:val="16"/>
      <w:szCs w:val="16"/>
    </w:rPr>
  </w:style>
  <w:style w:type="paragraph" w:styleId="CommentText">
    <w:name w:val="annotation text"/>
    <w:basedOn w:val="Normal"/>
    <w:link w:val="CommentTextChar"/>
    <w:uiPriority w:val="99"/>
    <w:semiHidden/>
    <w:unhideWhenUsed/>
    <w:rsid w:val="004D045D"/>
    <w:pPr>
      <w:spacing w:line="240" w:lineRule="auto"/>
    </w:pPr>
    <w:rPr>
      <w:sz w:val="20"/>
      <w:szCs w:val="20"/>
    </w:rPr>
  </w:style>
  <w:style w:type="character" w:customStyle="1" w:styleId="CommentTextChar">
    <w:name w:val="Comment Text Char"/>
    <w:basedOn w:val="DefaultParagraphFont"/>
    <w:link w:val="CommentText"/>
    <w:uiPriority w:val="99"/>
    <w:semiHidden/>
    <w:rsid w:val="004D045D"/>
    <w:rPr>
      <w:sz w:val="20"/>
      <w:szCs w:val="20"/>
    </w:rPr>
  </w:style>
  <w:style w:type="paragraph" w:styleId="CommentSubject">
    <w:name w:val="annotation subject"/>
    <w:basedOn w:val="CommentText"/>
    <w:next w:val="CommentText"/>
    <w:link w:val="CommentSubjectChar"/>
    <w:uiPriority w:val="99"/>
    <w:semiHidden/>
    <w:unhideWhenUsed/>
    <w:rsid w:val="004D045D"/>
    <w:rPr>
      <w:b/>
      <w:bCs/>
    </w:rPr>
  </w:style>
  <w:style w:type="character" w:customStyle="1" w:styleId="CommentSubjectChar">
    <w:name w:val="Comment Subject Char"/>
    <w:basedOn w:val="CommentTextChar"/>
    <w:link w:val="CommentSubject"/>
    <w:uiPriority w:val="99"/>
    <w:semiHidden/>
    <w:rsid w:val="004D045D"/>
    <w:rPr>
      <w:b/>
      <w:bCs/>
      <w:sz w:val="20"/>
      <w:szCs w:val="20"/>
    </w:rPr>
  </w:style>
  <w:style w:type="paragraph" w:styleId="Revision">
    <w:name w:val="Revision"/>
    <w:hidden/>
    <w:uiPriority w:val="99"/>
    <w:semiHidden/>
    <w:rsid w:val="009F6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10655">
      <w:bodyDiv w:val="1"/>
      <w:marLeft w:val="0"/>
      <w:marRight w:val="0"/>
      <w:marTop w:val="0"/>
      <w:marBottom w:val="0"/>
      <w:divBdr>
        <w:top w:val="none" w:sz="0" w:space="0" w:color="auto"/>
        <w:left w:val="none" w:sz="0" w:space="0" w:color="auto"/>
        <w:bottom w:val="none" w:sz="0" w:space="0" w:color="auto"/>
        <w:right w:val="none" w:sz="0" w:space="0" w:color="auto"/>
      </w:divBdr>
    </w:div>
    <w:div w:id="798107907">
      <w:bodyDiv w:val="1"/>
      <w:marLeft w:val="0"/>
      <w:marRight w:val="0"/>
      <w:marTop w:val="0"/>
      <w:marBottom w:val="0"/>
      <w:divBdr>
        <w:top w:val="none" w:sz="0" w:space="0" w:color="auto"/>
        <w:left w:val="none" w:sz="0" w:space="0" w:color="auto"/>
        <w:bottom w:val="none" w:sz="0" w:space="0" w:color="auto"/>
        <w:right w:val="none" w:sz="0" w:space="0" w:color="auto"/>
      </w:divBdr>
    </w:div>
    <w:div w:id="1256553447">
      <w:bodyDiv w:val="1"/>
      <w:marLeft w:val="0"/>
      <w:marRight w:val="0"/>
      <w:marTop w:val="0"/>
      <w:marBottom w:val="0"/>
      <w:divBdr>
        <w:top w:val="none" w:sz="0" w:space="0" w:color="auto"/>
        <w:left w:val="none" w:sz="0" w:space="0" w:color="auto"/>
        <w:bottom w:val="none" w:sz="0" w:space="0" w:color="auto"/>
        <w:right w:val="none" w:sz="0" w:space="0" w:color="auto"/>
      </w:divBdr>
    </w:div>
    <w:div w:id="1442070862">
      <w:bodyDiv w:val="1"/>
      <w:marLeft w:val="0"/>
      <w:marRight w:val="0"/>
      <w:marTop w:val="0"/>
      <w:marBottom w:val="0"/>
      <w:divBdr>
        <w:top w:val="none" w:sz="0" w:space="0" w:color="auto"/>
        <w:left w:val="none" w:sz="0" w:space="0" w:color="auto"/>
        <w:bottom w:val="none" w:sz="0" w:space="0" w:color="auto"/>
        <w:right w:val="none" w:sz="0" w:space="0" w:color="auto"/>
      </w:divBdr>
    </w:div>
    <w:div w:id="21081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opass.cedefop.europa.eu/lv/resources/european-language-levels-c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CCBD90AF628B44BB54E6DF84970F4E4" ma:contentTypeVersion="12" ma:contentTypeDescription="Izveidot jaunu dokumentu." ma:contentTypeScope="" ma:versionID="230d26ea5cca891b192a55805c172ea3">
  <xsd:schema xmlns:xsd="http://www.w3.org/2001/XMLSchema" xmlns:xs="http://www.w3.org/2001/XMLSchema" xmlns:p="http://schemas.microsoft.com/office/2006/metadata/properties" xmlns:ns2="0cc6ae42-40ad-4da4-a809-a793c810d6db" xmlns:ns3="0324b6ab-ef71-4c6a-958d-43fcb7277718" targetNamespace="http://schemas.microsoft.com/office/2006/metadata/properties" ma:root="true" ma:fieldsID="8cf642a3d7f3bd8ec49a439362a9c2bf" ns2:_="" ns3:_="">
    <xsd:import namespace="0cc6ae42-40ad-4da4-a809-a793c810d6db"/>
    <xsd:import namespace="0324b6ab-ef71-4c6a-958d-43fcb7277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ae42-40ad-4da4-a809-a793c810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4b6ab-ef71-4c6a-958d-43fcb7277718"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F6AB-9927-47BC-B588-6099D7842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ae42-40ad-4da4-a809-a793c810d6db"/>
    <ds:schemaRef ds:uri="0324b6ab-ef71-4c6a-958d-43fcb727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3B498-F23C-46D6-966D-B48FB19643DA}">
  <ds:schemaRefs>
    <ds:schemaRef ds:uri="http://schemas.microsoft.com/sharepoint/v3/contenttype/forms"/>
  </ds:schemaRefs>
</ds:datastoreItem>
</file>

<file path=customXml/itemProps3.xml><?xml version="1.0" encoding="utf-8"?>
<ds:datastoreItem xmlns:ds="http://schemas.openxmlformats.org/officeDocument/2006/customXml" ds:itemID="{B9FC025A-5D15-43C4-A4DB-52DBBC4497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C6D62B-42E8-4DEC-8544-924ACA42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1875</Words>
  <Characters>1070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Inese Kamarute</cp:lastModifiedBy>
  <cp:revision>3</cp:revision>
  <dcterms:created xsi:type="dcterms:W3CDTF">2022-02-10T21:55:00Z</dcterms:created>
  <dcterms:modified xsi:type="dcterms:W3CDTF">2022-02-10T21:56:00Z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