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6931" w14:textId="77777777" w:rsidR="00C20337" w:rsidRPr="00F97C71" w:rsidRDefault="00C20337" w:rsidP="00C20337">
      <w:pPr>
        <w:widowControl w:val="0"/>
        <w:jc w:val="right"/>
        <w:rPr>
          <w:rFonts w:eastAsia="Arial Unicode MS"/>
          <w:i/>
          <w:sz w:val="28"/>
          <w:szCs w:val="28"/>
          <w:lang w:eastAsia="en-US"/>
        </w:rPr>
      </w:pPr>
      <w:r w:rsidRPr="00F97C71">
        <w:rPr>
          <w:rFonts w:eastAsia="Arial Unicode MS"/>
          <w:i/>
          <w:sz w:val="28"/>
          <w:szCs w:val="28"/>
          <w:lang w:eastAsia="en-US"/>
        </w:rPr>
        <w:t>Projekts</w:t>
      </w:r>
    </w:p>
    <w:p w14:paraId="4D2546FB" w14:textId="77777777" w:rsidR="00C20337" w:rsidRPr="00F97C71" w:rsidRDefault="00C20337" w:rsidP="00C20337">
      <w:pPr>
        <w:widowControl w:val="0"/>
        <w:jc w:val="center"/>
        <w:rPr>
          <w:rFonts w:eastAsia="Arial Unicode MS"/>
          <w:sz w:val="28"/>
          <w:szCs w:val="28"/>
          <w:lang w:eastAsia="en-US"/>
        </w:rPr>
      </w:pPr>
    </w:p>
    <w:p w14:paraId="2A20DE48" w14:textId="77777777" w:rsidR="00C20337" w:rsidRPr="00F97C71" w:rsidRDefault="00C20337" w:rsidP="00C20337">
      <w:pPr>
        <w:widowControl w:val="0"/>
        <w:jc w:val="center"/>
        <w:rPr>
          <w:rFonts w:eastAsia="Arial Unicode MS"/>
          <w:sz w:val="28"/>
          <w:szCs w:val="28"/>
          <w:lang w:eastAsia="en-US"/>
        </w:rPr>
      </w:pPr>
      <w:r w:rsidRPr="00F97C71">
        <w:rPr>
          <w:rFonts w:eastAsia="Arial Unicode MS"/>
          <w:sz w:val="28"/>
          <w:szCs w:val="28"/>
          <w:lang w:eastAsia="en-US"/>
        </w:rPr>
        <w:t>LATVIJAS REPUBLIKAS MINISTRU KABINETS</w:t>
      </w:r>
    </w:p>
    <w:p w14:paraId="5B0E1423" w14:textId="77777777" w:rsidR="00C20337" w:rsidRPr="00F97C71" w:rsidRDefault="00C20337" w:rsidP="00C25023">
      <w:pPr>
        <w:tabs>
          <w:tab w:val="left" w:pos="6840"/>
          <w:tab w:val="right" w:pos="9000"/>
        </w:tabs>
        <w:rPr>
          <w:sz w:val="28"/>
          <w:szCs w:val="28"/>
        </w:rPr>
      </w:pPr>
    </w:p>
    <w:p w14:paraId="72A2DC63" w14:textId="77777777" w:rsidR="00C20337" w:rsidRPr="00F97C71" w:rsidRDefault="00C20337" w:rsidP="00C25023">
      <w:pPr>
        <w:tabs>
          <w:tab w:val="left" w:pos="6840"/>
          <w:tab w:val="right" w:pos="9000"/>
        </w:tabs>
        <w:rPr>
          <w:sz w:val="28"/>
          <w:szCs w:val="28"/>
        </w:rPr>
      </w:pPr>
    </w:p>
    <w:p w14:paraId="590223ED" w14:textId="7203A2F5" w:rsidR="00C25023" w:rsidRPr="00F97C71" w:rsidRDefault="00C4676F" w:rsidP="00C25023">
      <w:pPr>
        <w:tabs>
          <w:tab w:val="left" w:pos="6840"/>
          <w:tab w:val="right" w:pos="9000"/>
        </w:tabs>
        <w:rPr>
          <w:sz w:val="28"/>
          <w:szCs w:val="28"/>
        </w:rPr>
      </w:pPr>
      <w:r w:rsidRPr="00F97C71">
        <w:rPr>
          <w:sz w:val="28"/>
          <w:szCs w:val="28"/>
        </w:rPr>
        <w:t>20</w:t>
      </w:r>
      <w:r w:rsidR="00AB2ED8" w:rsidRPr="00F97C71">
        <w:rPr>
          <w:sz w:val="28"/>
          <w:szCs w:val="28"/>
        </w:rPr>
        <w:t>2</w:t>
      </w:r>
      <w:r w:rsidR="005C1992" w:rsidRPr="00F97C71">
        <w:rPr>
          <w:sz w:val="28"/>
          <w:szCs w:val="28"/>
        </w:rPr>
        <w:t>1</w:t>
      </w:r>
      <w:r w:rsidR="00D26ACA" w:rsidRPr="00F97C71">
        <w:rPr>
          <w:sz w:val="28"/>
          <w:szCs w:val="28"/>
        </w:rPr>
        <w:t>.</w:t>
      </w:r>
      <w:r w:rsidR="00841BDA" w:rsidRPr="00F97C71">
        <w:rPr>
          <w:sz w:val="28"/>
          <w:szCs w:val="28"/>
        </w:rPr>
        <w:t> </w:t>
      </w:r>
      <w:r w:rsidR="00D26ACA" w:rsidRPr="00F97C71">
        <w:rPr>
          <w:sz w:val="28"/>
          <w:szCs w:val="28"/>
        </w:rPr>
        <w:t xml:space="preserve">gada     </w:t>
      </w:r>
      <w:r w:rsidR="00C25023" w:rsidRPr="00F97C71">
        <w:rPr>
          <w:sz w:val="28"/>
          <w:szCs w:val="28"/>
        </w:rPr>
        <w:tab/>
        <w:t>Noteikumi Nr.</w:t>
      </w:r>
    </w:p>
    <w:p w14:paraId="42292ECA" w14:textId="05C08B21" w:rsidR="00C25023" w:rsidRPr="00F97C71" w:rsidRDefault="00C25023" w:rsidP="00C25023">
      <w:pPr>
        <w:tabs>
          <w:tab w:val="left" w:pos="6840"/>
          <w:tab w:val="right" w:pos="9000"/>
        </w:tabs>
        <w:rPr>
          <w:sz w:val="28"/>
          <w:szCs w:val="28"/>
        </w:rPr>
      </w:pPr>
      <w:r w:rsidRPr="00F97C71">
        <w:rPr>
          <w:sz w:val="28"/>
          <w:szCs w:val="28"/>
        </w:rPr>
        <w:t>Rīgā</w:t>
      </w:r>
      <w:r w:rsidRPr="00F97C71">
        <w:rPr>
          <w:sz w:val="28"/>
          <w:szCs w:val="28"/>
        </w:rPr>
        <w:tab/>
        <w:t>(prot. Nr.      .§)</w:t>
      </w:r>
    </w:p>
    <w:p w14:paraId="46A62417" w14:textId="77777777" w:rsidR="00C20337" w:rsidRPr="00F97C71" w:rsidRDefault="00C20337" w:rsidP="00C25023">
      <w:pPr>
        <w:tabs>
          <w:tab w:val="left" w:pos="6840"/>
          <w:tab w:val="right" w:pos="9000"/>
        </w:tabs>
        <w:rPr>
          <w:sz w:val="28"/>
          <w:szCs w:val="28"/>
        </w:rPr>
      </w:pPr>
    </w:p>
    <w:p w14:paraId="40F4C03E" w14:textId="77777777" w:rsidR="00C25023" w:rsidRPr="00F97C71" w:rsidRDefault="00C25023" w:rsidP="00C25023">
      <w:pPr>
        <w:rPr>
          <w:b/>
          <w:sz w:val="28"/>
        </w:rPr>
      </w:pPr>
    </w:p>
    <w:p w14:paraId="087FE198" w14:textId="3412DC94" w:rsidR="00B14AF5" w:rsidRPr="00F97C71" w:rsidRDefault="00B14AF5" w:rsidP="00B14AF5">
      <w:pPr>
        <w:jc w:val="center"/>
        <w:rPr>
          <w:b/>
          <w:sz w:val="28"/>
        </w:rPr>
      </w:pPr>
      <w:r w:rsidRPr="00F97C71">
        <w:rPr>
          <w:b/>
          <w:sz w:val="28"/>
        </w:rPr>
        <w:t>Grozījumi Ministru kabineta 200</w:t>
      </w:r>
      <w:r w:rsidR="005C1992" w:rsidRPr="00F97C71">
        <w:rPr>
          <w:b/>
          <w:sz w:val="28"/>
        </w:rPr>
        <w:t>6</w:t>
      </w:r>
      <w:r w:rsidRPr="00F97C71">
        <w:rPr>
          <w:b/>
          <w:sz w:val="28"/>
        </w:rPr>
        <w:t xml:space="preserve">.gada </w:t>
      </w:r>
      <w:r w:rsidR="005C1992" w:rsidRPr="00F97C71">
        <w:rPr>
          <w:b/>
          <w:sz w:val="28"/>
        </w:rPr>
        <w:t>1</w:t>
      </w:r>
      <w:r w:rsidRPr="00F97C71">
        <w:rPr>
          <w:b/>
          <w:sz w:val="28"/>
        </w:rPr>
        <w:t>.</w:t>
      </w:r>
      <w:r w:rsidR="005C1992" w:rsidRPr="00F97C71">
        <w:rPr>
          <w:b/>
          <w:sz w:val="28"/>
        </w:rPr>
        <w:t>augusta</w:t>
      </w:r>
      <w:r w:rsidRPr="00F97C71">
        <w:rPr>
          <w:b/>
          <w:sz w:val="28"/>
        </w:rPr>
        <w:t xml:space="preserve"> noteikumos</w:t>
      </w:r>
    </w:p>
    <w:p w14:paraId="300D34F1" w14:textId="7B8C7735" w:rsidR="00C25023" w:rsidRPr="00F97C71" w:rsidRDefault="00B14AF5" w:rsidP="005C1992">
      <w:pPr>
        <w:jc w:val="center"/>
        <w:rPr>
          <w:sz w:val="28"/>
        </w:rPr>
      </w:pPr>
      <w:r w:rsidRPr="00F97C71">
        <w:rPr>
          <w:b/>
          <w:sz w:val="28"/>
        </w:rPr>
        <w:t>Nr.</w:t>
      </w:r>
      <w:r w:rsidR="005C1992" w:rsidRPr="00F97C71">
        <w:rPr>
          <w:b/>
          <w:sz w:val="28"/>
        </w:rPr>
        <w:t>635</w:t>
      </w:r>
      <w:r w:rsidRPr="00F97C71">
        <w:rPr>
          <w:b/>
          <w:sz w:val="28"/>
        </w:rPr>
        <w:t xml:space="preserve"> „</w:t>
      </w:r>
      <w:r w:rsidR="005C1992" w:rsidRPr="00F97C71">
        <w:rPr>
          <w:b/>
          <w:sz w:val="28"/>
        </w:rPr>
        <w:t>Noteikumi par civilās aviācijas lidlauku izveidošanu, sertifikāciju un ekspluatāciju</w:t>
      </w:r>
      <w:r w:rsidRPr="00F97C71">
        <w:rPr>
          <w:b/>
          <w:sz w:val="28"/>
        </w:rPr>
        <w:t>”</w:t>
      </w:r>
    </w:p>
    <w:p w14:paraId="05B4C1EB" w14:textId="47D29886" w:rsidR="00C25023" w:rsidRPr="00F97C71" w:rsidRDefault="00C25023" w:rsidP="00C25023">
      <w:pPr>
        <w:rPr>
          <w:sz w:val="28"/>
        </w:rPr>
      </w:pPr>
    </w:p>
    <w:p w14:paraId="75321F19" w14:textId="77777777" w:rsidR="00E832BD" w:rsidRPr="00F97C71" w:rsidRDefault="00E832BD" w:rsidP="00C25023">
      <w:pPr>
        <w:rPr>
          <w:sz w:val="28"/>
        </w:rPr>
      </w:pPr>
    </w:p>
    <w:p w14:paraId="1D58D2B8" w14:textId="77777777" w:rsidR="00921D38" w:rsidRPr="00F8094B" w:rsidRDefault="00921D38" w:rsidP="00921D38">
      <w:pPr>
        <w:jc w:val="right"/>
        <w:rPr>
          <w:sz w:val="28"/>
        </w:rPr>
      </w:pPr>
      <w:r w:rsidRPr="00F8094B">
        <w:rPr>
          <w:sz w:val="28"/>
        </w:rPr>
        <w:t>Izdoti saskaņā ar likuma "Par aviāciju" 23.pantu,</w:t>
      </w:r>
    </w:p>
    <w:p w14:paraId="602D1F9D" w14:textId="73989244" w:rsidR="00C25023" w:rsidRPr="00F8094B" w:rsidRDefault="00921D38" w:rsidP="00921D38">
      <w:pPr>
        <w:jc w:val="right"/>
        <w:rPr>
          <w:sz w:val="28"/>
        </w:rPr>
      </w:pPr>
      <w:r w:rsidRPr="00F8094B">
        <w:rPr>
          <w:sz w:val="28"/>
        </w:rPr>
        <w:t>24.panta otro daļu un 25.panta pirmo daļu</w:t>
      </w:r>
    </w:p>
    <w:p w14:paraId="11A50934" w14:textId="77777777" w:rsidR="00E832BD" w:rsidRPr="00F97C71" w:rsidRDefault="00E832BD" w:rsidP="00B14AF5">
      <w:pPr>
        <w:jc w:val="right"/>
        <w:rPr>
          <w:sz w:val="28"/>
        </w:rPr>
      </w:pPr>
    </w:p>
    <w:p w14:paraId="3E22B4E0" w14:textId="77777777" w:rsidR="00B14AF5" w:rsidRPr="00F97C71" w:rsidRDefault="00B14AF5" w:rsidP="00C25023">
      <w:pPr>
        <w:jc w:val="both"/>
        <w:rPr>
          <w:sz w:val="28"/>
        </w:rPr>
      </w:pPr>
    </w:p>
    <w:p w14:paraId="5481C0AD" w14:textId="0BFB7351" w:rsidR="000E09C9" w:rsidRPr="00F97C71" w:rsidRDefault="00C25023" w:rsidP="00B14AF5">
      <w:pPr>
        <w:ind w:firstLine="720"/>
        <w:jc w:val="both"/>
        <w:rPr>
          <w:sz w:val="28"/>
        </w:rPr>
      </w:pPr>
      <w:r w:rsidRPr="00F97C71">
        <w:rPr>
          <w:sz w:val="28"/>
        </w:rPr>
        <w:t xml:space="preserve">Izdarīt Ministru kabineta </w:t>
      </w:r>
      <w:r w:rsidR="00B14AF5" w:rsidRPr="00F97C71">
        <w:rPr>
          <w:sz w:val="28"/>
        </w:rPr>
        <w:t>200</w:t>
      </w:r>
      <w:r w:rsidR="006D2D67" w:rsidRPr="00F97C71">
        <w:rPr>
          <w:sz w:val="28"/>
        </w:rPr>
        <w:t>6</w:t>
      </w:r>
      <w:r w:rsidR="00B14AF5" w:rsidRPr="00F97C71">
        <w:rPr>
          <w:sz w:val="28"/>
        </w:rPr>
        <w:t xml:space="preserve">.gada </w:t>
      </w:r>
      <w:r w:rsidR="006D2D67" w:rsidRPr="00F97C71">
        <w:rPr>
          <w:sz w:val="28"/>
        </w:rPr>
        <w:t>1</w:t>
      </w:r>
      <w:r w:rsidR="00B14AF5" w:rsidRPr="00F97C71">
        <w:rPr>
          <w:sz w:val="28"/>
        </w:rPr>
        <w:t>.</w:t>
      </w:r>
      <w:r w:rsidR="006D2D67" w:rsidRPr="00F97C71">
        <w:rPr>
          <w:sz w:val="28"/>
        </w:rPr>
        <w:t>augusta</w:t>
      </w:r>
      <w:r w:rsidR="00B14AF5" w:rsidRPr="00F97C71">
        <w:rPr>
          <w:sz w:val="28"/>
        </w:rPr>
        <w:t xml:space="preserve"> noteikumos Nr.</w:t>
      </w:r>
      <w:r w:rsidR="006D2D67" w:rsidRPr="00F97C71">
        <w:rPr>
          <w:sz w:val="28"/>
        </w:rPr>
        <w:t>635</w:t>
      </w:r>
      <w:r w:rsidR="00B14AF5" w:rsidRPr="00F97C71">
        <w:rPr>
          <w:sz w:val="28"/>
        </w:rPr>
        <w:t xml:space="preserve"> „</w:t>
      </w:r>
      <w:r w:rsidR="00885653" w:rsidRPr="00F97C71">
        <w:rPr>
          <w:sz w:val="28"/>
        </w:rPr>
        <w:t>Noteikumi par civilās aviācijas lidlauku izveidošanu, sertifikāciju un ekspluatāciju</w:t>
      </w:r>
      <w:r w:rsidR="00B14AF5" w:rsidRPr="00F97C71">
        <w:rPr>
          <w:sz w:val="28"/>
        </w:rPr>
        <w:t>”</w:t>
      </w:r>
      <w:r w:rsidRPr="00F97C71">
        <w:rPr>
          <w:sz w:val="28"/>
        </w:rPr>
        <w:t xml:space="preserve"> (</w:t>
      </w:r>
      <w:r w:rsidR="008C539C" w:rsidRPr="008C539C">
        <w:rPr>
          <w:sz w:val="28"/>
        </w:rPr>
        <w:t xml:space="preserve">Latvijas Vēstnesis, </w:t>
      </w:r>
      <w:r w:rsidR="00EF3CF8">
        <w:rPr>
          <w:sz w:val="28"/>
        </w:rPr>
        <w:t xml:space="preserve">2006, 134. nr.; </w:t>
      </w:r>
      <w:r w:rsidR="008C539C" w:rsidRPr="008C539C">
        <w:rPr>
          <w:sz w:val="28"/>
        </w:rPr>
        <w:t>20</w:t>
      </w:r>
      <w:r w:rsidR="00EF3CF8">
        <w:rPr>
          <w:sz w:val="28"/>
        </w:rPr>
        <w:t>12</w:t>
      </w:r>
      <w:r w:rsidR="008C539C" w:rsidRPr="008C539C">
        <w:rPr>
          <w:sz w:val="28"/>
        </w:rPr>
        <w:t xml:space="preserve">, </w:t>
      </w:r>
      <w:r w:rsidR="00EF3CF8">
        <w:rPr>
          <w:sz w:val="28"/>
        </w:rPr>
        <w:t>45</w:t>
      </w:r>
      <w:r w:rsidR="008C539C" w:rsidRPr="008C539C">
        <w:rPr>
          <w:sz w:val="28"/>
        </w:rPr>
        <w:t>.</w:t>
      </w:r>
      <w:r w:rsidR="00EF3CF8">
        <w:rPr>
          <w:sz w:val="28"/>
        </w:rPr>
        <w:t xml:space="preserve"> </w:t>
      </w:r>
      <w:proofErr w:type="spellStart"/>
      <w:r w:rsidR="008C539C" w:rsidRPr="008C539C">
        <w:rPr>
          <w:sz w:val="28"/>
        </w:rPr>
        <w:t>nr</w:t>
      </w:r>
      <w:proofErr w:type="spellEnd"/>
      <w:r w:rsidR="008C539C" w:rsidRPr="008C539C">
        <w:rPr>
          <w:sz w:val="28"/>
        </w:rPr>
        <w:t>; 20</w:t>
      </w:r>
      <w:r w:rsidR="00EF3CF8">
        <w:rPr>
          <w:sz w:val="28"/>
        </w:rPr>
        <w:t>14</w:t>
      </w:r>
      <w:r w:rsidR="008C539C" w:rsidRPr="008C539C">
        <w:rPr>
          <w:sz w:val="28"/>
        </w:rPr>
        <w:t xml:space="preserve">, </w:t>
      </w:r>
      <w:r w:rsidR="00EF3CF8" w:rsidRPr="00EF3CF8">
        <w:rPr>
          <w:sz w:val="28"/>
        </w:rPr>
        <w:t>231</w:t>
      </w:r>
      <w:r w:rsidR="008C539C" w:rsidRPr="00EF3CF8">
        <w:rPr>
          <w:sz w:val="28"/>
        </w:rPr>
        <w:t>.</w:t>
      </w:r>
      <w:r w:rsidR="00EF3CF8">
        <w:rPr>
          <w:sz w:val="28"/>
        </w:rPr>
        <w:t xml:space="preserve"> </w:t>
      </w:r>
      <w:r w:rsidR="008C539C" w:rsidRPr="00EF3CF8">
        <w:rPr>
          <w:sz w:val="28"/>
        </w:rPr>
        <w:t>nr.)</w:t>
      </w:r>
      <w:r w:rsidR="00B52AA5" w:rsidRPr="00F97C71">
        <w:rPr>
          <w:sz w:val="28"/>
        </w:rPr>
        <w:t xml:space="preserve"> </w:t>
      </w:r>
      <w:r w:rsidR="000E09C9" w:rsidRPr="00F97C71">
        <w:rPr>
          <w:sz w:val="28"/>
        </w:rPr>
        <w:t xml:space="preserve">šādus </w:t>
      </w:r>
      <w:r w:rsidR="00B52AA5" w:rsidRPr="00F97C71">
        <w:rPr>
          <w:sz w:val="28"/>
        </w:rPr>
        <w:t>grozījumu</w:t>
      </w:r>
      <w:r w:rsidR="000E09C9" w:rsidRPr="00F97C71">
        <w:rPr>
          <w:sz w:val="28"/>
        </w:rPr>
        <w:t>s:</w:t>
      </w:r>
    </w:p>
    <w:p w14:paraId="10C99BBF" w14:textId="14AF1C32" w:rsidR="000E09C9" w:rsidRPr="00F97C71" w:rsidRDefault="000E09C9" w:rsidP="00C25023">
      <w:pPr>
        <w:ind w:firstLine="720"/>
        <w:jc w:val="both"/>
        <w:rPr>
          <w:sz w:val="28"/>
        </w:rPr>
      </w:pPr>
    </w:p>
    <w:p w14:paraId="06009DDA" w14:textId="3EB4078C" w:rsidR="004013B9" w:rsidRPr="00F97C71" w:rsidRDefault="004013B9" w:rsidP="004013B9">
      <w:pPr>
        <w:pStyle w:val="ListParagraph"/>
        <w:numPr>
          <w:ilvl w:val="0"/>
          <w:numId w:val="12"/>
        </w:numPr>
        <w:jc w:val="both"/>
        <w:rPr>
          <w:sz w:val="28"/>
        </w:rPr>
      </w:pPr>
      <w:r w:rsidRPr="00F97C71">
        <w:rPr>
          <w:sz w:val="28"/>
        </w:rPr>
        <w:t xml:space="preserve">Izteikt </w:t>
      </w:r>
      <w:r w:rsidRPr="008C539C">
        <w:rPr>
          <w:sz w:val="28"/>
        </w:rPr>
        <w:t>1.</w:t>
      </w:r>
      <w:r w:rsidRPr="008C539C">
        <w:rPr>
          <w:sz w:val="28"/>
          <w:vertAlign w:val="superscript"/>
        </w:rPr>
        <w:t>1</w:t>
      </w:r>
      <w:r w:rsidR="0057175C" w:rsidRPr="008C539C">
        <w:rPr>
          <w:sz w:val="28"/>
        </w:rPr>
        <w:t xml:space="preserve"> 1</w:t>
      </w:r>
      <w:r w:rsidRPr="008C539C">
        <w:rPr>
          <w:sz w:val="28"/>
        </w:rPr>
        <w:t xml:space="preserve">.apakšpunktu </w:t>
      </w:r>
      <w:r w:rsidRPr="00F97C71">
        <w:rPr>
          <w:sz w:val="28"/>
        </w:rPr>
        <w:t>šādā redakcijā:</w:t>
      </w:r>
    </w:p>
    <w:p w14:paraId="1D8A91A3" w14:textId="19E6DE94" w:rsidR="00885653" w:rsidRPr="00F97C71" w:rsidRDefault="004013B9" w:rsidP="003D1A3E">
      <w:pPr>
        <w:ind w:firstLine="720"/>
        <w:jc w:val="both"/>
        <w:rPr>
          <w:sz w:val="28"/>
        </w:rPr>
      </w:pPr>
      <w:r w:rsidRPr="00F97C71">
        <w:rPr>
          <w:sz w:val="28"/>
        </w:rPr>
        <w:t>„</w:t>
      </w:r>
      <w:r w:rsidR="0057175C" w:rsidRPr="00F97C71">
        <w:rPr>
          <w:sz w:val="28"/>
        </w:rPr>
        <w:t>1.</w:t>
      </w:r>
      <w:r w:rsidR="0057175C" w:rsidRPr="00F97C71">
        <w:rPr>
          <w:sz w:val="28"/>
          <w:vertAlign w:val="superscript"/>
        </w:rPr>
        <w:t>1</w:t>
      </w:r>
      <w:r w:rsidR="0057175C" w:rsidRPr="00F97C71">
        <w:rPr>
          <w:sz w:val="28"/>
        </w:rPr>
        <w:t xml:space="preserve">1. </w:t>
      </w:r>
      <w:r w:rsidR="003D1A3E" w:rsidRPr="00F97C71">
        <w:rPr>
          <w:sz w:val="28"/>
        </w:rPr>
        <w:t xml:space="preserve">Eiropas Parlamenta un Padomes 2018. gada 4. jūlija Regulas (ES) 2018/1139 par kopīgiem noteikumiem civilās aviācijas jomā un ar ko izveido Eiropas Savienības Aviācijas drošības aģentūru, un ar ko groza Eiropas Parlamenta un Padomes Regulas (EK) Nr. 2111/2005, (EK) Nr. 1008/2008, (ES) Nr. 996/2010, (ES) Nr. 376/2014 un Direktīvas 2014/30/ES un 2014/53/ES un atceļ Eiropas Parlamenta un Padomes Regulas (EK) Nr. 552/2004 un (EK) Nr. 216/2008 un Padomes Regulu (EEK) Nr. 3922/91 (turpmāk – regula Nr. 2018/1139) </w:t>
      </w:r>
      <w:r w:rsidR="00E4614B" w:rsidRPr="00F97C71">
        <w:rPr>
          <w:sz w:val="28"/>
        </w:rPr>
        <w:t>2.panta 1.punkta e) apakšpunktā minētajiem lidlaukiem</w:t>
      </w:r>
      <w:r w:rsidRPr="00F97C71">
        <w:rPr>
          <w:sz w:val="28"/>
        </w:rPr>
        <w:t>;”</w:t>
      </w:r>
    </w:p>
    <w:p w14:paraId="57622F7E" w14:textId="77777777" w:rsidR="00F97C71" w:rsidRPr="00F97C71" w:rsidRDefault="00F97C71" w:rsidP="008C539C">
      <w:pPr>
        <w:jc w:val="both"/>
        <w:rPr>
          <w:sz w:val="28"/>
        </w:rPr>
      </w:pPr>
    </w:p>
    <w:p w14:paraId="734BAA88" w14:textId="6D6AE057" w:rsidR="004D62D1" w:rsidRPr="00D56A72" w:rsidRDefault="00D56A72" w:rsidP="00D56A72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D56A72">
        <w:rPr>
          <w:sz w:val="28"/>
        </w:rPr>
        <w:t>Aizstāt</w:t>
      </w:r>
      <w:r w:rsidR="004D62D1" w:rsidRPr="00D56A72">
        <w:rPr>
          <w:sz w:val="28"/>
        </w:rPr>
        <w:t xml:space="preserve"> 3.</w:t>
      </w:r>
      <w:r w:rsidR="004D62D1" w:rsidRPr="00D56A72">
        <w:rPr>
          <w:sz w:val="28"/>
          <w:vertAlign w:val="superscript"/>
        </w:rPr>
        <w:t>2</w:t>
      </w:r>
      <w:r w:rsidR="004D62D1" w:rsidRPr="00D56A72">
        <w:rPr>
          <w:sz w:val="28"/>
        </w:rPr>
        <w:t xml:space="preserve"> </w:t>
      </w:r>
      <w:r w:rsidRPr="00D56A72">
        <w:rPr>
          <w:sz w:val="28"/>
        </w:rPr>
        <w:t xml:space="preserve">punktā skaitļus un vārdus  </w:t>
      </w:r>
      <w:r w:rsidR="00BF5D5B">
        <w:rPr>
          <w:sz w:val="28"/>
        </w:rPr>
        <w:t>“</w:t>
      </w:r>
      <w:r w:rsidRPr="00D56A72">
        <w:rPr>
          <w:sz w:val="28"/>
        </w:rPr>
        <w:t>14.4. apakšpunktā, 15.1, 15.2 un 47. punktā minētās prasības</w:t>
      </w:r>
      <w:r w:rsidR="00BF5D5B">
        <w:rPr>
          <w:sz w:val="28"/>
        </w:rPr>
        <w:t xml:space="preserve">” </w:t>
      </w:r>
      <w:r w:rsidRPr="00D56A72">
        <w:rPr>
          <w:sz w:val="28"/>
        </w:rPr>
        <w:t xml:space="preserve">ar skaitļiem un vārdiem </w:t>
      </w:r>
      <w:r w:rsidR="00BF5D5B">
        <w:rPr>
          <w:sz w:val="28"/>
        </w:rPr>
        <w:t>“</w:t>
      </w:r>
      <w:r w:rsidR="00BF5D5B" w:rsidRPr="00BF5D5B">
        <w:rPr>
          <w:sz w:val="28"/>
        </w:rPr>
        <w:t>14.4. apakšpunktā, 15.1</w:t>
      </w:r>
      <w:r w:rsidR="00BF5D5B">
        <w:rPr>
          <w:sz w:val="28"/>
        </w:rPr>
        <w:t>. un</w:t>
      </w:r>
      <w:r w:rsidR="00BF5D5B" w:rsidRPr="00BF5D5B">
        <w:rPr>
          <w:sz w:val="28"/>
        </w:rPr>
        <w:t xml:space="preserve"> 15.2</w:t>
      </w:r>
      <w:r w:rsidR="00BF5D5B">
        <w:rPr>
          <w:sz w:val="28"/>
        </w:rPr>
        <w:t>. apakš</w:t>
      </w:r>
      <w:r w:rsidR="00BF5D5B" w:rsidRPr="00BF5D5B">
        <w:rPr>
          <w:sz w:val="28"/>
        </w:rPr>
        <w:t>punktā minētās prasības</w:t>
      </w:r>
      <w:r w:rsidR="00BF5D5B">
        <w:rPr>
          <w:sz w:val="28"/>
        </w:rPr>
        <w:t>.</w:t>
      </w:r>
      <w:r w:rsidR="00BF5D5B" w:rsidRPr="00BF5D5B">
        <w:rPr>
          <w:sz w:val="28"/>
        </w:rPr>
        <w:t>”</w:t>
      </w:r>
    </w:p>
    <w:p w14:paraId="0FA26919" w14:textId="77777777" w:rsidR="00FC6715" w:rsidRDefault="00FC6715" w:rsidP="00FC6715">
      <w:pPr>
        <w:pStyle w:val="ListParagraph"/>
        <w:ind w:left="927"/>
        <w:jc w:val="both"/>
        <w:rPr>
          <w:sz w:val="28"/>
        </w:rPr>
      </w:pPr>
    </w:p>
    <w:p w14:paraId="2F9D36B2" w14:textId="578C217E" w:rsidR="00FC6715" w:rsidRPr="00F8094B" w:rsidRDefault="00F8094B" w:rsidP="00F8094B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F8094B">
        <w:rPr>
          <w:sz w:val="28"/>
        </w:rPr>
        <w:t>Aizstāt 8.punktā skaitļus un vārdus "21.5., 51.2. un 51.4.apakšpunktā " ar skaitļiem un vārdiem "21.5., 46., 51.2. un 51.4.apakšpunktā".</w:t>
      </w:r>
    </w:p>
    <w:p w14:paraId="2DB2B261" w14:textId="77777777" w:rsidR="004E6B6B" w:rsidRPr="004E6B6B" w:rsidRDefault="004E6B6B" w:rsidP="004E6B6B">
      <w:pPr>
        <w:ind w:left="567"/>
        <w:jc w:val="both"/>
        <w:rPr>
          <w:sz w:val="28"/>
        </w:rPr>
      </w:pPr>
    </w:p>
    <w:p w14:paraId="4752308F" w14:textId="6BCAF5CB" w:rsidR="00F97C71" w:rsidRPr="00F8094B" w:rsidRDefault="00A177AE" w:rsidP="00F8094B">
      <w:pPr>
        <w:pStyle w:val="ListParagraph"/>
        <w:numPr>
          <w:ilvl w:val="0"/>
          <w:numId w:val="13"/>
        </w:numPr>
        <w:jc w:val="both"/>
        <w:rPr>
          <w:sz w:val="28"/>
        </w:rPr>
      </w:pPr>
      <w:r w:rsidRPr="00F8094B">
        <w:rPr>
          <w:sz w:val="28"/>
        </w:rPr>
        <w:t>Svītrot 46.5.</w:t>
      </w:r>
      <w:r w:rsidR="00574DB8">
        <w:rPr>
          <w:sz w:val="28"/>
        </w:rPr>
        <w:t>apakšpunktu,</w:t>
      </w:r>
      <w:r w:rsidR="00CA4817" w:rsidRPr="00F8094B">
        <w:rPr>
          <w:sz w:val="28"/>
        </w:rPr>
        <w:t xml:space="preserve"> 46.</w:t>
      </w:r>
      <w:r w:rsidR="00CA4817" w:rsidRPr="00F8094B">
        <w:rPr>
          <w:sz w:val="28"/>
          <w:vertAlign w:val="superscript"/>
        </w:rPr>
        <w:t>1</w:t>
      </w:r>
      <w:r w:rsidR="00FC6715" w:rsidRPr="00F8094B">
        <w:rPr>
          <w:sz w:val="28"/>
        </w:rPr>
        <w:t xml:space="preserve"> </w:t>
      </w:r>
      <w:r w:rsidR="00CA4817" w:rsidRPr="00F8094B">
        <w:rPr>
          <w:sz w:val="28"/>
        </w:rPr>
        <w:t>un 49.</w:t>
      </w:r>
      <w:r w:rsidRPr="00F8094B">
        <w:rPr>
          <w:sz w:val="28"/>
        </w:rPr>
        <w:t xml:space="preserve"> punktu.</w:t>
      </w:r>
    </w:p>
    <w:p w14:paraId="054D9C1D" w14:textId="77777777" w:rsidR="00A177AE" w:rsidRDefault="00A177AE" w:rsidP="00A177AE">
      <w:pPr>
        <w:pStyle w:val="ListParagraph"/>
        <w:ind w:left="927"/>
        <w:jc w:val="both"/>
        <w:rPr>
          <w:sz w:val="28"/>
        </w:rPr>
      </w:pPr>
    </w:p>
    <w:p w14:paraId="52E9AB85" w14:textId="36200AC0" w:rsidR="00A177AE" w:rsidRDefault="00CA4817" w:rsidP="00F8094B">
      <w:pPr>
        <w:pStyle w:val="ListParagraph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Izteikt </w:t>
      </w:r>
      <w:r w:rsidR="00FC6715">
        <w:rPr>
          <w:sz w:val="28"/>
        </w:rPr>
        <w:t>47</w:t>
      </w:r>
      <w:r>
        <w:rPr>
          <w:sz w:val="28"/>
        </w:rPr>
        <w:t>.</w:t>
      </w:r>
      <w:r w:rsidR="00F8094B">
        <w:rPr>
          <w:sz w:val="28"/>
        </w:rPr>
        <w:t xml:space="preserve">, 48. un 50. </w:t>
      </w:r>
      <w:r>
        <w:rPr>
          <w:sz w:val="28"/>
        </w:rPr>
        <w:t>punktu šādā redakcijā:</w:t>
      </w:r>
    </w:p>
    <w:p w14:paraId="3F28E505" w14:textId="455B262D" w:rsidR="00095BC3" w:rsidRDefault="00CA4817" w:rsidP="00CA481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“</w:t>
      </w:r>
      <w:r w:rsidR="00FC6715">
        <w:rPr>
          <w:sz w:val="28"/>
        </w:rPr>
        <w:t>47</w:t>
      </w:r>
      <w:r>
        <w:rPr>
          <w:sz w:val="28"/>
        </w:rPr>
        <w:t xml:space="preserve">. </w:t>
      </w:r>
      <w:r w:rsidR="007F1DB7">
        <w:rPr>
          <w:sz w:val="28"/>
        </w:rPr>
        <w:t xml:space="preserve">Ja lidlaukā skrejceļa stāvokļa novērtēšanai apkopes vajadzībām izmanto saķeres mērīšanas iekārtu, </w:t>
      </w:r>
      <w:r w:rsidR="0019126F">
        <w:rPr>
          <w:sz w:val="28"/>
        </w:rPr>
        <w:t xml:space="preserve">lidlauka ekspluatācijas instrukcijā </w:t>
      </w:r>
      <w:r w:rsidR="00E26142">
        <w:rPr>
          <w:sz w:val="28"/>
        </w:rPr>
        <w:t>jādefinē saķeres koeficienta uzturēšanas plānošanas vērtība un minimālā vērtība. Šīs vērtības apstiprina Civilās aviācijas aģentūra.</w:t>
      </w:r>
      <w:r w:rsidR="00FC6715">
        <w:rPr>
          <w:sz w:val="28"/>
        </w:rPr>
        <w:t>”</w:t>
      </w:r>
    </w:p>
    <w:p w14:paraId="20C447A8" w14:textId="77777777" w:rsidR="00FC6715" w:rsidRDefault="00FC6715" w:rsidP="00CA4817">
      <w:pPr>
        <w:ind w:firstLine="720"/>
        <w:jc w:val="both"/>
        <w:rPr>
          <w:sz w:val="28"/>
        </w:rPr>
      </w:pPr>
    </w:p>
    <w:p w14:paraId="53E97A23" w14:textId="06492C9D" w:rsidR="00FC6715" w:rsidRDefault="00F8094B" w:rsidP="00FC6715">
      <w:pPr>
        <w:ind w:firstLine="720"/>
        <w:jc w:val="both"/>
        <w:rPr>
          <w:sz w:val="28"/>
        </w:rPr>
      </w:pPr>
      <w:r w:rsidRPr="00FC6715">
        <w:rPr>
          <w:sz w:val="28"/>
        </w:rPr>
        <w:t xml:space="preserve"> </w:t>
      </w:r>
      <w:r w:rsidR="00FC6715" w:rsidRPr="00FC6715">
        <w:rPr>
          <w:sz w:val="28"/>
        </w:rPr>
        <w:t>48. Ja saķeres koeficients ir sasniedzis uzturēšanas plānošanas vērtību, plāno skrejceļa virsmas vai tā daļas apkopi. Ja saķeres koeficients ir zemāks, veic skrejceļa apkopi, lai paaugstinātu saķeres līmeni.”</w:t>
      </w:r>
    </w:p>
    <w:p w14:paraId="68963086" w14:textId="77777777" w:rsidR="00FC6715" w:rsidRDefault="00FC6715" w:rsidP="00FC6715">
      <w:pPr>
        <w:pStyle w:val="ListParagraph"/>
        <w:ind w:left="927"/>
        <w:jc w:val="both"/>
        <w:rPr>
          <w:sz w:val="28"/>
        </w:rPr>
      </w:pPr>
    </w:p>
    <w:p w14:paraId="0C9CF2E9" w14:textId="206AB60D" w:rsidR="00C5636B" w:rsidRPr="00C5636B" w:rsidRDefault="00F8094B" w:rsidP="00C5636B">
      <w:pPr>
        <w:ind w:firstLine="720"/>
        <w:jc w:val="both"/>
        <w:rPr>
          <w:sz w:val="28"/>
        </w:rPr>
      </w:pPr>
      <w:r w:rsidRPr="00C5636B">
        <w:rPr>
          <w:sz w:val="28"/>
        </w:rPr>
        <w:t xml:space="preserve"> </w:t>
      </w:r>
      <w:r w:rsidR="00C5636B" w:rsidRPr="00C5636B">
        <w:rPr>
          <w:sz w:val="28"/>
        </w:rPr>
        <w:t xml:space="preserve">50. Ja sertificēta lidlauka skrejceļa saķeres </w:t>
      </w:r>
      <w:proofErr w:type="spellStart"/>
      <w:r w:rsidR="00C5636B" w:rsidRPr="00C5636B">
        <w:rPr>
          <w:sz w:val="28"/>
        </w:rPr>
        <w:t>koeficenti</w:t>
      </w:r>
      <w:proofErr w:type="spellEnd"/>
      <w:r w:rsidR="00C5636B" w:rsidRPr="00C5636B">
        <w:rPr>
          <w:sz w:val="28"/>
        </w:rPr>
        <w:t xml:space="preserve"> ir mazāki par minimālo vērtību,  lidlauka ekspluatants nekavējoties par to izdod NOTAM paziņojumu, veic skrejceļa apkopi un informē Civilās aviācijas aģentūru.”</w:t>
      </w:r>
    </w:p>
    <w:p w14:paraId="0F6BB07F" w14:textId="77777777" w:rsidR="00C5636B" w:rsidRDefault="00C5636B" w:rsidP="00C5636B">
      <w:pPr>
        <w:pStyle w:val="ListParagraph"/>
        <w:ind w:left="927"/>
        <w:jc w:val="both"/>
        <w:rPr>
          <w:sz w:val="28"/>
        </w:rPr>
      </w:pPr>
    </w:p>
    <w:p w14:paraId="37D020AC" w14:textId="2E979619" w:rsidR="00C5636B" w:rsidRDefault="00C5636B" w:rsidP="00F8094B">
      <w:pPr>
        <w:pStyle w:val="ListParagraph"/>
        <w:numPr>
          <w:ilvl w:val="0"/>
          <w:numId w:val="13"/>
        </w:numPr>
        <w:ind w:left="709" w:firstLine="142"/>
        <w:jc w:val="both"/>
        <w:rPr>
          <w:sz w:val="28"/>
        </w:rPr>
      </w:pPr>
      <w:r>
        <w:rPr>
          <w:sz w:val="28"/>
        </w:rPr>
        <w:t xml:space="preserve">Izteikt 51.3.apakšpunktu </w:t>
      </w:r>
      <w:r w:rsidR="00877814">
        <w:rPr>
          <w:sz w:val="28"/>
        </w:rPr>
        <w:t>šādā redakcijā:</w:t>
      </w:r>
    </w:p>
    <w:p w14:paraId="372B5B7B" w14:textId="278DF5F4" w:rsidR="00877814" w:rsidRPr="00FC6715" w:rsidRDefault="00877814" w:rsidP="00877814">
      <w:pPr>
        <w:ind w:firstLine="720"/>
        <w:jc w:val="both"/>
        <w:rPr>
          <w:sz w:val="28"/>
        </w:rPr>
      </w:pPr>
      <w:r>
        <w:rPr>
          <w:sz w:val="28"/>
        </w:rPr>
        <w:t>“</w:t>
      </w:r>
      <w:r w:rsidRPr="00877814">
        <w:rPr>
          <w:sz w:val="28"/>
        </w:rPr>
        <w:t xml:space="preserve">51.3. </w:t>
      </w:r>
      <w:r>
        <w:rPr>
          <w:sz w:val="28"/>
        </w:rPr>
        <w:t>lidlaukos ar instrumentālo skrejceļu</w:t>
      </w:r>
      <w:r w:rsidRPr="00877814">
        <w:rPr>
          <w:sz w:val="28"/>
        </w:rPr>
        <w:t xml:space="preserve"> </w:t>
      </w:r>
      <w:r>
        <w:rPr>
          <w:sz w:val="28"/>
        </w:rPr>
        <w:t xml:space="preserve">- </w:t>
      </w:r>
      <w:r w:rsidRPr="00877814">
        <w:rPr>
          <w:sz w:val="28"/>
        </w:rPr>
        <w:t>pārskatu par ikgadējo lidlauka rajona šķēršļu revīziju;</w:t>
      </w:r>
      <w:r>
        <w:rPr>
          <w:sz w:val="28"/>
        </w:rPr>
        <w:t>”</w:t>
      </w:r>
    </w:p>
    <w:p w14:paraId="64F864A3" w14:textId="6A3ED093" w:rsidR="00E832BD" w:rsidRPr="00F97C71" w:rsidRDefault="00E832BD" w:rsidP="00E832BD">
      <w:pPr>
        <w:jc w:val="both"/>
        <w:rPr>
          <w:sz w:val="28"/>
        </w:rPr>
      </w:pPr>
    </w:p>
    <w:p w14:paraId="06D4991B" w14:textId="25026465" w:rsidR="00E832BD" w:rsidRPr="00F97C71" w:rsidRDefault="00E832BD" w:rsidP="00E832BD">
      <w:pPr>
        <w:jc w:val="both"/>
        <w:rPr>
          <w:sz w:val="28"/>
        </w:rPr>
      </w:pPr>
    </w:p>
    <w:p w14:paraId="5DB85185" w14:textId="77777777" w:rsidR="00535B53" w:rsidRPr="00F97C71" w:rsidRDefault="00535B53" w:rsidP="00822377">
      <w:pPr>
        <w:pStyle w:val="naisf"/>
        <w:spacing w:before="0" w:beforeAutospacing="0" w:after="0" w:afterAutospacing="0"/>
        <w:rPr>
          <w:sz w:val="28"/>
          <w:szCs w:val="28"/>
        </w:rPr>
      </w:pPr>
    </w:p>
    <w:p w14:paraId="17FCFE70" w14:textId="2307883D" w:rsidR="003077F8" w:rsidRPr="00F97C71" w:rsidRDefault="00B6769B" w:rsidP="000C7203">
      <w:pPr>
        <w:pStyle w:val="naisf"/>
        <w:spacing w:before="0" w:beforeAutospacing="0" w:after="0" w:afterAutospacing="0"/>
        <w:rPr>
          <w:sz w:val="28"/>
          <w:szCs w:val="28"/>
        </w:rPr>
      </w:pPr>
      <w:r w:rsidRPr="00F97C71">
        <w:rPr>
          <w:sz w:val="28"/>
          <w:szCs w:val="28"/>
        </w:rPr>
        <w:t>Ministru prezidents</w:t>
      </w:r>
      <w:r w:rsidR="000C7203" w:rsidRPr="00F97C71">
        <w:rPr>
          <w:sz w:val="28"/>
          <w:szCs w:val="28"/>
        </w:rPr>
        <w:tab/>
      </w:r>
      <w:r w:rsidR="000C7203" w:rsidRPr="00F97C71">
        <w:rPr>
          <w:sz w:val="28"/>
          <w:szCs w:val="28"/>
        </w:rPr>
        <w:tab/>
      </w:r>
      <w:r w:rsidR="000C7203" w:rsidRPr="00F97C71">
        <w:rPr>
          <w:sz w:val="28"/>
          <w:szCs w:val="28"/>
        </w:rPr>
        <w:tab/>
      </w:r>
      <w:r w:rsidR="000C7203" w:rsidRPr="00F97C71">
        <w:rPr>
          <w:sz w:val="28"/>
          <w:szCs w:val="28"/>
        </w:rPr>
        <w:tab/>
      </w:r>
      <w:r w:rsidR="000C7203" w:rsidRPr="00F97C71">
        <w:rPr>
          <w:sz w:val="28"/>
          <w:szCs w:val="28"/>
        </w:rPr>
        <w:tab/>
      </w:r>
      <w:r w:rsidR="00822377" w:rsidRPr="00F97C71">
        <w:rPr>
          <w:sz w:val="28"/>
          <w:szCs w:val="28"/>
        </w:rPr>
        <w:tab/>
        <w:t xml:space="preserve">A. K. </w:t>
      </w:r>
      <w:r w:rsidR="000E09C9" w:rsidRPr="00F97C71">
        <w:rPr>
          <w:sz w:val="28"/>
          <w:szCs w:val="28"/>
        </w:rPr>
        <w:t>Kariņš</w:t>
      </w:r>
      <w:r w:rsidR="003077F8" w:rsidRPr="00F97C71">
        <w:rPr>
          <w:sz w:val="28"/>
          <w:szCs w:val="28"/>
        </w:rPr>
        <w:t> </w:t>
      </w:r>
    </w:p>
    <w:p w14:paraId="5FB9CCA7" w14:textId="77777777" w:rsidR="003077F8" w:rsidRPr="00F97C71" w:rsidRDefault="003077F8" w:rsidP="000C7203">
      <w:pPr>
        <w:pStyle w:val="naisf"/>
        <w:spacing w:before="0" w:beforeAutospacing="0" w:after="0" w:afterAutospacing="0"/>
        <w:rPr>
          <w:sz w:val="28"/>
          <w:szCs w:val="28"/>
        </w:rPr>
      </w:pPr>
    </w:p>
    <w:p w14:paraId="20DEEA8C" w14:textId="73025F54" w:rsidR="003077F8" w:rsidRPr="00F97C71" w:rsidRDefault="00B14AF5" w:rsidP="000C7203">
      <w:pPr>
        <w:pStyle w:val="naisf"/>
        <w:spacing w:before="0" w:beforeAutospacing="0" w:after="0" w:afterAutospacing="0"/>
        <w:rPr>
          <w:sz w:val="28"/>
          <w:szCs w:val="28"/>
        </w:rPr>
      </w:pPr>
      <w:r w:rsidRPr="00F97C71">
        <w:rPr>
          <w:sz w:val="28"/>
          <w:szCs w:val="28"/>
        </w:rPr>
        <w:t>Satiksmes</w:t>
      </w:r>
      <w:r w:rsidR="00C4676F" w:rsidRPr="00F97C71">
        <w:rPr>
          <w:sz w:val="28"/>
          <w:szCs w:val="28"/>
        </w:rPr>
        <w:t xml:space="preserve"> ministrs</w:t>
      </w:r>
      <w:r w:rsidR="00F35265" w:rsidRPr="00F97C71">
        <w:rPr>
          <w:sz w:val="28"/>
          <w:szCs w:val="28"/>
        </w:rPr>
        <w:tab/>
      </w:r>
      <w:r w:rsidR="00F35265" w:rsidRPr="00F97C71">
        <w:rPr>
          <w:sz w:val="28"/>
          <w:szCs w:val="28"/>
        </w:rPr>
        <w:tab/>
      </w:r>
      <w:r w:rsidR="00F35265" w:rsidRPr="00F97C71">
        <w:rPr>
          <w:sz w:val="28"/>
          <w:szCs w:val="28"/>
        </w:rPr>
        <w:tab/>
      </w:r>
      <w:r w:rsidR="00F35265" w:rsidRPr="00F97C71">
        <w:rPr>
          <w:sz w:val="28"/>
          <w:szCs w:val="28"/>
        </w:rPr>
        <w:tab/>
      </w:r>
      <w:r w:rsidR="000C7203" w:rsidRPr="00F97C71">
        <w:rPr>
          <w:sz w:val="28"/>
          <w:szCs w:val="28"/>
        </w:rPr>
        <w:tab/>
      </w:r>
      <w:r w:rsidR="00822377"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  <w:t xml:space="preserve"> </w:t>
      </w:r>
      <w:proofErr w:type="spellStart"/>
      <w:r w:rsidRPr="00F97C71">
        <w:rPr>
          <w:sz w:val="28"/>
          <w:szCs w:val="28"/>
        </w:rPr>
        <w:t>T.Linkaits</w:t>
      </w:r>
      <w:proofErr w:type="spellEnd"/>
    </w:p>
    <w:p w14:paraId="22D8B2E3" w14:textId="77777777" w:rsidR="000068C9" w:rsidRPr="00F97C71" w:rsidRDefault="000068C9" w:rsidP="000068C9">
      <w:pPr>
        <w:pStyle w:val="naisf"/>
        <w:spacing w:before="0" w:beforeAutospacing="0" w:after="0" w:afterAutospacing="0"/>
        <w:rPr>
          <w:sz w:val="28"/>
          <w:szCs w:val="28"/>
        </w:rPr>
      </w:pPr>
    </w:p>
    <w:p w14:paraId="1ECA228C" w14:textId="3821630E" w:rsidR="00535B53" w:rsidRPr="00F97C71" w:rsidRDefault="00535B53" w:rsidP="00535B53">
      <w:pPr>
        <w:spacing w:line="259" w:lineRule="auto"/>
        <w:jc w:val="both"/>
        <w:rPr>
          <w:sz w:val="28"/>
          <w:szCs w:val="28"/>
        </w:rPr>
      </w:pPr>
      <w:r w:rsidRPr="00F97C71">
        <w:rPr>
          <w:sz w:val="28"/>
          <w:szCs w:val="28"/>
        </w:rPr>
        <w:t>Iesniedzējs: satiksmes ministrs</w:t>
      </w:r>
      <w:r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  <w:t xml:space="preserve">    </w:t>
      </w:r>
      <w:r w:rsidRPr="00F97C71">
        <w:rPr>
          <w:sz w:val="28"/>
          <w:szCs w:val="28"/>
        </w:rPr>
        <w:tab/>
        <w:t xml:space="preserve">T. </w:t>
      </w:r>
      <w:proofErr w:type="spellStart"/>
      <w:r w:rsidRPr="00F97C71">
        <w:rPr>
          <w:sz w:val="28"/>
          <w:szCs w:val="28"/>
        </w:rPr>
        <w:t>Linkaits</w:t>
      </w:r>
      <w:proofErr w:type="spellEnd"/>
    </w:p>
    <w:p w14:paraId="0797B92D" w14:textId="77777777" w:rsidR="00535B53" w:rsidRPr="00F97C71" w:rsidRDefault="00535B53" w:rsidP="00535B53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jc w:val="both"/>
        <w:rPr>
          <w:sz w:val="28"/>
          <w:szCs w:val="28"/>
        </w:rPr>
      </w:pPr>
    </w:p>
    <w:p w14:paraId="6E536084" w14:textId="62A7A480" w:rsidR="003077F8" w:rsidRPr="00F97C71" w:rsidRDefault="00535B53" w:rsidP="00B673F4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jc w:val="both"/>
        <w:rPr>
          <w:sz w:val="28"/>
          <w:szCs w:val="28"/>
        </w:rPr>
      </w:pPr>
      <w:r w:rsidRPr="00F97C71">
        <w:rPr>
          <w:sz w:val="28"/>
          <w:szCs w:val="28"/>
        </w:rPr>
        <w:t>Vīza: valsts sekretāre</w:t>
      </w:r>
      <w:r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</w:r>
      <w:r w:rsidRPr="00F97C71">
        <w:rPr>
          <w:sz w:val="28"/>
          <w:szCs w:val="28"/>
        </w:rPr>
        <w:tab/>
        <w:t>I. Stepanova</w:t>
      </w:r>
    </w:p>
    <w:sectPr w:rsidR="003077F8" w:rsidRPr="00F97C71" w:rsidSect="00822377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164D" w14:textId="77777777" w:rsidR="004B2710" w:rsidRDefault="004B2710">
      <w:r>
        <w:separator/>
      </w:r>
    </w:p>
  </w:endnote>
  <w:endnote w:type="continuationSeparator" w:id="0">
    <w:p w14:paraId="39E2DBEB" w14:textId="77777777" w:rsidR="004B2710" w:rsidRDefault="004B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D09E" w14:textId="64ECE17F" w:rsidR="00543068" w:rsidRPr="00AB2ED8" w:rsidRDefault="00E832BD" w:rsidP="00AB2ED8">
    <w:pPr>
      <w:pStyle w:val="Footer"/>
    </w:pPr>
    <w:r w:rsidRPr="00E832BD">
      <w:t>SMnot_</w:t>
    </w:r>
    <w:r w:rsidR="00496CE5">
      <w:t>1</w:t>
    </w:r>
    <w:r w:rsidR="00CA4817">
      <w:t>607</w:t>
    </w:r>
    <w:r w:rsidRPr="00E832BD">
      <w:t>2</w:t>
    </w:r>
    <w:r w:rsidR="00CA4817">
      <w:t>1</w:t>
    </w:r>
    <w:r w:rsidRPr="00E832BD">
      <w:t>_</w:t>
    </w:r>
    <w:r w:rsidR="00CA4817">
      <w:t>lidlauki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995F" w14:textId="3699CD2E" w:rsidR="005D565E" w:rsidRPr="007C7FFE" w:rsidRDefault="00FB017F" w:rsidP="00822377">
    <w:pPr>
      <w:pStyle w:val="Footer"/>
      <w:rPr>
        <w:sz w:val="22"/>
        <w:szCs w:val="22"/>
      </w:rPr>
    </w:pPr>
    <w:r w:rsidRPr="007C7FFE">
      <w:rPr>
        <w:sz w:val="22"/>
        <w:szCs w:val="22"/>
      </w:rPr>
      <w:t>SMnot_</w:t>
    </w:r>
    <w:r w:rsidR="00496CE5">
      <w:rPr>
        <w:sz w:val="22"/>
        <w:szCs w:val="22"/>
      </w:rPr>
      <w:t>1410</w:t>
    </w:r>
    <w:r w:rsidRPr="007C7FFE">
      <w:rPr>
        <w:sz w:val="22"/>
        <w:szCs w:val="22"/>
      </w:rPr>
      <w:t>20_vide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0BC0" w14:textId="77777777" w:rsidR="004B2710" w:rsidRDefault="004B2710">
      <w:r>
        <w:separator/>
      </w:r>
    </w:p>
  </w:footnote>
  <w:footnote w:type="continuationSeparator" w:id="0">
    <w:p w14:paraId="455DE81A" w14:textId="77777777" w:rsidR="004B2710" w:rsidRDefault="004B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083782"/>
      <w:docPartObj>
        <w:docPartGallery w:val="Page Numbers (Top of Page)"/>
        <w:docPartUnique/>
      </w:docPartObj>
    </w:sdtPr>
    <w:sdtEndPr/>
    <w:sdtContent>
      <w:p w14:paraId="35601019" w14:textId="77777777" w:rsidR="005A3A82" w:rsidRDefault="005A3A8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5D">
          <w:rPr>
            <w:noProof/>
          </w:rPr>
          <w:t>2</w:t>
        </w:r>
        <w:r>
          <w:fldChar w:fldCharType="end"/>
        </w:r>
      </w:p>
    </w:sdtContent>
  </w:sdt>
  <w:p w14:paraId="41565AE9" w14:textId="77777777" w:rsidR="005A3A82" w:rsidRDefault="005A3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C19"/>
    <w:multiLevelType w:val="hybridMultilevel"/>
    <w:tmpl w:val="74AEB8CA"/>
    <w:lvl w:ilvl="0" w:tplc="39445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635C4"/>
    <w:multiLevelType w:val="hybridMultilevel"/>
    <w:tmpl w:val="295A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7F1F"/>
    <w:multiLevelType w:val="hybridMultilevel"/>
    <w:tmpl w:val="BC906B72"/>
    <w:lvl w:ilvl="0" w:tplc="9E5A6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677BF"/>
    <w:multiLevelType w:val="hybridMultilevel"/>
    <w:tmpl w:val="E7346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56AC"/>
    <w:multiLevelType w:val="hybridMultilevel"/>
    <w:tmpl w:val="F7842A5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71AFD"/>
    <w:multiLevelType w:val="hybridMultilevel"/>
    <w:tmpl w:val="5F1E6D70"/>
    <w:lvl w:ilvl="0" w:tplc="044E69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9A136E"/>
    <w:multiLevelType w:val="hybridMultilevel"/>
    <w:tmpl w:val="6B1EE0D8"/>
    <w:lvl w:ilvl="0" w:tplc="D19615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477D98"/>
    <w:multiLevelType w:val="hybridMultilevel"/>
    <w:tmpl w:val="6EC88B1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26AB"/>
    <w:multiLevelType w:val="hybridMultilevel"/>
    <w:tmpl w:val="2FFAECB6"/>
    <w:lvl w:ilvl="0" w:tplc="16AA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74C16"/>
    <w:multiLevelType w:val="hybridMultilevel"/>
    <w:tmpl w:val="1DBE6FB0"/>
    <w:lvl w:ilvl="0" w:tplc="2B908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E5DFE"/>
    <w:multiLevelType w:val="hybridMultilevel"/>
    <w:tmpl w:val="8722B2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846FA"/>
    <w:multiLevelType w:val="hybridMultilevel"/>
    <w:tmpl w:val="99B4FCB8"/>
    <w:lvl w:ilvl="0" w:tplc="EDA2196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5D413E"/>
    <w:multiLevelType w:val="hybridMultilevel"/>
    <w:tmpl w:val="D5EEB436"/>
    <w:lvl w:ilvl="0" w:tplc="E5F80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3"/>
    <w:rsid w:val="00001238"/>
    <w:rsid w:val="00001F45"/>
    <w:rsid w:val="00003C4B"/>
    <w:rsid w:val="000068C9"/>
    <w:rsid w:val="00006C48"/>
    <w:rsid w:val="00010379"/>
    <w:rsid w:val="0001082F"/>
    <w:rsid w:val="0001681D"/>
    <w:rsid w:val="00021BA4"/>
    <w:rsid w:val="00034887"/>
    <w:rsid w:val="00034D11"/>
    <w:rsid w:val="00041231"/>
    <w:rsid w:val="00042B70"/>
    <w:rsid w:val="00045F1E"/>
    <w:rsid w:val="000619F4"/>
    <w:rsid w:val="000762D8"/>
    <w:rsid w:val="00076C29"/>
    <w:rsid w:val="000875CD"/>
    <w:rsid w:val="000933C7"/>
    <w:rsid w:val="00095BC3"/>
    <w:rsid w:val="000C7203"/>
    <w:rsid w:val="000D0955"/>
    <w:rsid w:val="000E09C9"/>
    <w:rsid w:val="000E21C0"/>
    <w:rsid w:val="000E35BF"/>
    <w:rsid w:val="000E3BBC"/>
    <w:rsid w:val="000E5D89"/>
    <w:rsid w:val="000E6F66"/>
    <w:rsid w:val="000F76BA"/>
    <w:rsid w:val="00122375"/>
    <w:rsid w:val="00131111"/>
    <w:rsid w:val="0014205E"/>
    <w:rsid w:val="00145426"/>
    <w:rsid w:val="00146515"/>
    <w:rsid w:val="001538D1"/>
    <w:rsid w:val="00154315"/>
    <w:rsid w:val="00160D48"/>
    <w:rsid w:val="00161618"/>
    <w:rsid w:val="0017241F"/>
    <w:rsid w:val="0019126F"/>
    <w:rsid w:val="001A0CF4"/>
    <w:rsid w:val="001A471F"/>
    <w:rsid w:val="001A6679"/>
    <w:rsid w:val="001B129B"/>
    <w:rsid w:val="001B1F38"/>
    <w:rsid w:val="001B414F"/>
    <w:rsid w:val="001C5430"/>
    <w:rsid w:val="001D32CA"/>
    <w:rsid w:val="001D5EB5"/>
    <w:rsid w:val="001E38F4"/>
    <w:rsid w:val="001E6A1C"/>
    <w:rsid w:val="00200BE2"/>
    <w:rsid w:val="00207CDD"/>
    <w:rsid w:val="00210B3F"/>
    <w:rsid w:val="00214287"/>
    <w:rsid w:val="002159A9"/>
    <w:rsid w:val="00241AAF"/>
    <w:rsid w:val="002529E2"/>
    <w:rsid w:val="00263336"/>
    <w:rsid w:val="00273E16"/>
    <w:rsid w:val="00274E0D"/>
    <w:rsid w:val="0027534B"/>
    <w:rsid w:val="00277CCC"/>
    <w:rsid w:val="00281AB3"/>
    <w:rsid w:val="002950F6"/>
    <w:rsid w:val="00296503"/>
    <w:rsid w:val="00296801"/>
    <w:rsid w:val="002A7419"/>
    <w:rsid w:val="002A7C9B"/>
    <w:rsid w:val="002B4B5B"/>
    <w:rsid w:val="002D1455"/>
    <w:rsid w:val="002D4D7A"/>
    <w:rsid w:val="002E4AE8"/>
    <w:rsid w:val="002F2EA4"/>
    <w:rsid w:val="002F470C"/>
    <w:rsid w:val="002F6175"/>
    <w:rsid w:val="002F67A9"/>
    <w:rsid w:val="002F716C"/>
    <w:rsid w:val="00305DF2"/>
    <w:rsid w:val="003077F8"/>
    <w:rsid w:val="00320E10"/>
    <w:rsid w:val="003234B8"/>
    <w:rsid w:val="00324D15"/>
    <w:rsid w:val="0033117C"/>
    <w:rsid w:val="00335B8B"/>
    <w:rsid w:val="003379A6"/>
    <w:rsid w:val="00337C59"/>
    <w:rsid w:val="00340792"/>
    <w:rsid w:val="00344214"/>
    <w:rsid w:val="00360523"/>
    <w:rsid w:val="00360C32"/>
    <w:rsid w:val="003936FF"/>
    <w:rsid w:val="0039642C"/>
    <w:rsid w:val="003A3807"/>
    <w:rsid w:val="003A44F0"/>
    <w:rsid w:val="003B6015"/>
    <w:rsid w:val="003C145E"/>
    <w:rsid w:val="003C72CC"/>
    <w:rsid w:val="003D07A0"/>
    <w:rsid w:val="003D0AF5"/>
    <w:rsid w:val="003D0FA8"/>
    <w:rsid w:val="003D1A3E"/>
    <w:rsid w:val="003D3F80"/>
    <w:rsid w:val="003E1B21"/>
    <w:rsid w:val="003E4ABC"/>
    <w:rsid w:val="003F6A93"/>
    <w:rsid w:val="004013B9"/>
    <w:rsid w:val="004119E9"/>
    <w:rsid w:val="004265A3"/>
    <w:rsid w:val="0043700C"/>
    <w:rsid w:val="00455E21"/>
    <w:rsid w:val="0045729F"/>
    <w:rsid w:val="00472F2E"/>
    <w:rsid w:val="0048255D"/>
    <w:rsid w:val="004854AE"/>
    <w:rsid w:val="004864FB"/>
    <w:rsid w:val="0048714A"/>
    <w:rsid w:val="00490396"/>
    <w:rsid w:val="00496CE5"/>
    <w:rsid w:val="00497A5D"/>
    <w:rsid w:val="004B06C0"/>
    <w:rsid w:val="004B2710"/>
    <w:rsid w:val="004C5660"/>
    <w:rsid w:val="004C6580"/>
    <w:rsid w:val="004D62D1"/>
    <w:rsid w:val="004D6F88"/>
    <w:rsid w:val="004E6B6B"/>
    <w:rsid w:val="004F38B5"/>
    <w:rsid w:val="004F7656"/>
    <w:rsid w:val="0050439F"/>
    <w:rsid w:val="0050479B"/>
    <w:rsid w:val="00523DE8"/>
    <w:rsid w:val="00532C9B"/>
    <w:rsid w:val="00535B53"/>
    <w:rsid w:val="0054043F"/>
    <w:rsid w:val="00543068"/>
    <w:rsid w:val="005512D8"/>
    <w:rsid w:val="0056676C"/>
    <w:rsid w:val="0057175C"/>
    <w:rsid w:val="00574C64"/>
    <w:rsid w:val="00574DB8"/>
    <w:rsid w:val="00582256"/>
    <w:rsid w:val="00591831"/>
    <w:rsid w:val="00595FCD"/>
    <w:rsid w:val="005A2BB8"/>
    <w:rsid w:val="005A3A82"/>
    <w:rsid w:val="005A6721"/>
    <w:rsid w:val="005B199C"/>
    <w:rsid w:val="005B1F69"/>
    <w:rsid w:val="005C0E98"/>
    <w:rsid w:val="005C1992"/>
    <w:rsid w:val="005C5082"/>
    <w:rsid w:val="005C5A7D"/>
    <w:rsid w:val="005D0C1C"/>
    <w:rsid w:val="005D565E"/>
    <w:rsid w:val="005F0A2F"/>
    <w:rsid w:val="005F1843"/>
    <w:rsid w:val="005F2A75"/>
    <w:rsid w:val="00602A47"/>
    <w:rsid w:val="00636084"/>
    <w:rsid w:val="00647B1C"/>
    <w:rsid w:val="00654A03"/>
    <w:rsid w:val="00655B58"/>
    <w:rsid w:val="0065633D"/>
    <w:rsid w:val="00657760"/>
    <w:rsid w:val="006637A1"/>
    <w:rsid w:val="00670FFA"/>
    <w:rsid w:val="006956DF"/>
    <w:rsid w:val="006A4123"/>
    <w:rsid w:val="006A7A9D"/>
    <w:rsid w:val="006B7DE4"/>
    <w:rsid w:val="006C08C1"/>
    <w:rsid w:val="006C0C5F"/>
    <w:rsid w:val="006C35B6"/>
    <w:rsid w:val="006C67F7"/>
    <w:rsid w:val="006C7947"/>
    <w:rsid w:val="006D2D67"/>
    <w:rsid w:val="006E0A57"/>
    <w:rsid w:val="006E3F0B"/>
    <w:rsid w:val="006F035A"/>
    <w:rsid w:val="006F4CAF"/>
    <w:rsid w:val="006F4F22"/>
    <w:rsid w:val="00711C03"/>
    <w:rsid w:val="0073402E"/>
    <w:rsid w:val="007434F2"/>
    <w:rsid w:val="007525FE"/>
    <w:rsid w:val="00752DBE"/>
    <w:rsid w:val="00753019"/>
    <w:rsid w:val="00760471"/>
    <w:rsid w:val="00760C94"/>
    <w:rsid w:val="0076254C"/>
    <w:rsid w:val="0076753A"/>
    <w:rsid w:val="00774E34"/>
    <w:rsid w:val="00776C2E"/>
    <w:rsid w:val="007A64FC"/>
    <w:rsid w:val="007B2941"/>
    <w:rsid w:val="007B2B6C"/>
    <w:rsid w:val="007B3119"/>
    <w:rsid w:val="007C41D2"/>
    <w:rsid w:val="007C4EAF"/>
    <w:rsid w:val="007C7FFE"/>
    <w:rsid w:val="007D115D"/>
    <w:rsid w:val="007D42BC"/>
    <w:rsid w:val="007E562C"/>
    <w:rsid w:val="007F1DB7"/>
    <w:rsid w:val="0080319C"/>
    <w:rsid w:val="00803553"/>
    <w:rsid w:val="00805EBC"/>
    <w:rsid w:val="00815014"/>
    <w:rsid w:val="00816252"/>
    <w:rsid w:val="00821ABF"/>
    <w:rsid w:val="00822377"/>
    <w:rsid w:val="00841BDA"/>
    <w:rsid w:val="0084581E"/>
    <w:rsid w:val="00851AAE"/>
    <w:rsid w:val="00861BAD"/>
    <w:rsid w:val="00861FD8"/>
    <w:rsid w:val="00877814"/>
    <w:rsid w:val="00885653"/>
    <w:rsid w:val="00892FD7"/>
    <w:rsid w:val="008A3A6C"/>
    <w:rsid w:val="008A4B76"/>
    <w:rsid w:val="008B4183"/>
    <w:rsid w:val="008C539C"/>
    <w:rsid w:val="008D0F57"/>
    <w:rsid w:val="008D100B"/>
    <w:rsid w:val="008D4D7A"/>
    <w:rsid w:val="008E1471"/>
    <w:rsid w:val="008E15A3"/>
    <w:rsid w:val="008E272C"/>
    <w:rsid w:val="008E33B2"/>
    <w:rsid w:val="008E3DA4"/>
    <w:rsid w:val="008E61ED"/>
    <w:rsid w:val="008F71C3"/>
    <w:rsid w:val="0090271B"/>
    <w:rsid w:val="009154A0"/>
    <w:rsid w:val="00916CF3"/>
    <w:rsid w:val="00921D38"/>
    <w:rsid w:val="00925206"/>
    <w:rsid w:val="009319D6"/>
    <w:rsid w:val="00963ECE"/>
    <w:rsid w:val="009736FD"/>
    <w:rsid w:val="00974C8D"/>
    <w:rsid w:val="0098780B"/>
    <w:rsid w:val="009A3792"/>
    <w:rsid w:val="009B2477"/>
    <w:rsid w:val="009E21E8"/>
    <w:rsid w:val="009E7CF0"/>
    <w:rsid w:val="009F26E9"/>
    <w:rsid w:val="00A02652"/>
    <w:rsid w:val="00A03808"/>
    <w:rsid w:val="00A16986"/>
    <w:rsid w:val="00A177AE"/>
    <w:rsid w:val="00A42E7A"/>
    <w:rsid w:val="00A610D5"/>
    <w:rsid w:val="00A63CED"/>
    <w:rsid w:val="00A67286"/>
    <w:rsid w:val="00A8413B"/>
    <w:rsid w:val="00A87530"/>
    <w:rsid w:val="00A97A0C"/>
    <w:rsid w:val="00AB0A57"/>
    <w:rsid w:val="00AB237F"/>
    <w:rsid w:val="00AB2ED8"/>
    <w:rsid w:val="00AC1F46"/>
    <w:rsid w:val="00AC3676"/>
    <w:rsid w:val="00AD068E"/>
    <w:rsid w:val="00AD510E"/>
    <w:rsid w:val="00AD5962"/>
    <w:rsid w:val="00AE32C5"/>
    <w:rsid w:val="00AE5368"/>
    <w:rsid w:val="00AF4A32"/>
    <w:rsid w:val="00B05756"/>
    <w:rsid w:val="00B05BBC"/>
    <w:rsid w:val="00B0699E"/>
    <w:rsid w:val="00B11DCC"/>
    <w:rsid w:val="00B14AF5"/>
    <w:rsid w:val="00B15942"/>
    <w:rsid w:val="00B43ED8"/>
    <w:rsid w:val="00B44C42"/>
    <w:rsid w:val="00B52AA5"/>
    <w:rsid w:val="00B52D19"/>
    <w:rsid w:val="00B613F3"/>
    <w:rsid w:val="00B673F4"/>
    <w:rsid w:val="00B6769B"/>
    <w:rsid w:val="00B7457A"/>
    <w:rsid w:val="00B745AC"/>
    <w:rsid w:val="00B75EFD"/>
    <w:rsid w:val="00B76F45"/>
    <w:rsid w:val="00B824B9"/>
    <w:rsid w:val="00B832A3"/>
    <w:rsid w:val="00B874E8"/>
    <w:rsid w:val="00B96970"/>
    <w:rsid w:val="00BA216D"/>
    <w:rsid w:val="00BB3F76"/>
    <w:rsid w:val="00BC330C"/>
    <w:rsid w:val="00BC5A27"/>
    <w:rsid w:val="00BD01BA"/>
    <w:rsid w:val="00BD13B9"/>
    <w:rsid w:val="00BF5D5B"/>
    <w:rsid w:val="00BF608A"/>
    <w:rsid w:val="00C00CCD"/>
    <w:rsid w:val="00C03D46"/>
    <w:rsid w:val="00C1159C"/>
    <w:rsid w:val="00C1270B"/>
    <w:rsid w:val="00C1751E"/>
    <w:rsid w:val="00C20337"/>
    <w:rsid w:val="00C25023"/>
    <w:rsid w:val="00C3084D"/>
    <w:rsid w:val="00C4676F"/>
    <w:rsid w:val="00C50C2F"/>
    <w:rsid w:val="00C52046"/>
    <w:rsid w:val="00C5636B"/>
    <w:rsid w:val="00C640E8"/>
    <w:rsid w:val="00C66827"/>
    <w:rsid w:val="00C91849"/>
    <w:rsid w:val="00C9744D"/>
    <w:rsid w:val="00CA0490"/>
    <w:rsid w:val="00CA4817"/>
    <w:rsid w:val="00CA4F57"/>
    <w:rsid w:val="00CA6799"/>
    <w:rsid w:val="00CC00F4"/>
    <w:rsid w:val="00CC2E7F"/>
    <w:rsid w:val="00CC6CD7"/>
    <w:rsid w:val="00CE06FD"/>
    <w:rsid w:val="00CE20BC"/>
    <w:rsid w:val="00CE2B6C"/>
    <w:rsid w:val="00CE7649"/>
    <w:rsid w:val="00CF195E"/>
    <w:rsid w:val="00D02DFE"/>
    <w:rsid w:val="00D23A8A"/>
    <w:rsid w:val="00D24A72"/>
    <w:rsid w:val="00D24ED0"/>
    <w:rsid w:val="00D26ACA"/>
    <w:rsid w:val="00D412E7"/>
    <w:rsid w:val="00D41327"/>
    <w:rsid w:val="00D43DD7"/>
    <w:rsid w:val="00D477F1"/>
    <w:rsid w:val="00D56A72"/>
    <w:rsid w:val="00D6514C"/>
    <w:rsid w:val="00D81641"/>
    <w:rsid w:val="00DA192D"/>
    <w:rsid w:val="00DA422E"/>
    <w:rsid w:val="00DA4C06"/>
    <w:rsid w:val="00DA5AE0"/>
    <w:rsid w:val="00DB2088"/>
    <w:rsid w:val="00DB5236"/>
    <w:rsid w:val="00DE0588"/>
    <w:rsid w:val="00DF1D60"/>
    <w:rsid w:val="00DF2062"/>
    <w:rsid w:val="00DF4F8C"/>
    <w:rsid w:val="00E00297"/>
    <w:rsid w:val="00E005CD"/>
    <w:rsid w:val="00E11D0D"/>
    <w:rsid w:val="00E14723"/>
    <w:rsid w:val="00E26142"/>
    <w:rsid w:val="00E266CE"/>
    <w:rsid w:val="00E27FF2"/>
    <w:rsid w:val="00E33D1B"/>
    <w:rsid w:val="00E4153F"/>
    <w:rsid w:val="00E431A7"/>
    <w:rsid w:val="00E4614B"/>
    <w:rsid w:val="00E64DF8"/>
    <w:rsid w:val="00E66E33"/>
    <w:rsid w:val="00E7387B"/>
    <w:rsid w:val="00E805DF"/>
    <w:rsid w:val="00E832BD"/>
    <w:rsid w:val="00EB24B1"/>
    <w:rsid w:val="00EB3DDA"/>
    <w:rsid w:val="00EB66C5"/>
    <w:rsid w:val="00EB6A2E"/>
    <w:rsid w:val="00ED166D"/>
    <w:rsid w:val="00EE1C34"/>
    <w:rsid w:val="00EE6584"/>
    <w:rsid w:val="00EF3CF8"/>
    <w:rsid w:val="00F049DE"/>
    <w:rsid w:val="00F21ABC"/>
    <w:rsid w:val="00F35265"/>
    <w:rsid w:val="00F35B67"/>
    <w:rsid w:val="00F37684"/>
    <w:rsid w:val="00F37DED"/>
    <w:rsid w:val="00F4129A"/>
    <w:rsid w:val="00F44759"/>
    <w:rsid w:val="00F5095D"/>
    <w:rsid w:val="00F53766"/>
    <w:rsid w:val="00F67C1D"/>
    <w:rsid w:val="00F71807"/>
    <w:rsid w:val="00F77946"/>
    <w:rsid w:val="00F8094B"/>
    <w:rsid w:val="00F9241B"/>
    <w:rsid w:val="00F97C71"/>
    <w:rsid w:val="00FB017F"/>
    <w:rsid w:val="00FB3834"/>
    <w:rsid w:val="00FB4245"/>
    <w:rsid w:val="00FC6715"/>
    <w:rsid w:val="00FD0996"/>
    <w:rsid w:val="00FD5366"/>
    <w:rsid w:val="00FE4DF7"/>
    <w:rsid w:val="00FF75D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A04BA"/>
  <w15:docId w15:val="{90F4101E-270F-4D34-9AEA-2E6D9498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A16986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A16986"/>
    <w:pPr>
      <w:spacing w:before="100" w:beforeAutospacing="1" w:after="100" w:afterAutospacing="1"/>
    </w:pPr>
  </w:style>
  <w:style w:type="paragraph" w:customStyle="1" w:styleId="naisf">
    <w:name w:val="naisf"/>
    <w:basedOn w:val="Normal"/>
    <w:rsid w:val="003077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3077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7F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C00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F049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9DE"/>
  </w:style>
  <w:style w:type="paragraph" w:styleId="CommentSubject">
    <w:name w:val="annotation subject"/>
    <w:basedOn w:val="CommentText"/>
    <w:next w:val="CommentText"/>
    <w:link w:val="CommentSubjectChar"/>
    <w:rsid w:val="00F04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49DE"/>
    <w:rPr>
      <w:b/>
      <w:bCs/>
    </w:rPr>
  </w:style>
  <w:style w:type="paragraph" w:styleId="BalloonText">
    <w:name w:val="Balloon Text"/>
    <w:basedOn w:val="Normal"/>
    <w:link w:val="BalloonTextChar"/>
    <w:rsid w:val="00F04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9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A3A82"/>
    <w:rPr>
      <w:sz w:val="24"/>
      <w:szCs w:val="24"/>
    </w:rPr>
  </w:style>
  <w:style w:type="table" w:styleId="TableGrid">
    <w:name w:val="Table Grid"/>
    <w:basedOn w:val="TableNormal"/>
    <w:rsid w:val="00C3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993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54130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290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95944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585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84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957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1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7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8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ta.vecuma-veco\Application%20Data\Microsoft\Veidnes\Parasta%20veidlapa_2009.dot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41DD-0000-4BF3-946C-C9E42ADE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Parasta veidlapa_2009.dot</Template>
  <TotalTime>1</TotalTime>
  <Pages>2</Pages>
  <Words>347</Words>
  <Characters>2315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„Grozījumi Ministru kabineta 2005.gada 27.decembra noteikumos Nr.1041 „Noteikumi par gaisa kuģu ekspluatācijas ierobežojumiem lidlaukos atbilstoši vides aizsardzības prasībām””</vt:lpstr>
      <vt:lpstr>Grozījumi Ministru kabineta 2005.gada 2.augusta noteikumos Nr.582 "Mutes un nagu sērgas likvidēšanas un draudu novēršanas kārtība"</vt:lpstr>
    </vt:vector>
  </TitlesOfParts>
  <Company>Zemkopības ministrija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„Grozījumi Ministru kabineta 2005.gada 27.decembra noteikumos Nr.1041 „Noteikumi par gaisa kuģu ekspluatācijas ierobežojumiem lidlaukos atbilstoši vides aizsardzības prasībām””</dc:title>
  <dc:subject>noteikumu projekts</dc:subject>
  <dc:creator>Inga.Prancane@caa.gov.lv</dc:creator>
  <dc:description>Tālr. 67830951, inga.prancane@caa.gov.lv</dc:description>
  <cp:lastModifiedBy>Līga Vernera</cp:lastModifiedBy>
  <cp:revision>2</cp:revision>
  <cp:lastPrinted>2017-05-09T11:10:00Z</cp:lastPrinted>
  <dcterms:created xsi:type="dcterms:W3CDTF">2021-08-25T06:11:00Z</dcterms:created>
  <dcterms:modified xsi:type="dcterms:W3CDTF">2021-08-25T06:11:00Z</dcterms:modified>
</cp:coreProperties>
</file>