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C3AC" w14:textId="77777777" w:rsidR="000D716C" w:rsidRPr="005821D4" w:rsidRDefault="000D716C" w:rsidP="000D716C">
      <w:pPr>
        <w:pStyle w:val="Heading5"/>
        <w:keepNext/>
        <w:tabs>
          <w:tab w:val="left" w:pos="6804"/>
        </w:tabs>
        <w:spacing w:before="0" w:after="0"/>
        <w:jc w:val="right"/>
        <w:rPr>
          <w:b w:val="0"/>
          <w:bCs w:val="0"/>
          <w:sz w:val="28"/>
          <w:szCs w:val="20"/>
        </w:rPr>
      </w:pPr>
      <w:r w:rsidRPr="005821D4">
        <w:rPr>
          <w:b w:val="0"/>
          <w:bCs w:val="0"/>
          <w:sz w:val="28"/>
          <w:szCs w:val="20"/>
        </w:rPr>
        <w:t>Projekts</w:t>
      </w:r>
    </w:p>
    <w:p w14:paraId="3C1F79A6" w14:textId="77777777" w:rsidR="000D716C" w:rsidRPr="005821D4" w:rsidRDefault="000D716C">
      <w:pPr>
        <w:pStyle w:val="Title"/>
        <w:rPr>
          <w:b w:val="0"/>
          <w:sz w:val="28"/>
          <w:szCs w:val="28"/>
        </w:rPr>
      </w:pPr>
    </w:p>
    <w:p w14:paraId="1E8A98D1" w14:textId="77777777" w:rsidR="005A1C5C" w:rsidRPr="005821D4" w:rsidRDefault="005A1C5C">
      <w:pPr>
        <w:pStyle w:val="Title"/>
        <w:rPr>
          <w:b w:val="0"/>
          <w:sz w:val="28"/>
          <w:szCs w:val="28"/>
        </w:rPr>
      </w:pPr>
      <w:r w:rsidRPr="005821D4">
        <w:rPr>
          <w:b w:val="0"/>
          <w:sz w:val="28"/>
          <w:szCs w:val="28"/>
        </w:rPr>
        <w:t>LATVIJAS REPUBLIKAS MINISTRU KABINETA</w:t>
      </w:r>
    </w:p>
    <w:p w14:paraId="461556A7" w14:textId="77777777" w:rsidR="005A1C5C" w:rsidRPr="005821D4" w:rsidRDefault="005A1C5C">
      <w:pPr>
        <w:jc w:val="center"/>
        <w:rPr>
          <w:sz w:val="28"/>
          <w:szCs w:val="28"/>
          <w:u w:val="single"/>
          <w:lang w:val="lv-LV"/>
        </w:rPr>
      </w:pPr>
      <w:r w:rsidRPr="005821D4">
        <w:rPr>
          <w:sz w:val="28"/>
          <w:szCs w:val="28"/>
          <w:lang w:val="lv-LV"/>
        </w:rPr>
        <w:t>SĒDES PROTOKOLLĒMUMS</w:t>
      </w:r>
    </w:p>
    <w:p w14:paraId="3BAA1E82" w14:textId="77777777" w:rsidR="005A1C5C" w:rsidRPr="005821D4" w:rsidRDefault="005A1C5C">
      <w:pPr>
        <w:jc w:val="center"/>
        <w:rPr>
          <w:sz w:val="28"/>
          <w:szCs w:val="28"/>
          <w:lang w:val="lv-LV"/>
        </w:rPr>
      </w:pPr>
    </w:p>
    <w:p w14:paraId="086132E7" w14:textId="7E47B24F" w:rsidR="005A1C5C" w:rsidRPr="0010668D" w:rsidRDefault="005A1C5C">
      <w:pPr>
        <w:jc w:val="center"/>
        <w:rPr>
          <w:lang w:val="lv-LV"/>
        </w:rPr>
      </w:pPr>
      <w:r w:rsidRPr="0010668D">
        <w:rPr>
          <w:lang w:val="lv-LV"/>
        </w:rPr>
        <w:t>Rīgā</w:t>
      </w:r>
      <w:r w:rsidRPr="0010668D">
        <w:rPr>
          <w:lang w:val="lv-LV"/>
        </w:rPr>
        <w:tab/>
      </w:r>
      <w:r w:rsidRPr="0010668D">
        <w:rPr>
          <w:lang w:val="lv-LV"/>
        </w:rPr>
        <w:tab/>
      </w:r>
      <w:r w:rsidRPr="0010668D">
        <w:rPr>
          <w:lang w:val="lv-LV"/>
        </w:rPr>
        <w:tab/>
      </w:r>
      <w:r w:rsidRPr="0010668D">
        <w:rPr>
          <w:lang w:val="lv-LV"/>
        </w:rPr>
        <w:tab/>
      </w:r>
      <w:r w:rsidRPr="0010668D">
        <w:rPr>
          <w:lang w:val="lv-LV"/>
        </w:rPr>
        <w:tab/>
        <w:t xml:space="preserve">  Nr.</w:t>
      </w:r>
      <w:r w:rsidRPr="0010668D">
        <w:rPr>
          <w:lang w:val="lv-LV"/>
        </w:rPr>
        <w:tab/>
      </w:r>
      <w:r w:rsidR="00D60A01" w:rsidRPr="0010668D">
        <w:rPr>
          <w:lang w:val="lv-LV"/>
        </w:rPr>
        <w:tab/>
      </w:r>
      <w:r w:rsidR="00D60A01" w:rsidRPr="0010668D">
        <w:rPr>
          <w:lang w:val="lv-LV"/>
        </w:rPr>
        <w:tab/>
      </w:r>
      <w:r w:rsidRPr="0010668D">
        <w:rPr>
          <w:lang w:val="lv-LV"/>
        </w:rPr>
        <w:t>20</w:t>
      </w:r>
      <w:r w:rsidR="00556E94" w:rsidRPr="0010668D">
        <w:rPr>
          <w:lang w:val="lv-LV"/>
        </w:rPr>
        <w:t>2</w:t>
      </w:r>
      <w:r w:rsidR="00946864">
        <w:rPr>
          <w:lang w:val="lv-LV"/>
        </w:rPr>
        <w:t>1</w:t>
      </w:r>
      <w:r w:rsidRPr="0010668D">
        <w:rPr>
          <w:lang w:val="lv-LV"/>
        </w:rPr>
        <w:t>.gada ___.__________</w:t>
      </w:r>
    </w:p>
    <w:p w14:paraId="13EA7AF2" w14:textId="77777777" w:rsidR="005A1C5C" w:rsidRPr="0010668D" w:rsidRDefault="005A1C5C">
      <w:pPr>
        <w:jc w:val="center"/>
        <w:rPr>
          <w:lang w:val="lv-LV"/>
        </w:rPr>
      </w:pPr>
      <w:r w:rsidRPr="0010668D">
        <w:rPr>
          <w:lang w:val="lv-LV"/>
        </w:rPr>
        <w:t>.§</w:t>
      </w:r>
    </w:p>
    <w:p w14:paraId="257B6424" w14:textId="77777777" w:rsidR="005A1C5C" w:rsidRPr="0010668D" w:rsidRDefault="005A1C5C">
      <w:pPr>
        <w:jc w:val="center"/>
        <w:rPr>
          <w:lang w:val="lv-LV"/>
        </w:rPr>
      </w:pPr>
    </w:p>
    <w:p w14:paraId="2FEE2C3A" w14:textId="1EE5F67D" w:rsidR="009500DD" w:rsidRPr="00B74061" w:rsidRDefault="00712877" w:rsidP="009500DD">
      <w:pPr>
        <w:jc w:val="center"/>
        <w:rPr>
          <w:b/>
          <w:bCs/>
          <w:color w:val="000000"/>
          <w:lang w:val="lv-LV" w:eastAsia="lv-LV"/>
        </w:rPr>
      </w:pPr>
      <w:r w:rsidRPr="00B74061">
        <w:rPr>
          <w:b/>
          <w:bCs/>
          <w:color w:val="000000"/>
          <w:lang w:val="lv-LV" w:eastAsia="lv-LV"/>
        </w:rPr>
        <w:t>R</w:t>
      </w:r>
      <w:r w:rsidR="0033718F" w:rsidRPr="00B74061">
        <w:rPr>
          <w:b/>
          <w:bCs/>
          <w:color w:val="000000"/>
          <w:lang w:val="lv-LV" w:eastAsia="lv-LV"/>
        </w:rPr>
        <w:t xml:space="preserve">īkojuma projekts </w:t>
      </w:r>
      <w:r w:rsidR="009500DD" w:rsidRPr="00B74061">
        <w:rPr>
          <w:b/>
          <w:bCs/>
          <w:color w:val="000000"/>
          <w:lang w:val="lv-LV" w:eastAsia="lv-LV"/>
        </w:rPr>
        <w:t xml:space="preserve">“Par sliežu ceļa posma </w:t>
      </w:r>
      <w:r w:rsidR="00B74061" w:rsidRPr="00B74061">
        <w:rPr>
          <w:b/>
          <w:bCs/>
          <w:lang w:eastAsia="lv-LV"/>
        </w:rPr>
        <w:t xml:space="preserve">Saurieši-Ērgļi </w:t>
      </w:r>
      <w:r w:rsidR="009500DD" w:rsidRPr="00B74061">
        <w:rPr>
          <w:b/>
          <w:bCs/>
          <w:color w:val="000000"/>
          <w:lang w:val="lv-LV" w:eastAsia="lv-LV"/>
        </w:rPr>
        <w:t>slēgšanu”</w:t>
      </w:r>
    </w:p>
    <w:p w14:paraId="09BD84D6" w14:textId="68D49EB0" w:rsidR="00A315D2" w:rsidRPr="00B74061" w:rsidRDefault="0033718F" w:rsidP="00A315D2">
      <w:pPr>
        <w:jc w:val="center"/>
        <w:rPr>
          <w:b/>
          <w:lang w:val="lv-LV"/>
        </w:rPr>
      </w:pPr>
      <w:r w:rsidRPr="00B74061">
        <w:rPr>
          <w:b/>
          <w:bCs/>
          <w:color w:val="000000"/>
          <w:lang w:val="lv-LV" w:eastAsia="lv-LV"/>
        </w:rPr>
        <w:t xml:space="preserve">  </w:t>
      </w:r>
    </w:p>
    <w:p w14:paraId="56F7A42E" w14:textId="70D40477" w:rsidR="005F2FFB" w:rsidRPr="00B74061" w:rsidRDefault="00C63A07" w:rsidP="00F056EE">
      <w:pPr>
        <w:pStyle w:val="BodyText"/>
        <w:jc w:val="center"/>
        <w:rPr>
          <w:lang w:val="lv-LV"/>
        </w:rPr>
      </w:pPr>
      <w:r w:rsidRPr="00B74061">
        <w:rPr>
          <w:b/>
          <w:bCs/>
          <w:lang w:val="lv-LV"/>
        </w:rPr>
        <w:t>TA-</w:t>
      </w:r>
      <w:r w:rsidRPr="00B74061">
        <w:rPr>
          <w:lang w:val="lv-LV"/>
        </w:rPr>
        <w:t xml:space="preserve"> </w:t>
      </w:r>
      <w:r w:rsidR="005A1C5C" w:rsidRPr="00B74061">
        <w:rPr>
          <w:lang w:val="lv-LV"/>
        </w:rPr>
        <w:t>____________________</w:t>
      </w:r>
      <w:r w:rsidR="00E0113A" w:rsidRPr="00B74061">
        <w:rPr>
          <w:lang w:val="lv-LV"/>
        </w:rPr>
        <w:t>_____________________________</w:t>
      </w:r>
    </w:p>
    <w:p w14:paraId="10BC4B76" w14:textId="5F8AEC88" w:rsidR="003025D8" w:rsidRPr="00B74061" w:rsidRDefault="003025D8" w:rsidP="00F056EE">
      <w:pPr>
        <w:pStyle w:val="BodyText"/>
        <w:jc w:val="center"/>
        <w:rPr>
          <w:lang w:val="lv-LV"/>
        </w:rPr>
      </w:pPr>
      <w:r w:rsidRPr="00B74061">
        <w:rPr>
          <w:lang w:val="lv-LV"/>
        </w:rPr>
        <w:t>(...)</w:t>
      </w:r>
    </w:p>
    <w:p w14:paraId="6F9E13FD" w14:textId="380C2861" w:rsidR="00712877" w:rsidRPr="00B74061" w:rsidRDefault="00712877" w:rsidP="0010668D">
      <w:pPr>
        <w:pStyle w:val="ListParagraph"/>
        <w:numPr>
          <w:ilvl w:val="0"/>
          <w:numId w:val="4"/>
        </w:numPr>
        <w:jc w:val="both"/>
        <w:rPr>
          <w:lang w:val="lv-LV" w:eastAsia="lv-LV"/>
        </w:rPr>
      </w:pPr>
      <w:r w:rsidRPr="00B74061">
        <w:rPr>
          <w:lang w:val="lv-LV" w:eastAsia="lv-LV"/>
        </w:rPr>
        <w:t>Pieņemt iesniegto rīkojuma projektu.</w:t>
      </w:r>
    </w:p>
    <w:p w14:paraId="1E71C08E" w14:textId="0C1ED1E8" w:rsidR="00712877" w:rsidRPr="00B74061" w:rsidRDefault="00712877" w:rsidP="0010668D">
      <w:pPr>
        <w:ind w:firstLine="720"/>
        <w:jc w:val="both"/>
        <w:rPr>
          <w:lang w:val="lv-LV" w:eastAsia="lv-LV"/>
        </w:rPr>
      </w:pPr>
      <w:r w:rsidRPr="00B74061">
        <w:rPr>
          <w:lang w:val="lv-LV" w:eastAsia="lv-LV"/>
        </w:rPr>
        <w:t>Valsts kancelejai sagatavot rīkojuma projektu parakstīšanai.</w:t>
      </w:r>
    </w:p>
    <w:p w14:paraId="6A68C6A7" w14:textId="6D59B961" w:rsidR="00823824" w:rsidRPr="00B74061" w:rsidRDefault="00823824" w:rsidP="00823824">
      <w:pPr>
        <w:pStyle w:val="ListParagraph"/>
        <w:numPr>
          <w:ilvl w:val="0"/>
          <w:numId w:val="4"/>
        </w:numPr>
        <w:tabs>
          <w:tab w:val="left" w:pos="900"/>
        </w:tabs>
        <w:spacing w:after="100" w:afterAutospacing="1"/>
        <w:jc w:val="both"/>
        <w:rPr>
          <w:lang w:val="lv-LV"/>
        </w:rPr>
      </w:pPr>
      <w:r w:rsidRPr="00B74061">
        <w:rPr>
          <w:lang w:val="lv-LV"/>
        </w:rPr>
        <w:t xml:space="preserve">Ņemot vērā kompetento institūciju </w:t>
      </w:r>
      <w:r w:rsidR="0029662C" w:rsidRPr="00B74061">
        <w:rPr>
          <w:lang w:val="lv-LV"/>
        </w:rPr>
        <w:t xml:space="preserve">sniegto </w:t>
      </w:r>
      <w:r w:rsidRPr="00B74061">
        <w:rPr>
          <w:lang w:val="lv-LV"/>
        </w:rPr>
        <w:t xml:space="preserve">viedokli par nekustamo īpašumu, uz kuriem atrodas slēgtais sliežu ceļa posms </w:t>
      </w:r>
      <w:r w:rsidR="00B74061" w:rsidRPr="00B74061">
        <w:rPr>
          <w:lang w:eastAsia="lv-LV"/>
        </w:rPr>
        <w:t>Saurieši-Ērgļi</w:t>
      </w:r>
      <w:r w:rsidRPr="00B74061">
        <w:rPr>
          <w:lang w:val="lv-LV"/>
        </w:rPr>
        <w:t xml:space="preserve">, turpmāko izmantošanu, konceptuāli atbalstīt </w:t>
      </w:r>
      <w:r w:rsidR="000519DC" w:rsidRPr="00B74061">
        <w:rPr>
          <w:lang w:val="lv-LV"/>
        </w:rPr>
        <w:t>attiecīgo nekustamo īpašumu</w:t>
      </w:r>
      <w:r w:rsidRPr="00B74061">
        <w:rPr>
          <w:lang w:val="lv-LV"/>
        </w:rPr>
        <w:t xml:space="preserve"> kā vienota </w:t>
      </w:r>
      <w:r w:rsidR="000519DC" w:rsidRPr="00B74061">
        <w:rPr>
          <w:lang w:val="lv-LV"/>
        </w:rPr>
        <w:t xml:space="preserve">resursa saglabāšanu publiskas </w:t>
      </w:r>
      <w:r w:rsidRPr="00B74061">
        <w:rPr>
          <w:lang w:val="lv-LV"/>
        </w:rPr>
        <w:t xml:space="preserve">infrastruktūras </w:t>
      </w:r>
      <w:r w:rsidR="000519DC" w:rsidRPr="00B74061">
        <w:rPr>
          <w:lang w:val="lv-LV"/>
        </w:rPr>
        <w:t>objektu ierīkošanai un uzturēšanai</w:t>
      </w:r>
      <w:r w:rsidR="002264FD" w:rsidRPr="00B74061">
        <w:rPr>
          <w:lang w:val="lv-LV"/>
        </w:rPr>
        <w:t xml:space="preserve"> vai pašvaldību autonomo funkciju veikšanai</w:t>
      </w:r>
      <w:r w:rsidR="000519DC" w:rsidRPr="00B74061">
        <w:rPr>
          <w:lang w:val="lv-LV"/>
        </w:rPr>
        <w:t>, saglabājot</w:t>
      </w:r>
      <w:r w:rsidR="007D0DE3" w:rsidRPr="00B74061">
        <w:rPr>
          <w:lang w:val="lv-LV"/>
        </w:rPr>
        <w:t xml:space="preserve"> nekustamos</w:t>
      </w:r>
      <w:r w:rsidR="000519DC" w:rsidRPr="00B74061">
        <w:rPr>
          <w:lang w:val="lv-LV"/>
        </w:rPr>
        <w:t xml:space="preserve"> īpašumus publisku personu </w:t>
      </w:r>
      <w:r w:rsidR="00B0416E" w:rsidRPr="00B74061">
        <w:rPr>
          <w:lang w:val="lv-LV"/>
        </w:rPr>
        <w:t>valdījumā</w:t>
      </w:r>
      <w:r w:rsidR="000519DC" w:rsidRPr="00B74061">
        <w:rPr>
          <w:lang w:val="lv-LV"/>
        </w:rPr>
        <w:t xml:space="preserve">. </w:t>
      </w:r>
    </w:p>
    <w:p w14:paraId="262B142D" w14:textId="7B3BC5B4" w:rsidR="00823824" w:rsidRPr="00B74061" w:rsidRDefault="002110B7" w:rsidP="00823824">
      <w:pPr>
        <w:pStyle w:val="ListParagraph"/>
        <w:numPr>
          <w:ilvl w:val="0"/>
          <w:numId w:val="4"/>
        </w:numPr>
        <w:tabs>
          <w:tab w:val="left" w:pos="900"/>
        </w:tabs>
        <w:spacing w:after="100" w:afterAutospacing="1"/>
        <w:jc w:val="both"/>
        <w:rPr>
          <w:lang w:val="lv-LV"/>
        </w:rPr>
      </w:pPr>
      <w:r w:rsidRPr="00B74061">
        <w:rPr>
          <w:lang w:val="lv-LV"/>
        </w:rPr>
        <w:t>Satiksmes ministrijai</w:t>
      </w:r>
      <w:r w:rsidR="00780055" w:rsidRPr="00B74061">
        <w:rPr>
          <w:lang w:val="lv-LV"/>
        </w:rPr>
        <w:t xml:space="preserve"> sadarbībā ar Zemkopības ministriju</w:t>
      </w:r>
      <w:r w:rsidRPr="00B74061">
        <w:rPr>
          <w:lang w:val="lv-LV"/>
        </w:rPr>
        <w:t xml:space="preserve"> sagatavot </w:t>
      </w:r>
      <w:r w:rsidR="00780055" w:rsidRPr="00B74061">
        <w:rPr>
          <w:lang w:val="lv-LV"/>
        </w:rPr>
        <w:t xml:space="preserve">un </w:t>
      </w:r>
      <w:r w:rsidR="00780055" w:rsidRPr="00B74061">
        <w:rPr>
          <w:iCs/>
          <w:lang w:val="lv-LV" w:eastAsia="lv-LV"/>
        </w:rPr>
        <w:t>iesniegt izskatīšanai Ministru  kabinetā</w:t>
      </w:r>
      <w:r w:rsidR="00780055" w:rsidRPr="00B74061">
        <w:rPr>
          <w:lang w:val="lv-LV"/>
        </w:rPr>
        <w:t xml:space="preserve"> </w:t>
      </w:r>
      <w:r w:rsidR="00B05319" w:rsidRPr="00B74061">
        <w:rPr>
          <w:lang w:val="lv-LV"/>
        </w:rPr>
        <w:t xml:space="preserve">tiesību akta projektu par </w:t>
      </w:r>
      <w:r w:rsidRPr="00B74061">
        <w:rPr>
          <w:lang w:val="lv-LV"/>
        </w:rPr>
        <w:t>grozījum</w:t>
      </w:r>
      <w:r w:rsidR="00B05319" w:rsidRPr="00B74061">
        <w:rPr>
          <w:lang w:val="lv-LV"/>
        </w:rPr>
        <w:t>iem</w:t>
      </w:r>
      <w:r w:rsidRPr="00B74061">
        <w:rPr>
          <w:lang w:val="lv-LV"/>
        </w:rPr>
        <w:t xml:space="preserve"> </w:t>
      </w:r>
      <w:r w:rsidRPr="00B74061">
        <w:rPr>
          <w:iCs/>
          <w:lang w:val="lv-LV" w:eastAsia="lv-LV"/>
        </w:rPr>
        <w:t xml:space="preserve">Ministru kabineta 2010.gada 31.maija rīkojumā Nr.297 “Par zemes vienību piederību vai piekritību valstij un nostiprināšanu zemesgrāmatā uz valsts vārda attiecīgās ministrijas vai valsts akciju sabiedrības "Privatizācijas aģentūra" personā”, precizējot </w:t>
      </w:r>
      <w:r w:rsidR="00780055" w:rsidRPr="00B74061">
        <w:rPr>
          <w:iCs/>
          <w:lang w:val="lv-LV" w:eastAsia="lv-LV"/>
        </w:rPr>
        <w:t>piekritību tām zemes vienībām</w:t>
      </w:r>
      <w:r w:rsidRPr="00B74061">
        <w:rPr>
          <w:iCs/>
          <w:lang w:val="lv-LV" w:eastAsia="lv-LV"/>
        </w:rPr>
        <w:t>,</w:t>
      </w:r>
      <w:r w:rsidR="00780055" w:rsidRPr="00B74061">
        <w:rPr>
          <w:iCs/>
          <w:lang w:val="lv-LV" w:eastAsia="lv-LV"/>
        </w:rPr>
        <w:t xml:space="preserve"> kas nepieciešam</w:t>
      </w:r>
      <w:r w:rsidR="00D52860" w:rsidRPr="00B74061">
        <w:rPr>
          <w:iCs/>
          <w:lang w:val="lv-LV" w:eastAsia="lv-LV"/>
        </w:rPr>
        <w:t>as</w:t>
      </w:r>
      <w:r w:rsidR="00780055" w:rsidRPr="00B74061">
        <w:rPr>
          <w:iCs/>
          <w:lang w:val="lv-LV" w:eastAsia="lv-LV"/>
        </w:rPr>
        <w:t xml:space="preserve"> valsts funkciju nodrošināšanai, kā arī svītrojot tās zemes vienības, </w:t>
      </w:r>
      <w:r w:rsidRPr="00B74061">
        <w:rPr>
          <w:iCs/>
          <w:lang w:val="lv-LV" w:eastAsia="lv-LV"/>
        </w:rPr>
        <w:t>uz kur</w:t>
      </w:r>
      <w:r w:rsidR="00780055" w:rsidRPr="00B74061">
        <w:rPr>
          <w:iCs/>
          <w:lang w:val="lv-LV" w:eastAsia="lv-LV"/>
        </w:rPr>
        <w:t>ām</w:t>
      </w:r>
      <w:r w:rsidRPr="00B74061">
        <w:rPr>
          <w:iCs/>
          <w:lang w:val="lv-LV" w:eastAsia="lv-LV"/>
        </w:rPr>
        <w:t xml:space="preserve"> atrodas </w:t>
      </w:r>
      <w:r w:rsidR="00823824" w:rsidRPr="00B74061">
        <w:rPr>
          <w:iCs/>
          <w:lang w:val="lv-LV" w:eastAsia="lv-LV"/>
        </w:rPr>
        <w:t xml:space="preserve">slēgtā dzelzceļa līnija </w:t>
      </w:r>
      <w:r w:rsidR="00B74061" w:rsidRPr="00B74061">
        <w:rPr>
          <w:lang w:eastAsia="lv-LV"/>
        </w:rPr>
        <w:t>Saurieši-Ērgļi</w:t>
      </w:r>
      <w:r w:rsidR="00B74061" w:rsidRPr="0007630D">
        <w:rPr>
          <w:b/>
          <w:bCs/>
          <w:lang w:eastAsia="lv-LV"/>
        </w:rPr>
        <w:t xml:space="preserve"> </w:t>
      </w:r>
      <w:r w:rsidR="0029662C" w:rsidRPr="00B74061">
        <w:rPr>
          <w:iCs/>
          <w:lang w:val="lv-LV" w:eastAsia="lv-LV"/>
        </w:rPr>
        <w:t>un</w:t>
      </w:r>
      <w:r w:rsidR="00780055" w:rsidRPr="00B74061">
        <w:rPr>
          <w:iCs/>
          <w:lang w:val="lv-LV" w:eastAsia="lv-LV"/>
        </w:rPr>
        <w:t xml:space="preserve"> kuras nav nepieciešamas valsts funkciju </w:t>
      </w:r>
      <w:r w:rsidR="0029662C" w:rsidRPr="00B74061">
        <w:rPr>
          <w:iCs/>
          <w:lang w:val="lv-LV" w:eastAsia="lv-LV"/>
        </w:rPr>
        <w:t>nodrošināšanai</w:t>
      </w:r>
      <w:r w:rsidR="000519DC" w:rsidRPr="00B74061">
        <w:rPr>
          <w:iCs/>
          <w:lang w:val="lv-LV" w:eastAsia="lv-LV"/>
        </w:rPr>
        <w:t>.</w:t>
      </w:r>
    </w:p>
    <w:p w14:paraId="716F4909" w14:textId="11C7FD5A" w:rsidR="00F056EE" w:rsidRPr="00B96DEE" w:rsidRDefault="00F056EE" w:rsidP="0010668D">
      <w:pPr>
        <w:tabs>
          <w:tab w:val="left" w:pos="900"/>
        </w:tabs>
        <w:spacing w:after="100" w:afterAutospacing="1"/>
        <w:ind w:left="360"/>
        <w:jc w:val="both"/>
        <w:rPr>
          <w:lang w:val="lv-LV"/>
        </w:rPr>
      </w:pPr>
    </w:p>
    <w:p w14:paraId="2C10429C" w14:textId="4ED23605" w:rsidR="005A1C5C" w:rsidRPr="002110B7" w:rsidRDefault="005A1C5C" w:rsidP="00F056EE">
      <w:pPr>
        <w:pStyle w:val="Heading1"/>
        <w:ind w:firstLine="851"/>
        <w:rPr>
          <w:sz w:val="24"/>
          <w:szCs w:val="24"/>
        </w:rPr>
      </w:pPr>
      <w:r w:rsidRPr="002264FD">
        <w:rPr>
          <w:sz w:val="24"/>
          <w:szCs w:val="24"/>
        </w:rPr>
        <w:t>Ministru prezident</w:t>
      </w:r>
      <w:r w:rsidR="009B322F" w:rsidRPr="002264FD">
        <w:rPr>
          <w:sz w:val="24"/>
          <w:szCs w:val="24"/>
        </w:rPr>
        <w:t>s</w:t>
      </w:r>
      <w:r w:rsidRPr="002110B7">
        <w:rPr>
          <w:sz w:val="24"/>
          <w:szCs w:val="24"/>
        </w:rPr>
        <w:tab/>
      </w:r>
      <w:r w:rsidRPr="002110B7">
        <w:rPr>
          <w:sz w:val="24"/>
          <w:szCs w:val="24"/>
        </w:rPr>
        <w:tab/>
      </w:r>
      <w:r w:rsidRPr="002110B7">
        <w:rPr>
          <w:sz w:val="24"/>
          <w:szCs w:val="24"/>
        </w:rPr>
        <w:tab/>
      </w:r>
      <w:r w:rsidRPr="002110B7">
        <w:rPr>
          <w:sz w:val="24"/>
          <w:szCs w:val="24"/>
        </w:rPr>
        <w:tab/>
      </w:r>
      <w:r w:rsidRPr="002110B7">
        <w:rPr>
          <w:sz w:val="24"/>
          <w:szCs w:val="24"/>
        </w:rPr>
        <w:tab/>
      </w:r>
      <w:r w:rsidRPr="002110B7">
        <w:rPr>
          <w:sz w:val="24"/>
          <w:szCs w:val="24"/>
        </w:rPr>
        <w:tab/>
      </w:r>
      <w:r w:rsidR="00F4055F" w:rsidRPr="002110B7">
        <w:rPr>
          <w:sz w:val="24"/>
          <w:szCs w:val="24"/>
        </w:rPr>
        <w:t>A.K.</w:t>
      </w:r>
      <w:r w:rsidR="0079605C" w:rsidRPr="002110B7">
        <w:rPr>
          <w:sz w:val="24"/>
          <w:szCs w:val="24"/>
        </w:rPr>
        <w:t>K</w:t>
      </w:r>
      <w:r w:rsidR="00F4055F" w:rsidRPr="002110B7">
        <w:rPr>
          <w:sz w:val="24"/>
          <w:szCs w:val="24"/>
        </w:rPr>
        <w:t>ariņš</w:t>
      </w:r>
    </w:p>
    <w:p w14:paraId="06D81725" w14:textId="77777777" w:rsidR="00633CD7" w:rsidRPr="002110B7" w:rsidRDefault="00633CD7" w:rsidP="00F056EE">
      <w:pPr>
        <w:ind w:firstLine="851"/>
        <w:jc w:val="both"/>
        <w:rPr>
          <w:lang w:val="lv-LV"/>
        </w:rPr>
      </w:pPr>
    </w:p>
    <w:p w14:paraId="2AFC89F6" w14:textId="77777777" w:rsidR="005A1C5C" w:rsidRPr="002110B7" w:rsidRDefault="005A1C5C" w:rsidP="00F056EE">
      <w:pPr>
        <w:ind w:firstLine="851"/>
        <w:jc w:val="both"/>
        <w:rPr>
          <w:lang w:val="lv-LV"/>
        </w:rPr>
      </w:pPr>
      <w:r w:rsidRPr="002110B7">
        <w:rPr>
          <w:lang w:val="lv-LV"/>
        </w:rPr>
        <w:t>Valsts kancelejas direktor</w:t>
      </w:r>
      <w:r w:rsidR="009B322F" w:rsidRPr="002110B7">
        <w:rPr>
          <w:lang w:val="lv-LV"/>
        </w:rPr>
        <w:t>s</w:t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="00CF3920" w:rsidRPr="002110B7">
        <w:rPr>
          <w:lang w:val="lv-LV"/>
        </w:rPr>
        <w:t>J.Citskovskis</w:t>
      </w:r>
    </w:p>
    <w:p w14:paraId="35455997" w14:textId="77777777" w:rsidR="005A1C5C" w:rsidRPr="002110B7" w:rsidRDefault="005A1C5C" w:rsidP="00F056EE">
      <w:pPr>
        <w:ind w:firstLine="851"/>
        <w:jc w:val="both"/>
        <w:rPr>
          <w:lang w:val="lv-LV"/>
        </w:rPr>
      </w:pPr>
    </w:p>
    <w:p w14:paraId="278E1A01" w14:textId="4D654D81" w:rsidR="0079605C" w:rsidRPr="002110B7" w:rsidRDefault="0079605C" w:rsidP="00C63A07">
      <w:pPr>
        <w:tabs>
          <w:tab w:val="left" w:pos="1800"/>
        </w:tabs>
        <w:ind w:firstLine="851"/>
        <w:jc w:val="both"/>
        <w:rPr>
          <w:color w:val="000000"/>
          <w:lang w:val="lv-LV"/>
        </w:rPr>
      </w:pPr>
      <w:r w:rsidRPr="002110B7">
        <w:rPr>
          <w:color w:val="000000"/>
          <w:lang w:val="lv-LV"/>
        </w:rPr>
        <w:t>Iesniedzējs:</w:t>
      </w:r>
      <w:r w:rsidR="00C63A07" w:rsidRPr="002110B7">
        <w:rPr>
          <w:color w:val="000000"/>
          <w:lang w:val="lv-LV"/>
        </w:rPr>
        <w:t xml:space="preserve"> </w:t>
      </w:r>
      <w:r w:rsidR="00E65918" w:rsidRPr="002110B7">
        <w:rPr>
          <w:color w:val="000000"/>
          <w:lang w:val="lv-LV"/>
        </w:rPr>
        <w:t>s</w:t>
      </w:r>
      <w:r w:rsidRPr="002110B7">
        <w:rPr>
          <w:color w:val="000000"/>
          <w:lang w:val="lv-LV"/>
        </w:rPr>
        <w:t xml:space="preserve">atiksmes </w:t>
      </w:r>
      <w:r w:rsidRPr="002110B7">
        <w:rPr>
          <w:lang w:val="lv-LV"/>
        </w:rPr>
        <w:t xml:space="preserve">ministrs </w:t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="00F4055F" w:rsidRPr="002110B7">
        <w:rPr>
          <w:lang w:val="lv-LV"/>
        </w:rPr>
        <w:t>T.Linkaits</w:t>
      </w:r>
    </w:p>
    <w:p w14:paraId="118852F6" w14:textId="77777777" w:rsidR="0079605C" w:rsidRPr="002110B7" w:rsidRDefault="0079605C" w:rsidP="00F056EE">
      <w:pPr>
        <w:tabs>
          <w:tab w:val="left" w:pos="1800"/>
        </w:tabs>
        <w:ind w:firstLine="851"/>
        <w:jc w:val="both"/>
        <w:rPr>
          <w:color w:val="000000"/>
          <w:lang w:val="lv-LV"/>
        </w:rPr>
      </w:pPr>
    </w:p>
    <w:p w14:paraId="7570B8AC" w14:textId="75968B56" w:rsidR="00B62D14" w:rsidRPr="002110B7" w:rsidRDefault="0079605C" w:rsidP="00F056EE">
      <w:pPr>
        <w:ind w:firstLine="851"/>
        <w:jc w:val="both"/>
        <w:rPr>
          <w:lang w:val="lv-LV"/>
        </w:rPr>
      </w:pPr>
      <w:r w:rsidRPr="002110B7">
        <w:rPr>
          <w:lang w:val="lv-LV"/>
        </w:rPr>
        <w:t xml:space="preserve">Vīza: </w:t>
      </w:r>
      <w:r w:rsidR="00E65918" w:rsidRPr="002110B7">
        <w:rPr>
          <w:lang w:val="lv-LV"/>
        </w:rPr>
        <w:t>v</w:t>
      </w:r>
      <w:r w:rsidRPr="002110B7">
        <w:rPr>
          <w:lang w:val="lv-LV"/>
        </w:rPr>
        <w:t>alsts sekretār</w:t>
      </w:r>
      <w:r w:rsidR="00556E94" w:rsidRPr="002110B7">
        <w:rPr>
          <w:lang w:val="lv-LV"/>
        </w:rPr>
        <w:t>e</w:t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Pr="002110B7">
        <w:rPr>
          <w:lang w:val="lv-LV"/>
        </w:rPr>
        <w:tab/>
      </w:r>
      <w:r w:rsidR="00556E94" w:rsidRPr="002110B7">
        <w:rPr>
          <w:lang w:val="lv-LV"/>
        </w:rPr>
        <w:t>I.Stepanova</w:t>
      </w:r>
    </w:p>
    <w:sectPr w:rsidR="00B62D14" w:rsidRPr="002110B7" w:rsidSect="00F056EE">
      <w:footerReference w:type="default" r:id="rId8"/>
      <w:pgSz w:w="11907" w:h="16840" w:code="9"/>
      <w:pgMar w:top="1134" w:right="1134" w:bottom="1134" w:left="1701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860E" w14:textId="77777777" w:rsidR="00A9013A" w:rsidRDefault="00A9013A">
      <w:r>
        <w:separator/>
      </w:r>
    </w:p>
  </w:endnote>
  <w:endnote w:type="continuationSeparator" w:id="0">
    <w:p w14:paraId="4A88241C" w14:textId="77777777" w:rsidR="00A9013A" w:rsidRDefault="00A9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2946" w14:textId="5189867A" w:rsidR="00B62D14" w:rsidRPr="00F4055F" w:rsidRDefault="003749A1" w:rsidP="003749A1">
    <w:pPr>
      <w:pStyle w:val="Footer"/>
      <w:rPr>
        <w:sz w:val="20"/>
        <w:szCs w:val="20"/>
      </w:rPr>
    </w:pPr>
    <w:r w:rsidRPr="00F4055F">
      <w:rPr>
        <w:sz w:val="20"/>
        <w:szCs w:val="20"/>
      </w:rPr>
      <w:t>SM</w:t>
    </w:r>
    <w:r w:rsidR="00F4055F">
      <w:rPr>
        <w:sz w:val="20"/>
        <w:szCs w:val="20"/>
      </w:rPr>
      <w:t>P</w:t>
    </w:r>
    <w:r w:rsidRPr="00F4055F">
      <w:rPr>
        <w:sz w:val="20"/>
        <w:szCs w:val="20"/>
      </w:rPr>
      <w:t>rot_</w:t>
    </w:r>
    <w:r w:rsidR="00701951">
      <w:rPr>
        <w:sz w:val="20"/>
        <w:szCs w:val="20"/>
      </w:rPr>
      <w:t>0</w:t>
    </w:r>
    <w:r w:rsidR="00FB42CD">
      <w:rPr>
        <w:sz w:val="20"/>
        <w:szCs w:val="20"/>
      </w:rPr>
      <w:t>8</w:t>
    </w:r>
    <w:r w:rsidR="00701951">
      <w:rPr>
        <w:sz w:val="20"/>
        <w:szCs w:val="20"/>
      </w:rPr>
      <w:t>07</w:t>
    </w:r>
    <w:r w:rsidR="00AF3B53">
      <w:rPr>
        <w:sz w:val="20"/>
        <w:szCs w:val="20"/>
      </w:rPr>
      <w:t>21_linija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2FA6" w14:textId="77777777" w:rsidR="00A9013A" w:rsidRDefault="00A9013A">
      <w:r>
        <w:separator/>
      </w:r>
    </w:p>
  </w:footnote>
  <w:footnote w:type="continuationSeparator" w:id="0">
    <w:p w14:paraId="6A651139" w14:textId="77777777" w:rsidR="00A9013A" w:rsidRDefault="00A9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E0C"/>
    <w:multiLevelType w:val="hybridMultilevel"/>
    <w:tmpl w:val="5DD64E6E"/>
    <w:lvl w:ilvl="0" w:tplc="485C56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0A03"/>
    <w:multiLevelType w:val="hybridMultilevel"/>
    <w:tmpl w:val="D8EED194"/>
    <w:lvl w:ilvl="0" w:tplc="CB3C3B3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626E6553"/>
    <w:multiLevelType w:val="hybridMultilevel"/>
    <w:tmpl w:val="5AF28C90"/>
    <w:lvl w:ilvl="0" w:tplc="0D14F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1CA146C"/>
    <w:multiLevelType w:val="hybridMultilevel"/>
    <w:tmpl w:val="44E0B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8F"/>
    <w:rsid w:val="000051D0"/>
    <w:rsid w:val="0000616C"/>
    <w:rsid w:val="00034159"/>
    <w:rsid w:val="00050A61"/>
    <w:rsid w:val="00050AC7"/>
    <w:rsid w:val="000519DC"/>
    <w:rsid w:val="00065B6D"/>
    <w:rsid w:val="000738F1"/>
    <w:rsid w:val="00083B87"/>
    <w:rsid w:val="00085917"/>
    <w:rsid w:val="00093335"/>
    <w:rsid w:val="0009699C"/>
    <w:rsid w:val="000B05CB"/>
    <w:rsid w:val="000B3206"/>
    <w:rsid w:val="000B5651"/>
    <w:rsid w:val="000D716C"/>
    <w:rsid w:val="000D7B1B"/>
    <w:rsid w:val="000E0505"/>
    <w:rsid w:val="000F77B1"/>
    <w:rsid w:val="0010668D"/>
    <w:rsid w:val="00110EAA"/>
    <w:rsid w:val="00127EFB"/>
    <w:rsid w:val="00147AA1"/>
    <w:rsid w:val="00160BC3"/>
    <w:rsid w:val="0016174F"/>
    <w:rsid w:val="00172FF1"/>
    <w:rsid w:val="00180FCC"/>
    <w:rsid w:val="00182679"/>
    <w:rsid w:val="00185EBA"/>
    <w:rsid w:val="001A1FC3"/>
    <w:rsid w:val="001B02F8"/>
    <w:rsid w:val="001B33DF"/>
    <w:rsid w:val="001D29D4"/>
    <w:rsid w:val="001D4F40"/>
    <w:rsid w:val="001F0394"/>
    <w:rsid w:val="001F777E"/>
    <w:rsid w:val="002110B7"/>
    <w:rsid w:val="002175B5"/>
    <w:rsid w:val="00222DCF"/>
    <w:rsid w:val="002264FD"/>
    <w:rsid w:val="0023479E"/>
    <w:rsid w:val="002375B1"/>
    <w:rsid w:val="002404F3"/>
    <w:rsid w:val="00243675"/>
    <w:rsid w:val="0027079C"/>
    <w:rsid w:val="00273C40"/>
    <w:rsid w:val="00285573"/>
    <w:rsid w:val="0029243B"/>
    <w:rsid w:val="00294FFE"/>
    <w:rsid w:val="0029662C"/>
    <w:rsid w:val="002A0614"/>
    <w:rsid w:val="002B34B6"/>
    <w:rsid w:val="002D281F"/>
    <w:rsid w:val="002D3E75"/>
    <w:rsid w:val="003025D8"/>
    <w:rsid w:val="003072A4"/>
    <w:rsid w:val="00313676"/>
    <w:rsid w:val="00322B96"/>
    <w:rsid w:val="0033718F"/>
    <w:rsid w:val="003451D0"/>
    <w:rsid w:val="0035263C"/>
    <w:rsid w:val="00354E9E"/>
    <w:rsid w:val="003621A3"/>
    <w:rsid w:val="003749A1"/>
    <w:rsid w:val="00384A08"/>
    <w:rsid w:val="0038672A"/>
    <w:rsid w:val="003A5137"/>
    <w:rsid w:val="003B39F2"/>
    <w:rsid w:val="003B6BB4"/>
    <w:rsid w:val="003E0052"/>
    <w:rsid w:val="003E4817"/>
    <w:rsid w:val="003F1CFA"/>
    <w:rsid w:val="003F2F47"/>
    <w:rsid w:val="004060B6"/>
    <w:rsid w:val="004122A6"/>
    <w:rsid w:val="004142F4"/>
    <w:rsid w:val="00415114"/>
    <w:rsid w:val="004207B5"/>
    <w:rsid w:val="0042187B"/>
    <w:rsid w:val="0043090F"/>
    <w:rsid w:val="00445386"/>
    <w:rsid w:val="00455213"/>
    <w:rsid w:val="004613D8"/>
    <w:rsid w:val="00465555"/>
    <w:rsid w:val="00465E24"/>
    <w:rsid w:val="00466322"/>
    <w:rsid w:val="00487E1B"/>
    <w:rsid w:val="0049518F"/>
    <w:rsid w:val="00495CE6"/>
    <w:rsid w:val="004A29EC"/>
    <w:rsid w:val="004A6B61"/>
    <w:rsid w:val="004A7015"/>
    <w:rsid w:val="004C2110"/>
    <w:rsid w:val="004D492D"/>
    <w:rsid w:val="004E2322"/>
    <w:rsid w:val="004E718B"/>
    <w:rsid w:val="004F2CFA"/>
    <w:rsid w:val="00506070"/>
    <w:rsid w:val="005155B0"/>
    <w:rsid w:val="005300E7"/>
    <w:rsid w:val="005360F3"/>
    <w:rsid w:val="00547404"/>
    <w:rsid w:val="00552362"/>
    <w:rsid w:val="00552C36"/>
    <w:rsid w:val="00556E94"/>
    <w:rsid w:val="005649F7"/>
    <w:rsid w:val="00565DDA"/>
    <w:rsid w:val="0058111B"/>
    <w:rsid w:val="0058194D"/>
    <w:rsid w:val="005821D4"/>
    <w:rsid w:val="00583D4C"/>
    <w:rsid w:val="005A1C5C"/>
    <w:rsid w:val="005A2870"/>
    <w:rsid w:val="005A2F80"/>
    <w:rsid w:val="005B6B04"/>
    <w:rsid w:val="005B76A0"/>
    <w:rsid w:val="005D4972"/>
    <w:rsid w:val="005E10D6"/>
    <w:rsid w:val="005E3A6C"/>
    <w:rsid w:val="005F2FFB"/>
    <w:rsid w:val="005F3791"/>
    <w:rsid w:val="005F3CBA"/>
    <w:rsid w:val="00606CB5"/>
    <w:rsid w:val="00633CD7"/>
    <w:rsid w:val="00647A49"/>
    <w:rsid w:val="00653EB3"/>
    <w:rsid w:val="00657F7B"/>
    <w:rsid w:val="00662D7E"/>
    <w:rsid w:val="006710B1"/>
    <w:rsid w:val="00676E73"/>
    <w:rsid w:val="006821CA"/>
    <w:rsid w:val="006C1C55"/>
    <w:rsid w:val="006C5DF2"/>
    <w:rsid w:val="00701951"/>
    <w:rsid w:val="00702469"/>
    <w:rsid w:val="00712867"/>
    <w:rsid w:val="00712877"/>
    <w:rsid w:val="00726367"/>
    <w:rsid w:val="00727365"/>
    <w:rsid w:val="0074688B"/>
    <w:rsid w:val="00761362"/>
    <w:rsid w:val="007724FB"/>
    <w:rsid w:val="00780055"/>
    <w:rsid w:val="00782069"/>
    <w:rsid w:val="00784DE8"/>
    <w:rsid w:val="007954EA"/>
    <w:rsid w:val="0079605C"/>
    <w:rsid w:val="00797816"/>
    <w:rsid w:val="007A1EFF"/>
    <w:rsid w:val="007A3F57"/>
    <w:rsid w:val="007B15FD"/>
    <w:rsid w:val="007B687D"/>
    <w:rsid w:val="007D0DE3"/>
    <w:rsid w:val="007E1737"/>
    <w:rsid w:val="007E763F"/>
    <w:rsid w:val="007F2982"/>
    <w:rsid w:val="007F6D24"/>
    <w:rsid w:val="00813BAF"/>
    <w:rsid w:val="00823824"/>
    <w:rsid w:val="00836AFA"/>
    <w:rsid w:val="0085073A"/>
    <w:rsid w:val="00852E81"/>
    <w:rsid w:val="00864D04"/>
    <w:rsid w:val="00865E94"/>
    <w:rsid w:val="00867C8D"/>
    <w:rsid w:val="00874439"/>
    <w:rsid w:val="00874821"/>
    <w:rsid w:val="0087737C"/>
    <w:rsid w:val="00885071"/>
    <w:rsid w:val="00893511"/>
    <w:rsid w:val="008A6694"/>
    <w:rsid w:val="008B5846"/>
    <w:rsid w:val="008D0F0F"/>
    <w:rsid w:val="008D7EE8"/>
    <w:rsid w:val="008E29F2"/>
    <w:rsid w:val="008F57C2"/>
    <w:rsid w:val="008F605A"/>
    <w:rsid w:val="0091560E"/>
    <w:rsid w:val="00916E58"/>
    <w:rsid w:val="00946864"/>
    <w:rsid w:val="009500DD"/>
    <w:rsid w:val="00964F0A"/>
    <w:rsid w:val="00976150"/>
    <w:rsid w:val="00991174"/>
    <w:rsid w:val="009A1217"/>
    <w:rsid w:val="009B322F"/>
    <w:rsid w:val="009B4BE5"/>
    <w:rsid w:val="009D0E04"/>
    <w:rsid w:val="009D2A74"/>
    <w:rsid w:val="009D5DAD"/>
    <w:rsid w:val="009E2C76"/>
    <w:rsid w:val="009F54F7"/>
    <w:rsid w:val="009F71A1"/>
    <w:rsid w:val="009F7CA8"/>
    <w:rsid w:val="00A038E1"/>
    <w:rsid w:val="00A0439D"/>
    <w:rsid w:val="00A315D2"/>
    <w:rsid w:val="00A60348"/>
    <w:rsid w:val="00A65F92"/>
    <w:rsid w:val="00A71629"/>
    <w:rsid w:val="00A73208"/>
    <w:rsid w:val="00A74D78"/>
    <w:rsid w:val="00A77603"/>
    <w:rsid w:val="00A9013A"/>
    <w:rsid w:val="00AB3ADF"/>
    <w:rsid w:val="00AC1529"/>
    <w:rsid w:val="00AC716A"/>
    <w:rsid w:val="00AD6E33"/>
    <w:rsid w:val="00AF3B53"/>
    <w:rsid w:val="00B0416E"/>
    <w:rsid w:val="00B05319"/>
    <w:rsid w:val="00B16957"/>
    <w:rsid w:val="00B523F7"/>
    <w:rsid w:val="00B5388E"/>
    <w:rsid w:val="00B62D14"/>
    <w:rsid w:val="00B74061"/>
    <w:rsid w:val="00B74DD8"/>
    <w:rsid w:val="00B9124C"/>
    <w:rsid w:val="00B92BD6"/>
    <w:rsid w:val="00B92D7C"/>
    <w:rsid w:val="00B96DEE"/>
    <w:rsid w:val="00BA421E"/>
    <w:rsid w:val="00BB52F3"/>
    <w:rsid w:val="00BB67ED"/>
    <w:rsid w:val="00BB72B2"/>
    <w:rsid w:val="00BC1055"/>
    <w:rsid w:val="00BC4F75"/>
    <w:rsid w:val="00BD5A65"/>
    <w:rsid w:val="00BD77D4"/>
    <w:rsid w:val="00BF4FF6"/>
    <w:rsid w:val="00C01AE5"/>
    <w:rsid w:val="00C04A43"/>
    <w:rsid w:val="00C42245"/>
    <w:rsid w:val="00C63A07"/>
    <w:rsid w:val="00C73BEF"/>
    <w:rsid w:val="00C8038B"/>
    <w:rsid w:val="00C81116"/>
    <w:rsid w:val="00CB6E01"/>
    <w:rsid w:val="00CC09ED"/>
    <w:rsid w:val="00CF3920"/>
    <w:rsid w:val="00D025A5"/>
    <w:rsid w:val="00D31131"/>
    <w:rsid w:val="00D509D9"/>
    <w:rsid w:val="00D52860"/>
    <w:rsid w:val="00D5298B"/>
    <w:rsid w:val="00D60A01"/>
    <w:rsid w:val="00D629F3"/>
    <w:rsid w:val="00D6757B"/>
    <w:rsid w:val="00D739A9"/>
    <w:rsid w:val="00D8068D"/>
    <w:rsid w:val="00D809ED"/>
    <w:rsid w:val="00D849A4"/>
    <w:rsid w:val="00D947DC"/>
    <w:rsid w:val="00DC0674"/>
    <w:rsid w:val="00DE6026"/>
    <w:rsid w:val="00DF29ED"/>
    <w:rsid w:val="00E0113A"/>
    <w:rsid w:val="00E01CBE"/>
    <w:rsid w:val="00E339E7"/>
    <w:rsid w:val="00E369EC"/>
    <w:rsid w:val="00E37EB3"/>
    <w:rsid w:val="00E42A40"/>
    <w:rsid w:val="00E54515"/>
    <w:rsid w:val="00E60260"/>
    <w:rsid w:val="00E65918"/>
    <w:rsid w:val="00E73F2F"/>
    <w:rsid w:val="00E74C79"/>
    <w:rsid w:val="00E90475"/>
    <w:rsid w:val="00E94692"/>
    <w:rsid w:val="00E962DC"/>
    <w:rsid w:val="00EB56D9"/>
    <w:rsid w:val="00EC59C2"/>
    <w:rsid w:val="00EC62BB"/>
    <w:rsid w:val="00ED143C"/>
    <w:rsid w:val="00ED4B87"/>
    <w:rsid w:val="00EE03BE"/>
    <w:rsid w:val="00EE248F"/>
    <w:rsid w:val="00EE6C41"/>
    <w:rsid w:val="00EE7512"/>
    <w:rsid w:val="00EF7EEE"/>
    <w:rsid w:val="00F056EE"/>
    <w:rsid w:val="00F12578"/>
    <w:rsid w:val="00F20AAA"/>
    <w:rsid w:val="00F37D4E"/>
    <w:rsid w:val="00F4055F"/>
    <w:rsid w:val="00F444E4"/>
    <w:rsid w:val="00F50E90"/>
    <w:rsid w:val="00F538D2"/>
    <w:rsid w:val="00F56B1F"/>
    <w:rsid w:val="00F66F6B"/>
    <w:rsid w:val="00F80A6C"/>
    <w:rsid w:val="00FB10DB"/>
    <w:rsid w:val="00FB40ED"/>
    <w:rsid w:val="00FB42CD"/>
    <w:rsid w:val="00FC2D2A"/>
    <w:rsid w:val="00FD21C6"/>
    <w:rsid w:val="00FD5909"/>
    <w:rsid w:val="00FD5F73"/>
    <w:rsid w:val="00FE3B7D"/>
    <w:rsid w:val="00FE61F6"/>
    <w:rsid w:val="00FF1CEC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410D5"/>
  <w15:chartTrackingRefBased/>
  <w15:docId w15:val="{C9BAB0BC-077E-4FA0-A0EA-ED2A1A36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  <w:lang w:val="lv-LV"/>
    </w:rPr>
  </w:style>
  <w:style w:type="paragraph" w:styleId="Heading5">
    <w:name w:val="heading 5"/>
    <w:basedOn w:val="Normal"/>
    <w:next w:val="Normal"/>
    <w:qFormat/>
    <w:rsid w:val="000D716C"/>
    <w:pPr>
      <w:spacing w:before="240" w:after="60"/>
      <w:outlineLvl w:val="4"/>
    </w:pPr>
    <w:rPr>
      <w:b/>
      <w:bCs/>
      <w:i/>
      <w:i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noProof/>
      <w:lang w:val="lv-LV"/>
    </w:rPr>
  </w:style>
  <w:style w:type="paragraph" w:styleId="BodyText">
    <w:name w:val="Body Text"/>
    <w:basedOn w:val="Normal"/>
    <w:pPr>
      <w:spacing w:after="120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v-LV"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v-LV" w:eastAsia="lv-LV"/>
    </w:rPr>
  </w:style>
  <w:style w:type="paragraph" w:styleId="BodyText2">
    <w:name w:val="Body Text 2"/>
    <w:basedOn w:val="Normal"/>
    <w:pPr>
      <w:jc w:val="center"/>
    </w:pPr>
    <w:rPr>
      <w:b/>
      <w:bCs/>
      <w:sz w:val="28"/>
      <w:lang w:val="lv-LV"/>
    </w:rPr>
  </w:style>
  <w:style w:type="character" w:styleId="Hyperlink">
    <w:name w:val="Hyperlink"/>
    <w:rsid w:val="00A038E1"/>
    <w:rPr>
      <w:color w:val="0000FF"/>
      <w:u w:val="single"/>
    </w:rPr>
  </w:style>
  <w:style w:type="paragraph" w:styleId="BalloonText">
    <w:name w:val="Balloon Text"/>
    <w:basedOn w:val="Normal"/>
    <w:semiHidden/>
    <w:rsid w:val="009F7CA8"/>
    <w:rPr>
      <w:rFonts w:ascii="Tahoma" w:hAnsi="Tahoma" w:cs="Tahoma"/>
      <w:sz w:val="16"/>
      <w:szCs w:val="16"/>
    </w:rPr>
  </w:style>
  <w:style w:type="paragraph" w:customStyle="1" w:styleId="RakstzRakstzRakstzRakstz">
    <w:name w:val="Rakstz. Rakstz. Rakstz. Rakstz."/>
    <w:basedOn w:val="Normal"/>
    <w:rsid w:val="00867C8D"/>
    <w:pPr>
      <w:spacing w:before="40"/>
    </w:pPr>
    <w:rPr>
      <w:sz w:val="28"/>
      <w:szCs w:val="20"/>
      <w:lang w:val="lv-LV"/>
    </w:rPr>
  </w:style>
  <w:style w:type="character" w:styleId="CommentReference">
    <w:name w:val="annotation reference"/>
    <w:rsid w:val="00E5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4515"/>
    <w:pPr>
      <w:spacing w:after="200"/>
    </w:pPr>
    <w:rPr>
      <w:rFonts w:ascii="Calibri" w:eastAsia="Calibri" w:hAnsi="Calibri" w:cs="Calibri"/>
      <w:sz w:val="20"/>
      <w:szCs w:val="20"/>
      <w:lang w:val="lv-LV"/>
    </w:rPr>
  </w:style>
  <w:style w:type="character" w:customStyle="1" w:styleId="CommentTextChar">
    <w:name w:val="Comment Text Char"/>
    <w:link w:val="CommentText"/>
    <w:uiPriority w:val="99"/>
    <w:rsid w:val="00E54515"/>
    <w:rPr>
      <w:rFonts w:ascii="Calibri" w:eastAsia="Calibri" w:hAnsi="Calibri" w:cs="Calibri"/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0D7B1B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link w:val="CommentSubject"/>
    <w:rsid w:val="000D7B1B"/>
    <w:rPr>
      <w:rFonts w:ascii="Calibri" w:eastAsia="Calibri" w:hAnsi="Calibri" w:cs="Calibri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71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5206-20E1-44E7-A839-BFD40311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protokollēmuma projektsRīkojuma projekts “Par sliežu ceļa posma Liepāja-Ventspils slēgšanu”</vt:lpstr>
    </vt:vector>
  </TitlesOfParts>
  <Company>Satiksmes ministrija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protokollēmuma projektsRīkojuma projekts “Par sliežu ceļa posma Liepāja-Ventspils slēgšanu”</dc:title>
  <dc:subject>Protokollēmuma projekts</dc:subject>
  <dc:creator>Kristine.Grinvalde@sam.gov.lv</dc:creator>
  <cp:keywords>MK protokollēmuma projektsRīkojuma projekts “Par sliežu ceļa posma Liepāja-Ventspils slēgšanu”</cp:keywords>
  <dc:description>kristine.grinvalde@sam.gov.lv
T.67028373</dc:description>
  <cp:lastModifiedBy>Raimonds Grinvalds</cp:lastModifiedBy>
  <cp:revision>6</cp:revision>
  <cp:lastPrinted>2021-07-07T06:55:00Z</cp:lastPrinted>
  <dcterms:created xsi:type="dcterms:W3CDTF">2021-07-08T06:34:00Z</dcterms:created>
  <dcterms:modified xsi:type="dcterms:W3CDTF">2021-07-08T12:47:00Z</dcterms:modified>
</cp:coreProperties>
</file>