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4FC1A" w14:textId="77777777" w:rsidR="00E900F6" w:rsidRPr="00066ADC" w:rsidRDefault="00E900F6" w:rsidP="00641389">
      <w:pPr>
        <w:pStyle w:val="naislab"/>
        <w:spacing w:before="0" w:beforeAutospacing="0" w:after="0" w:afterAutospacing="0"/>
        <w:jc w:val="both"/>
        <w:outlineLvl w:val="0"/>
        <w:rPr>
          <w:b/>
          <w:color w:val="000000"/>
        </w:rPr>
      </w:pPr>
    </w:p>
    <w:p w14:paraId="0B04DC42" w14:textId="77777777" w:rsidR="00E615FD" w:rsidRPr="00E615FD" w:rsidRDefault="00E615FD" w:rsidP="00E615FD">
      <w:pPr>
        <w:pStyle w:val="naislab"/>
        <w:spacing w:before="0" w:beforeAutospacing="0" w:after="0" w:afterAutospacing="0"/>
        <w:jc w:val="right"/>
        <w:outlineLvl w:val="0"/>
        <w:rPr>
          <w:i/>
          <w:color w:val="000000"/>
          <w:sz w:val="28"/>
          <w:szCs w:val="28"/>
        </w:rPr>
      </w:pPr>
    </w:p>
    <w:p w14:paraId="4BE86849" w14:textId="598A0EEA" w:rsidR="0027216C" w:rsidRPr="00066ADC" w:rsidRDefault="00830127" w:rsidP="009A4D32">
      <w:pPr>
        <w:pStyle w:val="naislab"/>
        <w:spacing w:before="0" w:beforeAutospacing="0" w:after="0" w:afterAutospacing="0"/>
        <w:jc w:val="center"/>
        <w:outlineLvl w:val="0"/>
        <w:rPr>
          <w:b/>
          <w:color w:val="000000"/>
        </w:rPr>
      </w:pPr>
      <w:r w:rsidRPr="00066ADC">
        <w:rPr>
          <w:b/>
          <w:color w:val="000000"/>
        </w:rPr>
        <w:t xml:space="preserve"> </w:t>
      </w:r>
      <w:r w:rsidR="009A4D32" w:rsidRPr="00066ADC">
        <w:rPr>
          <w:b/>
          <w:color w:val="000000"/>
        </w:rPr>
        <w:t>Ministru kabineta</w:t>
      </w:r>
      <w:r w:rsidR="00DD40EF" w:rsidRPr="00066ADC">
        <w:rPr>
          <w:b/>
          <w:color w:val="000000"/>
        </w:rPr>
        <w:t xml:space="preserve"> </w:t>
      </w:r>
      <w:r w:rsidR="00E7463A" w:rsidRPr="00066ADC">
        <w:rPr>
          <w:b/>
          <w:color w:val="000000"/>
        </w:rPr>
        <w:t>noteikumu projekt</w:t>
      </w:r>
      <w:r w:rsidR="009A4D32" w:rsidRPr="00066ADC">
        <w:rPr>
          <w:b/>
          <w:color w:val="000000"/>
        </w:rPr>
        <w:t>a</w:t>
      </w:r>
    </w:p>
    <w:p w14:paraId="2DF58626" w14:textId="053D3F6D" w:rsidR="00E7463A" w:rsidRPr="00066ADC" w:rsidRDefault="00E7463A" w:rsidP="009A4D32">
      <w:pPr>
        <w:pStyle w:val="naislab"/>
        <w:spacing w:before="0" w:beforeAutospacing="0" w:after="0" w:afterAutospacing="0"/>
        <w:jc w:val="center"/>
        <w:outlineLvl w:val="0"/>
        <w:rPr>
          <w:b/>
          <w:color w:val="000000"/>
        </w:rPr>
      </w:pPr>
      <w:r w:rsidRPr="00066ADC">
        <w:rPr>
          <w:b/>
          <w:color w:val="000000"/>
        </w:rPr>
        <w:t xml:space="preserve"> </w:t>
      </w:r>
      <w:r w:rsidR="00DD40EF" w:rsidRPr="00066ADC">
        <w:rPr>
          <w:b/>
          <w:color w:val="000000"/>
        </w:rPr>
        <w:t>„</w:t>
      </w:r>
      <w:r w:rsidRPr="00066ADC">
        <w:rPr>
          <w:b/>
          <w:bCs/>
          <w:color w:val="000000"/>
        </w:rPr>
        <w:t>Grozījumi Ministru kabineta 2008.</w:t>
      </w:r>
      <w:r w:rsidR="003B142E">
        <w:rPr>
          <w:b/>
          <w:bCs/>
          <w:color w:val="000000"/>
        </w:rPr>
        <w:t xml:space="preserve"> </w:t>
      </w:r>
      <w:r w:rsidRPr="00066ADC">
        <w:rPr>
          <w:b/>
          <w:bCs/>
          <w:color w:val="000000"/>
        </w:rPr>
        <w:t>gada 10.</w:t>
      </w:r>
      <w:r w:rsidR="003B142E">
        <w:rPr>
          <w:b/>
          <w:bCs/>
          <w:color w:val="000000"/>
        </w:rPr>
        <w:t xml:space="preserve"> </w:t>
      </w:r>
      <w:r w:rsidRPr="00066ADC">
        <w:rPr>
          <w:b/>
          <w:bCs/>
          <w:color w:val="000000"/>
        </w:rPr>
        <w:t>jūnij</w:t>
      </w:r>
      <w:r w:rsidR="000911E9">
        <w:rPr>
          <w:b/>
          <w:bCs/>
          <w:color w:val="000000"/>
        </w:rPr>
        <w:t>a</w:t>
      </w:r>
      <w:r w:rsidRPr="00066ADC">
        <w:rPr>
          <w:b/>
          <w:bCs/>
          <w:color w:val="000000"/>
        </w:rPr>
        <w:t xml:space="preserve"> noteikumos Nr.424 „Kārtība, kādā atlīdzina kaitējumu trešajai personai vai tās mantai, ja to nodarījis Latvijas Republikas militārās aviācijas gaisa kuģis vai civilās aviācijas gaisa kuģis (vai no tā atdalījies priekšmets), kuru Latvijas Nacionālie bruņotie spēki izmanto militārajām vajadzībām”</w:t>
      </w:r>
      <w:r w:rsidR="0027216C" w:rsidRPr="00066ADC">
        <w:rPr>
          <w:b/>
          <w:bCs/>
          <w:color w:val="000000"/>
        </w:rPr>
        <w:t>”</w:t>
      </w:r>
      <w:r w:rsidR="009A4D32" w:rsidRPr="00066ADC">
        <w:rPr>
          <w:b/>
          <w:bCs/>
          <w:color w:val="000000"/>
        </w:rPr>
        <w:t xml:space="preserve"> sākotnēj</w:t>
      </w:r>
      <w:r w:rsidR="00727C8C">
        <w:rPr>
          <w:b/>
          <w:bCs/>
          <w:color w:val="000000"/>
        </w:rPr>
        <w:t>ā</w:t>
      </w:r>
      <w:r w:rsidR="009A4D32" w:rsidRPr="00066ADC">
        <w:rPr>
          <w:b/>
          <w:bCs/>
          <w:color w:val="000000"/>
        </w:rPr>
        <w:t>s ietekmes novērtējuma ziņojums (anotācija)</w:t>
      </w:r>
    </w:p>
    <w:tbl>
      <w:tblPr>
        <w:tblpPr w:leftFromText="180" w:rightFromText="180" w:vertAnchor="text" w:horzAnchor="margin" w:tblpXSpec="center" w:tblpY="14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0"/>
        <w:gridCol w:w="2716"/>
        <w:gridCol w:w="6652"/>
      </w:tblGrid>
      <w:tr w:rsidR="004E3B1C" w:rsidRPr="00066ADC" w14:paraId="0080F6EF" w14:textId="77777777" w:rsidTr="00760556">
        <w:tc>
          <w:tcPr>
            <w:tcW w:w="9918" w:type="dxa"/>
            <w:gridSpan w:val="3"/>
            <w:vAlign w:val="center"/>
          </w:tcPr>
          <w:p w14:paraId="3F281A2D" w14:textId="77777777" w:rsidR="004E3B1C" w:rsidRPr="00760556" w:rsidRDefault="004E3B1C" w:rsidP="00760556">
            <w:pPr>
              <w:pStyle w:val="naisnod"/>
              <w:spacing w:before="0" w:beforeAutospacing="0" w:after="0" w:afterAutospacing="0"/>
              <w:jc w:val="center"/>
              <w:rPr>
                <w:b/>
                <w:color w:val="000000"/>
              </w:rPr>
            </w:pPr>
            <w:r w:rsidRPr="00760556">
              <w:rPr>
                <w:b/>
                <w:color w:val="000000"/>
              </w:rPr>
              <w:t>I. Tiesību akta projekta izstrādes nepieciešamība</w:t>
            </w:r>
          </w:p>
        </w:tc>
      </w:tr>
      <w:tr w:rsidR="004E3B1C" w:rsidRPr="00066ADC" w14:paraId="2D096624" w14:textId="77777777" w:rsidTr="00760556">
        <w:trPr>
          <w:trHeight w:val="630"/>
        </w:trPr>
        <w:tc>
          <w:tcPr>
            <w:tcW w:w="550" w:type="dxa"/>
          </w:tcPr>
          <w:p w14:paraId="6E8DE658" w14:textId="77777777" w:rsidR="004E3B1C" w:rsidRPr="00066ADC" w:rsidRDefault="004E3B1C" w:rsidP="004E3B1C">
            <w:pPr>
              <w:pStyle w:val="naiskr"/>
              <w:spacing w:before="0" w:beforeAutospacing="0" w:after="0" w:afterAutospacing="0"/>
              <w:rPr>
                <w:color w:val="000000"/>
              </w:rPr>
            </w:pPr>
            <w:r w:rsidRPr="00066ADC">
              <w:rPr>
                <w:color w:val="000000"/>
              </w:rPr>
              <w:t>1.</w:t>
            </w:r>
          </w:p>
        </w:tc>
        <w:tc>
          <w:tcPr>
            <w:tcW w:w="2716" w:type="dxa"/>
          </w:tcPr>
          <w:p w14:paraId="54CAAEA9" w14:textId="77777777" w:rsidR="004E3B1C" w:rsidRPr="00066ADC" w:rsidRDefault="004E3B1C" w:rsidP="004E3B1C">
            <w:pPr>
              <w:pStyle w:val="naiskr"/>
              <w:spacing w:before="0" w:beforeAutospacing="0" w:after="0" w:afterAutospacing="0"/>
              <w:ind w:hanging="10"/>
              <w:rPr>
                <w:color w:val="000000"/>
              </w:rPr>
            </w:pPr>
            <w:r w:rsidRPr="00066ADC">
              <w:rPr>
                <w:color w:val="000000"/>
              </w:rPr>
              <w:t>Pamatojums</w:t>
            </w:r>
          </w:p>
        </w:tc>
        <w:tc>
          <w:tcPr>
            <w:tcW w:w="6652" w:type="dxa"/>
          </w:tcPr>
          <w:p w14:paraId="7E9B75F6" w14:textId="77777777" w:rsidR="00325FD3" w:rsidRPr="00066ADC" w:rsidRDefault="0033748E" w:rsidP="00FD31C0">
            <w:pPr>
              <w:pStyle w:val="naiskr"/>
              <w:spacing w:before="0" w:beforeAutospacing="0" w:after="0" w:afterAutospacing="0"/>
              <w:ind w:hanging="5"/>
              <w:jc w:val="both"/>
              <w:rPr>
                <w:color w:val="000000"/>
              </w:rPr>
            </w:pPr>
            <w:r>
              <w:rPr>
                <w:iCs/>
                <w:color w:val="000000"/>
              </w:rPr>
              <w:t>Likuma “</w:t>
            </w:r>
            <w:r w:rsidRPr="0033748E">
              <w:rPr>
                <w:iCs/>
                <w:color w:val="000000"/>
              </w:rPr>
              <w:t>Par aviāciju”</w:t>
            </w:r>
            <w:r>
              <w:rPr>
                <w:iCs/>
                <w:color w:val="000000"/>
              </w:rPr>
              <w:t xml:space="preserve"> </w:t>
            </w:r>
            <w:r w:rsidRPr="0033748E">
              <w:rPr>
                <w:iCs/>
                <w:color w:val="000000"/>
              </w:rPr>
              <w:t>117.</w:t>
            </w:r>
            <w:r w:rsidRPr="0033748E">
              <w:rPr>
                <w:iCs/>
                <w:color w:val="000000"/>
                <w:vertAlign w:val="superscript"/>
              </w:rPr>
              <w:t>10</w:t>
            </w:r>
            <w:r w:rsidRPr="0033748E">
              <w:rPr>
                <w:iCs/>
                <w:color w:val="000000"/>
              </w:rPr>
              <w:t xml:space="preserve"> pant</w:t>
            </w:r>
            <w:r>
              <w:rPr>
                <w:iCs/>
                <w:color w:val="000000"/>
              </w:rPr>
              <w:t>a ceturtā daļa</w:t>
            </w:r>
          </w:p>
        </w:tc>
      </w:tr>
      <w:tr w:rsidR="004E3B1C" w:rsidRPr="00066ADC" w14:paraId="542317D3" w14:textId="77777777" w:rsidTr="00760556">
        <w:trPr>
          <w:trHeight w:val="472"/>
        </w:trPr>
        <w:tc>
          <w:tcPr>
            <w:tcW w:w="550" w:type="dxa"/>
          </w:tcPr>
          <w:p w14:paraId="5CA02BA6" w14:textId="77777777" w:rsidR="004E3B1C" w:rsidRPr="00066ADC" w:rsidRDefault="004E3B1C" w:rsidP="004E3B1C">
            <w:pPr>
              <w:pStyle w:val="naiskr"/>
              <w:spacing w:before="0" w:beforeAutospacing="0" w:after="0" w:afterAutospacing="0"/>
              <w:rPr>
                <w:color w:val="000000"/>
              </w:rPr>
            </w:pPr>
            <w:r w:rsidRPr="00066ADC">
              <w:rPr>
                <w:color w:val="000000"/>
              </w:rPr>
              <w:t>2.</w:t>
            </w:r>
          </w:p>
        </w:tc>
        <w:tc>
          <w:tcPr>
            <w:tcW w:w="2716" w:type="dxa"/>
          </w:tcPr>
          <w:p w14:paraId="07B75E78" w14:textId="1955A3BD" w:rsidR="004E3B1C" w:rsidRPr="00066ADC" w:rsidRDefault="004E562E" w:rsidP="004E3B1C">
            <w:pPr>
              <w:pStyle w:val="naiskr"/>
              <w:tabs>
                <w:tab w:val="left" w:pos="170"/>
              </w:tabs>
              <w:spacing w:before="0" w:beforeAutospacing="0" w:after="0" w:afterAutospacing="0"/>
              <w:rPr>
                <w:color w:val="000000"/>
              </w:rPr>
            </w:pPr>
            <w:r w:rsidRPr="00D92B5F">
              <w:rPr>
                <w:szCs w:val="20"/>
                <w:shd w:val="clear" w:color="auto" w:fill="FFFFFF"/>
              </w:rPr>
              <w:t>Pašreizējā situācija un problēmas, kuru risināšanai tiesību akta projekts izstrādāts, tiesiskā regulējuma mērķis un būtība</w:t>
            </w:r>
          </w:p>
        </w:tc>
        <w:tc>
          <w:tcPr>
            <w:tcW w:w="6652" w:type="dxa"/>
          </w:tcPr>
          <w:p w14:paraId="20AFC8EF" w14:textId="526A8B18" w:rsidR="0033748E" w:rsidRDefault="0033748E" w:rsidP="00E430DC">
            <w:pPr>
              <w:ind w:right="57" w:firstLine="709"/>
              <w:jc w:val="both"/>
            </w:pPr>
            <w:r w:rsidRPr="00E52CA7">
              <w:rPr>
                <w:bCs/>
                <w:color w:val="000000"/>
              </w:rPr>
              <w:t>Atbilstoši</w:t>
            </w:r>
            <w:r w:rsidR="0097672F" w:rsidRPr="00E52CA7">
              <w:rPr>
                <w:bCs/>
                <w:color w:val="000000"/>
              </w:rPr>
              <w:t xml:space="preserve"> 2020. gadā </w:t>
            </w:r>
            <w:r w:rsidR="00957601" w:rsidRPr="00E52CA7">
              <w:rPr>
                <w:bCs/>
                <w:color w:val="000000"/>
              </w:rPr>
              <w:t>23</w:t>
            </w:r>
            <w:r w:rsidR="0097672F" w:rsidRPr="00E52CA7">
              <w:rPr>
                <w:bCs/>
                <w:color w:val="000000"/>
              </w:rPr>
              <w:t xml:space="preserve">. </w:t>
            </w:r>
            <w:r w:rsidR="00957601" w:rsidRPr="00E52CA7">
              <w:rPr>
                <w:bCs/>
                <w:color w:val="000000"/>
              </w:rPr>
              <w:t xml:space="preserve">novembra </w:t>
            </w:r>
            <w:r w:rsidR="00417F04" w:rsidRPr="00E52CA7">
              <w:rPr>
                <w:bCs/>
                <w:color w:val="000000"/>
              </w:rPr>
              <w:t>likuma “</w:t>
            </w:r>
            <w:r w:rsidR="00957601" w:rsidRPr="00E52CA7">
              <w:rPr>
                <w:bCs/>
                <w:color w:val="000000"/>
              </w:rPr>
              <w:t xml:space="preserve">Grozījumi </w:t>
            </w:r>
            <w:r w:rsidR="00957601" w:rsidRPr="00E52CA7">
              <w:rPr>
                <w:bCs/>
              </w:rPr>
              <w:t>likumā "</w:t>
            </w:r>
            <w:hyperlink r:id="rId8" w:tgtFrame="_blank" w:history="1">
              <w:r w:rsidR="00957601" w:rsidRPr="00E52CA7">
                <w:rPr>
                  <w:rStyle w:val="Hyperlink"/>
                  <w:rFonts w:ascii="Times New Roman" w:hAnsi="Times New Roman"/>
                  <w:bCs/>
                  <w:color w:val="auto"/>
                  <w:u w:val="none"/>
                </w:rPr>
                <w:t>Par aviāciju</w:t>
              </w:r>
            </w:hyperlink>
            <w:r w:rsidR="00957601" w:rsidRPr="00E52CA7">
              <w:rPr>
                <w:bCs/>
              </w:rPr>
              <w:t>"</w:t>
            </w:r>
            <w:r w:rsidR="00417F04" w:rsidRPr="00E52CA7">
              <w:rPr>
                <w:bCs/>
              </w:rPr>
              <w:t>”</w:t>
            </w:r>
            <w:r w:rsidR="00957601" w:rsidRPr="00E52CA7">
              <w:rPr>
                <w:bCs/>
                <w:color w:val="000000"/>
              </w:rPr>
              <w:t xml:space="preserve"> </w:t>
            </w:r>
            <w:r w:rsidR="005647DD" w:rsidRPr="00E52CA7">
              <w:rPr>
                <w:bCs/>
                <w:color w:val="000000"/>
              </w:rPr>
              <w:t>7.p</w:t>
            </w:r>
            <w:r w:rsidR="003936BB" w:rsidRPr="00E52CA7">
              <w:rPr>
                <w:bCs/>
                <w:color w:val="000000"/>
              </w:rPr>
              <w:t>a</w:t>
            </w:r>
            <w:r w:rsidR="005647DD" w:rsidRPr="00E52CA7">
              <w:rPr>
                <w:bCs/>
                <w:color w:val="000000"/>
              </w:rPr>
              <w:t>ntam</w:t>
            </w:r>
            <w:r w:rsidR="00957601" w:rsidRPr="00E52CA7">
              <w:rPr>
                <w:bCs/>
                <w:color w:val="000000"/>
              </w:rPr>
              <w:t xml:space="preserve"> </w:t>
            </w:r>
            <w:r w:rsidR="0097672F" w:rsidRPr="00E52CA7">
              <w:rPr>
                <w:bCs/>
                <w:color w:val="000000"/>
              </w:rPr>
              <w:t xml:space="preserve"> </w:t>
            </w:r>
            <w:r w:rsidRPr="00E52CA7">
              <w:rPr>
                <w:bCs/>
                <w:color w:val="000000"/>
              </w:rPr>
              <w:t>likum</w:t>
            </w:r>
            <w:r w:rsidR="00957601" w:rsidRPr="00E52CA7">
              <w:rPr>
                <w:bCs/>
                <w:color w:val="000000"/>
              </w:rPr>
              <w:t>s</w:t>
            </w:r>
            <w:r w:rsidRPr="00E52CA7">
              <w:rPr>
                <w:bCs/>
                <w:color w:val="000000"/>
              </w:rPr>
              <w:t xml:space="preserve"> „Par aviāciju”</w:t>
            </w:r>
            <w:r w:rsidR="0097672F" w:rsidRPr="00E52CA7">
              <w:rPr>
                <w:bCs/>
                <w:color w:val="000000"/>
              </w:rPr>
              <w:t>, papildināt</w:t>
            </w:r>
            <w:r w:rsidR="00957601" w:rsidRPr="00E52CA7">
              <w:rPr>
                <w:bCs/>
                <w:color w:val="000000"/>
              </w:rPr>
              <w:t>s</w:t>
            </w:r>
            <w:r w:rsidR="0097672F" w:rsidRPr="00E52CA7">
              <w:rPr>
                <w:bCs/>
                <w:color w:val="000000"/>
              </w:rPr>
              <w:t xml:space="preserve"> </w:t>
            </w:r>
            <w:r w:rsidRPr="00E52CA7">
              <w:rPr>
                <w:bCs/>
                <w:color w:val="000000"/>
              </w:rPr>
              <w:t>ar 117.</w:t>
            </w:r>
            <w:r w:rsidRPr="00E52CA7">
              <w:rPr>
                <w:bCs/>
                <w:color w:val="000000"/>
                <w:vertAlign w:val="superscript"/>
              </w:rPr>
              <w:t>10</w:t>
            </w:r>
            <w:r w:rsidRPr="00E52CA7">
              <w:rPr>
                <w:bCs/>
                <w:color w:val="000000"/>
              </w:rPr>
              <w:t xml:space="preserve"> pantu, kas paredz, ka </w:t>
            </w:r>
            <w:r w:rsidRPr="00E52CA7">
              <w:t>kārtību, kādā atlīdzina kaitējumu trešajai personai vai tās mantai, ja to nodarījis militārais bezpilota gaisa kuģis</w:t>
            </w:r>
            <w:r w:rsidR="0097672F" w:rsidRPr="00E52CA7">
              <w:t>,</w:t>
            </w:r>
            <w:r w:rsidRPr="00E52CA7">
              <w:t xml:space="preserve"> nosaka Ministru kabinets.</w:t>
            </w:r>
          </w:p>
          <w:p w14:paraId="12BC3A2A" w14:textId="6472494F" w:rsidR="0033748E" w:rsidRDefault="0033748E" w:rsidP="00E430DC">
            <w:pPr>
              <w:ind w:right="57" w:firstLine="709"/>
              <w:jc w:val="both"/>
            </w:pPr>
            <w:r w:rsidRPr="0033748E">
              <w:t>Ministru kabine</w:t>
            </w:r>
            <w:r>
              <w:t>ta 2008.</w:t>
            </w:r>
            <w:r w:rsidR="003B142E">
              <w:t xml:space="preserve"> </w:t>
            </w:r>
            <w:r>
              <w:t>gada 10.</w:t>
            </w:r>
            <w:r w:rsidR="003B142E">
              <w:t xml:space="preserve"> </w:t>
            </w:r>
            <w:r>
              <w:t>jūnija noteikumi</w:t>
            </w:r>
            <w:r w:rsidRPr="0033748E">
              <w:t xml:space="preserve"> Nr.424 „Kārtība, kādā atlīdzina kaitējumu trešajai personai vai tās mantai, ja to nodarījis Latvijas Republikas militārās aviācijas gaisa kuģis vai civilās aviācijas gaisa kuģis (vai no tā atdalījies priekšmets), kuru Latvijas Nacionālie bruņotie spēki izmanto militārajām vajadzībām” (turpmāk – MK noteikumi Nr.424)</w:t>
            </w:r>
            <w:r>
              <w:t xml:space="preserve"> jau paredz kārtību kādā tiek atlīdzināti zaudējumi gadījumā, ja tos ir nodarījis </w:t>
            </w:r>
            <w:r w:rsidRPr="0033748E">
              <w:t>militārās aviācijas gaisa kuģis vai civilās aviācijas gaisa kuģis</w:t>
            </w:r>
            <w:r w:rsidR="00BE7D26">
              <w:t xml:space="preserve">. Ņemot vērā </w:t>
            </w:r>
            <w:r>
              <w:t xml:space="preserve">to, ka </w:t>
            </w:r>
            <w:r w:rsidR="00BE7D26">
              <w:t>tāda pati</w:t>
            </w:r>
            <w:r>
              <w:t xml:space="preserve"> kārtība</w:t>
            </w:r>
            <w:r w:rsidR="00BE7D26">
              <w:t xml:space="preserve">, kādā atlīdzina kaitējumu trešajai personai vai tās mantai, būtu paredzama </w:t>
            </w:r>
            <w:r>
              <w:t>attiecībā uz militārajiem bezpilota gaisa kuģie</w:t>
            </w:r>
            <w:r w:rsidR="00BE7D26">
              <w:t>m</w:t>
            </w:r>
            <w:r w:rsidR="001F4551">
              <w:t xml:space="preserve">, kā atbilstošāks risinājums tika izvēlēts nevis izdot jaunus MK noteikumus, bet gan papildināt </w:t>
            </w:r>
            <w:r w:rsidR="0097672F">
              <w:t xml:space="preserve">jau </w:t>
            </w:r>
            <w:r w:rsidR="001F4551">
              <w:t>esošos</w:t>
            </w:r>
            <w:r w:rsidR="00200082" w:rsidRPr="0033748E">
              <w:t xml:space="preserve"> MK noteikum</w:t>
            </w:r>
            <w:r w:rsidR="00200082">
              <w:t>us</w:t>
            </w:r>
            <w:r w:rsidR="00200082" w:rsidRPr="0033748E">
              <w:t xml:space="preserve"> Nr.424</w:t>
            </w:r>
            <w:r w:rsidR="00200082">
              <w:t>.</w:t>
            </w:r>
          </w:p>
          <w:p w14:paraId="5A101FB8" w14:textId="4DCE19C3" w:rsidR="00A729FB" w:rsidRDefault="001F4551" w:rsidP="00E430DC">
            <w:pPr>
              <w:ind w:right="57" w:firstLine="709"/>
              <w:jc w:val="both"/>
            </w:pPr>
            <w:r w:rsidRPr="00E52CA7">
              <w:t>Līdz ar to</w:t>
            </w:r>
            <w:r w:rsidR="00664FA6" w:rsidRPr="00E52CA7">
              <w:t xml:space="preserve"> arī</w:t>
            </w:r>
            <w:r w:rsidR="0097672F" w:rsidRPr="00E52CA7">
              <w:t xml:space="preserve"> MK noteikumu</w:t>
            </w:r>
            <w:r w:rsidR="00664FA6" w:rsidRPr="00E52CA7">
              <w:t xml:space="preserve"> grozījumu projekts paredz MK noteikumos Nr.424 aizstāt nosaukumā un 1. punktā vārdus “militārās aviācijas gaisa kuģis vai civilās aviācijas gaisa kuģis” ar vārdiem “militārās aviācijas gaisa kuģis, civilās aviācijas gaisa kuģis vai militārais bezpilota gaisa kuģis”</w:t>
            </w:r>
            <w:r w:rsidR="0064608F" w:rsidRPr="00E52CA7">
              <w:t xml:space="preserve">, kā arī, ievērojot </w:t>
            </w:r>
            <w:r w:rsidR="003936BB" w:rsidRPr="00E52CA7">
              <w:rPr>
                <w:bCs/>
              </w:rPr>
              <w:t>2020. gada</w:t>
            </w:r>
            <w:r w:rsidR="0064608F" w:rsidRPr="00E52CA7">
              <w:rPr>
                <w:bCs/>
              </w:rPr>
              <w:t xml:space="preserve"> 23. novembra likumā “Grozījumi likumā "</w:t>
            </w:r>
            <w:hyperlink r:id="rId9" w:tgtFrame="_blank" w:history="1">
              <w:r w:rsidR="0064608F" w:rsidRPr="00E52CA7">
                <w:rPr>
                  <w:rStyle w:val="Hyperlink"/>
                  <w:rFonts w:ascii="Times New Roman" w:hAnsi="Times New Roman"/>
                  <w:bCs/>
                  <w:color w:val="auto"/>
                  <w:u w:val="none"/>
                </w:rPr>
                <w:t>Par aviāciju</w:t>
              </w:r>
            </w:hyperlink>
            <w:r w:rsidR="0064608F" w:rsidRPr="00E52CA7">
              <w:rPr>
                <w:bCs/>
              </w:rPr>
              <w:t xml:space="preserve">"” sniegto  </w:t>
            </w:r>
            <w:r w:rsidR="00EE3008" w:rsidRPr="00E52CA7">
              <w:rPr>
                <w:bCs/>
              </w:rPr>
              <w:t>terminu “militārais bezpilota gaisa kuģis”, papildināts ar norādi, ka  bezpilota gaisa kuģi valsts institūcija izmanto, t.sk. uzdevumu izpildei atbilstoši normatīvajos aktos noteiktajām valsts funkcijām un uzdevumiem aizsardzības jomā</w:t>
            </w:r>
            <w:r w:rsidR="00664FA6" w:rsidRPr="00E52CA7">
              <w:t>.</w:t>
            </w:r>
          </w:p>
          <w:p w14:paraId="379DB41B" w14:textId="77777777" w:rsidR="004E562E" w:rsidRDefault="004B7E5C" w:rsidP="00664FA6">
            <w:pPr>
              <w:ind w:firstLine="709"/>
              <w:jc w:val="both"/>
            </w:pPr>
            <w:r>
              <w:rPr>
                <w:bCs/>
                <w:color w:val="000000"/>
              </w:rPr>
              <w:t>Noteikumu</w:t>
            </w:r>
            <w:r w:rsidR="004E562E">
              <w:rPr>
                <w:bCs/>
                <w:color w:val="000000"/>
              </w:rPr>
              <w:t xml:space="preserve"> mērķis ir papildināt esošo kārtību, kādā tiek atlīdzināti zaudējumi trešajai personai vai tās mantai, ja to nodarījis militārās aviācijas gaisa kuģis vai civilās aviācijas gaisa kuģis, paredzot </w:t>
            </w:r>
            <w:r w:rsidR="003B15CC">
              <w:rPr>
                <w:bCs/>
                <w:color w:val="000000"/>
              </w:rPr>
              <w:t>atlīdzināšanas</w:t>
            </w:r>
            <w:r w:rsidR="004E562E">
              <w:rPr>
                <w:bCs/>
                <w:color w:val="000000"/>
              </w:rPr>
              <w:t xml:space="preserve"> kārtību arī attiecināt uz militārajiem bezpilota gaisa kuģiem.</w:t>
            </w:r>
          </w:p>
          <w:p w14:paraId="3813369E" w14:textId="77777777" w:rsidR="00664FA6" w:rsidRPr="00664FA6" w:rsidRDefault="00664FA6" w:rsidP="00664FA6">
            <w:pPr>
              <w:ind w:firstLine="709"/>
              <w:jc w:val="both"/>
            </w:pPr>
          </w:p>
        </w:tc>
      </w:tr>
      <w:tr w:rsidR="004E3B1C" w:rsidRPr="00066ADC" w14:paraId="1B9B9BA4" w14:textId="77777777" w:rsidTr="00760556">
        <w:trPr>
          <w:trHeight w:val="476"/>
        </w:trPr>
        <w:tc>
          <w:tcPr>
            <w:tcW w:w="550" w:type="dxa"/>
          </w:tcPr>
          <w:p w14:paraId="0539A041" w14:textId="49283374" w:rsidR="004E3B1C" w:rsidRPr="00066ADC" w:rsidRDefault="004E562E" w:rsidP="004E3B1C">
            <w:pPr>
              <w:pStyle w:val="naiskr"/>
              <w:spacing w:before="0" w:beforeAutospacing="0" w:after="0" w:afterAutospacing="0"/>
              <w:rPr>
                <w:color w:val="000000"/>
              </w:rPr>
            </w:pPr>
            <w:r>
              <w:rPr>
                <w:color w:val="000000"/>
              </w:rPr>
              <w:t>3</w:t>
            </w:r>
            <w:r w:rsidR="004E3B1C" w:rsidRPr="00066ADC">
              <w:rPr>
                <w:color w:val="000000"/>
              </w:rPr>
              <w:t>.</w:t>
            </w:r>
          </w:p>
        </w:tc>
        <w:tc>
          <w:tcPr>
            <w:tcW w:w="2716" w:type="dxa"/>
          </w:tcPr>
          <w:p w14:paraId="0EC59776" w14:textId="77777777" w:rsidR="004E3B1C" w:rsidRPr="00066ADC" w:rsidRDefault="004E3B1C" w:rsidP="004E3B1C">
            <w:pPr>
              <w:pStyle w:val="naiskr"/>
              <w:spacing w:before="0" w:beforeAutospacing="0" w:after="0" w:afterAutospacing="0"/>
              <w:rPr>
                <w:color w:val="000000"/>
              </w:rPr>
            </w:pPr>
            <w:r w:rsidRPr="00066ADC">
              <w:rPr>
                <w:color w:val="000000"/>
              </w:rPr>
              <w:t>Projekta izstrādē iesaistītās institūcijas</w:t>
            </w:r>
          </w:p>
        </w:tc>
        <w:tc>
          <w:tcPr>
            <w:tcW w:w="6652" w:type="dxa"/>
          </w:tcPr>
          <w:p w14:paraId="4D504609" w14:textId="16360ADA" w:rsidR="004E3B1C" w:rsidRPr="00066ADC" w:rsidRDefault="00C675A3" w:rsidP="005810E3">
            <w:pPr>
              <w:pStyle w:val="naiskr"/>
              <w:spacing w:before="0" w:beforeAutospacing="0" w:after="0" w:afterAutospacing="0"/>
              <w:jc w:val="both"/>
              <w:rPr>
                <w:color w:val="000000"/>
              </w:rPr>
            </w:pPr>
            <w:r w:rsidRPr="003E3EDE">
              <w:t>Aizsardzības ministrija, Nacionālie bruņotie spēki</w:t>
            </w:r>
            <w:r w:rsidR="0073122B">
              <w:t>, Satiksmes ministrija</w:t>
            </w:r>
          </w:p>
        </w:tc>
      </w:tr>
      <w:tr w:rsidR="004E3B1C" w:rsidRPr="00066ADC" w14:paraId="0F192FCC" w14:textId="77777777" w:rsidTr="00760556">
        <w:tc>
          <w:tcPr>
            <w:tcW w:w="550" w:type="dxa"/>
          </w:tcPr>
          <w:p w14:paraId="2E9F97C2" w14:textId="1C4992D1" w:rsidR="004E3B1C" w:rsidRPr="00066ADC" w:rsidRDefault="004E562E" w:rsidP="004E3B1C">
            <w:pPr>
              <w:pStyle w:val="naiskr"/>
              <w:spacing w:before="0" w:beforeAutospacing="0" w:after="0" w:afterAutospacing="0"/>
              <w:rPr>
                <w:color w:val="000000"/>
              </w:rPr>
            </w:pPr>
            <w:r>
              <w:rPr>
                <w:color w:val="000000"/>
              </w:rPr>
              <w:t>4</w:t>
            </w:r>
            <w:r w:rsidR="004E3B1C" w:rsidRPr="00066ADC">
              <w:rPr>
                <w:color w:val="000000"/>
              </w:rPr>
              <w:t>.</w:t>
            </w:r>
          </w:p>
        </w:tc>
        <w:tc>
          <w:tcPr>
            <w:tcW w:w="2716" w:type="dxa"/>
          </w:tcPr>
          <w:p w14:paraId="3B8DB8B5" w14:textId="77777777" w:rsidR="004E3B1C" w:rsidRPr="00066ADC" w:rsidRDefault="004E3B1C" w:rsidP="004E3B1C">
            <w:pPr>
              <w:pStyle w:val="naiskr"/>
              <w:spacing w:before="0" w:beforeAutospacing="0" w:after="0" w:afterAutospacing="0"/>
              <w:rPr>
                <w:color w:val="000000"/>
              </w:rPr>
            </w:pPr>
            <w:r w:rsidRPr="00066ADC">
              <w:rPr>
                <w:color w:val="000000"/>
              </w:rPr>
              <w:t>Cita informācija</w:t>
            </w:r>
          </w:p>
        </w:tc>
        <w:tc>
          <w:tcPr>
            <w:tcW w:w="6652" w:type="dxa"/>
          </w:tcPr>
          <w:p w14:paraId="46F3B951" w14:textId="77777777" w:rsidR="005575A2" w:rsidRPr="00066ADC" w:rsidRDefault="009A4D32" w:rsidP="005575A2">
            <w:pPr>
              <w:jc w:val="both"/>
              <w:rPr>
                <w:color w:val="000000"/>
              </w:rPr>
            </w:pPr>
            <w:r w:rsidRPr="00066ADC">
              <w:rPr>
                <w:iCs/>
                <w:color w:val="000000"/>
              </w:rPr>
              <w:t>Nav</w:t>
            </w:r>
          </w:p>
        </w:tc>
      </w:tr>
    </w:tbl>
    <w:p w14:paraId="544B50A4" w14:textId="1BAD0A64" w:rsidR="009F5BD3" w:rsidRDefault="009F5BD3" w:rsidP="004E3B1C">
      <w:pPr>
        <w:pStyle w:val="naisf"/>
        <w:spacing w:before="0" w:beforeAutospacing="0" w:after="0" w:afterAutospacing="0"/>
        <w:rPr>
          <w:color w:val="000000"/>
        </w:rPr>
      </w:pPr>
    </w:p>
    <w:p w14:paraId="587457A6" w14:textId="3904538E" w:rsidR="00F1582E" w:rsidRDefault="00F1582E" w:rsidP="004E3B1C">
      <w:pPr>
        <w:pStyle w:val="naisf"/>
        <w:spacing w:before="0" w:beforeAutospacing="0" w:after="0" w:afterAutospacing="0"/>
        <w:rPr>
          <w:color w:val="000000"/>
        </w:rPr>
      </w:pPr>
    </w:p>
    <w:p w14:paraId="7606517D" w14:textId="77777777" w:rsidR="00F1582E" w:rsidRPr="00066ADC" w:rsidRDefault="00F1582E" w:rsidP="004E3B1C">
      <w:pPr>
        <w:pStyle w:val="naisf"/>
        <w:spacing w:before="0" w:beforeAutospacing="0" w:after="0" w:afterAutospacing="0"/>
        <w:rPr>
          <w:color w:val="000000"/>
        </w:rPr>
      </w:pPr>
    </w:p>
    <w:tbl>
      <w:tblPr>
        <w:tblpPr w:leftFromText="180" w:rightFromText="180" w:vertAnchor="text" w:horzAnchor="margin" w:tblpXSpec="center" w:tblpY="149"/>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0"/>
        <w:gridCol w:w="2857"/>
        <w:gridCol w:w="6498"/>
      </w:tblGrid>
      <w:tr w:rsidR="004E3B1C" w:rsidRPr="00066ADC" w14:paraId="0226003E" w14:textId="77777777">
        <w:tc>
          <w:tcPr>
            <w:tcW w:w="9905" w:type="dxa"/>
            <w:gridSpan w:val="3"/>
            <w:vAlign w:val="center"/>
          </w:tcPr>
          <w:p w14:paraId="686191DF" w14:textId="4D92195E" w:rsidR="004E3B1C" w:rsidRPr="00760556" w:rsidRDefault="004E3B1C" w:rsidP="00760556">
            <w:pPr>
              <w:pStyle w:val="naisnod"/>
              <w:spacing w:before="0" w:beforeAutospacing="0" w:after="0" w:afterAutospacing="0"/>
              <w:ind w:left="5" w:hanging="5"/>
              <w:jc w:val="center"/>
              <w:rPr>
                <w:b/>
                <w:color w:val="000000"/>
              </w:rPr>
            </w:pPr>
            <w:r w:rsidRPr="00760556">
              <w:rPr>
                <w:b/>
                <w:color w:val="000000"/>
              </w:rPr>
              <w:lastRenderedPageBreak/>
              <w:t xml:space="preserve">II. </w:t>
            </w:r>
            <w:r w:rsidR="00D46F5C" w:rsidRPr="00760556">
              <w:rPr>
                <w:b/>
                <w:bCs/>
                <w:szCs w:val="20"/>
                <w:shd w:val="clear" w:color="auto" w:fill="FFFFFF"/>
              </w:rPr>
              <w:t>Tiesību akta projekta ietekme uz sabiedrību, tautsaimniecības attīstību un administratīvo slogu</w:t>
            </w:r>
          </w:p>
        </w:tc>
      </w:tr>
      <w:tr w:rsidR="004E3B1C" w:rsidRPr="00066ADC" w14:paraId="39F11AE2" w14:textId="77777777" w:rsidTr="00787D14">
        <w:trPr>
          <w:trHeight w:val="467"/>
        </w:trPr>
        <w:tc>
          <w:tcPr>
            <w:tcW w:w="550" w:type="dxa"/>
          </w:tcPr>
          <w:p w14:paraId="06E3F10A" w14:textId="77777777" w:rsidR="004E3B1C" w:rsidRPr="00066ADC" w:rsidRDefault="004E3B1C" w:rsidP="004E3B1C">
            <w:pPr>
              <w:pStyle w:val="naiskr"/>
              <w:spacing w:before="0" w:beforeAutospacing="0" w:after="0" w:afterAutospacing="0"/>
              <w:rPr>
                <w:color w:val="000000"/>
              </w:rPr>
            </w:pPr>
            <w:r w:rsidRPr="00066ADC">
              <w:rPr>
                <w:color w:val="000000"/>
              </w:rPr>
              <w:t>1.</w:t>
            </w:r>
          </w:p>
        </w:tc>
        <w:tc>
          <w:tcPr>
            <w:tcW w:w="2857" w:type="dxa"/>
          </w:tcPr>
          <w:p w14:paraId="71A2CE0B" w14:textId="78E402E3" w:rsidR="004E3B1C" w:rsidRPr="00D46F5C" w:rsidRDefault="00D46F5C" w:rsidP="004E3B1C">
            <w:pPr>
              <w:pStyle w:val="naiskr"/>
              <w:spacing w:before="0" w:beforeAutospacing="0" w:after="0" w:afterAutospacing="0"/>
              <w:rPr>
                <w:color w:val="000000"/>
              </w:rPr>
            </w:pPr>
            <w:r w:rsidRPr="00760556">
              <w:rPr>
                <w:szCs w:val="20"/>
                <w:shd w:val="clear" w:color="auto" w:fill="FFFFFF"/>
              </w:rPr>
              <w:t>Sabiedrības mērķgrupas, kuras tiesiskais regulējums ietekmē vai varētu ietekmēt</w:t>
            </w:r>
          </w:p>
        </w:tc>
        <w:tc>
          <w:tcPr>
            <w:tcW w:w="6498" w:type="dxa"/>
          </w:tcPr>
          <w:p w14:paraId="0DC782C9" w14:textId="77777777" w:rsidR="004E3B1C" w:rsidRPr="00066ADC" w:rsidRDefault="004E3B1C" w:rsidP="001F4551">
            <w:pPr>
              <w:pStyle w:val="naiskr"/>
              <w:spacing w:before="0" w:beforeAutospacing="0" w:after="0" w:afterAutospacing="0"/>
              <w:ind w:hanging="57"/>
              <w:jc w:val="both"/>
              <w:rPr>
                <w:color w:val="000000"/>
              </w:rPr>
            </w:pPr>
            <w:r w:rsidRPr="00066ADC">
              <w:rPr>
                <w:iCs/>
                <w:color w:val="000000"/>
              </w:rPr>
              <w:t> </w:t>
            </w:r>
            <w:r w:rsidR="00FF02B3" w:rsidRPr="00066ADC">
              <w:rPr>
                <w:iCs/>
                <w:color w:val="000000"/>
              </w:rPr>
              <w:t xml:space="preserve">Personas, kurām vai kuru mantai Latvijas Republikas </w:t>
            </w:r>
            <w:r w:rsidR="001F4551">
              <w:rPr>
                <w:iCs/>
                <w:color w:val="000000"/>
              </w:rPr>
              <w:t xml:space="preserve">militārās aviācijas gaisa kuģis, </w:t>
            </w:r>
            <w:r w:rsidR="00FF02B3" w:rsidRPr="00066ADC">
              <w:rPr>
                <w:iCs/>
                <w:color w:val="000000"/>
              </w:rPr>
              <w:t>civilās aviācijas gaisa kuģis</w:t>
            </w:r>
            <w:r w:rsidR="001F4551">
              <w:rPr>
                <w:iCs/>
                <w:color w:val="000000"/>
              </w:rPr>
              <w:t xml:space="preserve"> vai militārais bezpilota gaisa kuģis</w:t>
            </w:r>
            <w:r w:rsidR="00FF02B3" w:rsidRPr="00066ADC">
              <w:rPr>
                <w:iCs/>
                <w:color w:val="000000"/>
              </w:rPr>
              <w:t xml:space="preserve"> (vai no tā atdalījies priekšmets), kuru Latvijas Nacionālie bruņotie spēk</w:t>
            </w:r>
            <w:r w:rsidR="007C6696">
              <w:rPr>
                <w:iCs/>
                <w:color w:val="000000"/>
              </w:rPr>
              <w:t>i</w:t>
            </w:r>
            <w:r w:rsidR="00FF02B3" w:rsidRPr="00066ADC">
              <w:rPr>
                <w:iCs/>
                <w:color w:val="000000"/>
              </w:rPr>
              <w:t xml:space="preserve"> izmanto militārām vajadzībām</w:t>
            </w:r>
            <w:r w:rsidR="007C6696">
              <w:rPr>
                <w:iCs/>
                <w:color w:val="000000"/>
              </w:rPr>
              <w:t>,</w:t>
            </w:r>
            <w:r w:rsidR="00FF02B3" w:rsidRPr="00066ADC">
              <w:rPr>
                <w:iCs/>
                <w:color w:val="000000"/>
              </w:rPr>
              <w:t xml:space="preserve"> nodarījis kaitējumu</w:t>
            </w:r>
            <w:r w:rsidR="007C6696">
              <w:rPr>
                <w:iCs/>
                <w:color w:val="000000"/>
              </w:rPr>
              <w:t>.</w:t>
            </w:r>
          </w:p>
        </w:tc>
      </w:tr>
      <w:tr w:rsidR="004E3B1C" w:rsidRPr="00066ADC" w14:paraId="086E2421" w14:textId="77777777" w:rsidTr="00787D14">
        <w:trPr>
          <w:trHeight w:val="517"/>
        </w:trPr>
        <w:tc>
          <w:tcPr>
            <w:tcW w:w="550" w:type="dxa"/>
          </w:tcPr>
          <w:p w14:paraId="7EFC6281" w14:textId="5E4FB334" w:rsidR="004E3B1C" w:rsidRPr="00066ADC" w:rsidRDefault="00D46F5C" w:rsidP="004E3B1C">
            <w:pPr>
              <w:pStyle w:val="naiskr"/>
              <w:spacing w:before="0" w:beforeAutospacing="0" w:after="0" w:afterAutospacing="0"/>
              <w:rPr>
                <w:color w:val="000000"/>
              </w:rPr>
            </w:pPr>
            <w:r>
              <w:rPr>
                <w:color w:val="000000"/>
              </w:rPr>
              <w:t>2</w:t>
            </w:r>
            <w:r w:rsidR="004E3B1C" w:rsidRPr="00066ADC">
              <w:rPr>
                <w:color w:val="000000"/>
              </w:rPr>
              <w:t>.</w:t>
            </w:r>
          </w:p>
        </w:tc>
        <w:tc>
          <w:tcPr>
            <w:tcW w:w="2857" w:type="dxa"/>
          </w:tcPr>
          <w:p w14:paraId="335BDE82" w14:textId="72BAF69A" w:rsidR="004E3B1C" w:rsidRPr="00D46F5C" w:rsidRDefault="00D46F5C" w:rsidP="004E3B1C">
            <w:pPr>
              <w:pStyle w:val="naiskr"/>
              <w:spacing w:before="0" w:beforeAutospacing="0" w:after="0" w:afterAutospacing="0"/>
              <w:rPr>
                <w:color w:val="000000"/>
              </w:rPr>
            </w:pPr>
            <w:r w:rsidRPr="00760556">
              <w:rPr>
                <w:shd w:val="clear" w:color="auto" w:fill="FFFFFF"/>
              </w:rPr>
              <w:t>Tiesiskā regulējuma ietekme uz tautsaimniecību un administratīvo slogu</w:t>
            </w:r>
          </w:p>
        </w:tc>
        <w:tc>
          <w:tcPr>
            <w:tcW w:w="6498" w:type="dxa"/>
          </w:tcPr>
          <w:p w14:paraId="6673ED94" w14:textId="281308F3" w:rsidR="004E3B1C" w:rsidRPr="00066ADC" w:rsidRDefault="00E43666" w:rsidP="00E43666">
            <w:pPr>
              <w:pStyle w:val="naiskr"/>
              <w:spacing w:before="0" w:beforeAutospacing="0" w:after="0" w:afterAutospacing="0"/>
              <w:jc w:val="both"/>
              <w:rPr>
                <w:color w:val="000000"/>
              </w:rPr>
            </w:pPr>
            <w:r w:rsidRPr="00066ADC">
              <w:rPr>
                <w:iCs/>
                <w:color w:val="000000"/>
              </w:rPr>
              <w:t>Projekta ietekme uz valsts budžetu nav precīzi aprēķināma, jo nav iespējams prognozēt gadījumus, kad Latvijas Republikas</w:t>
            </w:r>
            <w:r w:rsidRPr="00664FA6">
              <w:t xml:space="preserve"> militārās aviācijas gaisa kuģis, civilās aviācijas gaisa kuģis vai militārais bezpilota gaisa kuģis</w:t>
            </w:r>
            <w:r w:rsidRPr="00066ADC">
              <w:rPr>
                <w:iCs/>
                <w:color w:val="000000"/>
              </w:rPr>
              <w:t xml:space="preserve"> (vai no tā atdalījies priekšmets), kuru Latvijas Nacionālie bruņotie spēk</w:t>
            </w:r>
            <w:r>
              <w:rPr>
                <w:iCs/>
                <w:color w:val="000000"/>
              </w:rPr>
              <w:t>i</w:t>
            </w:r>
            <w:r w:rsidRPr="00066ADC">
              <w:rPr>
                <w:iCs/>
                <w:color w:val="000000"/>
              </w:rPr>
              <w:t xml:space="preserve"> izmanto militārām vajadzībām</w:t>
            </w:r>
            <w:r>
              <w:rPr>
                <w:iCs/>
                <w:color w:val="000000"/>
              </w:rPr>
              <w:t>,</w:t>
            </w:r>
            <w:r w:rsidRPr="00066ADC">
              <w:rPr>
                <w:iCs/>
                <w:color w:val="000000"/>
              </w:rPr>
              <w:t xml:space="preserve"> nodarīs kaitējumu trešajai personai vai tās mant</w:t>
            </w:r>
            <w:r>
              <w:rPr>
                <w:iCs/>
                <w:color w:val="000000"/>
              </w:rPr>
              <w:t>ai</w:t>
            </w:r>
            <w:r w:rsidRPr="00066ADC">
              <w:rPr>
                <w:iCs/>
                <w:color w:val="000000"/>
              </w:rPr>
              <w:t xml:space="preserve"> un šī persona MK noteikumu Nr.424 2.punktā paredzētajā kārtībā vērsīsies Aizsardzības ministrijā ar iesniegumu par kaitējuma atlīdzinājumu, kā arī to, vai aizsardzības ministra izveidotā komisija pieņems lēmumu par kaitējuma atlīdzināšanu un kāds būs kaitējuma atlīdzinājuma apmērs</w:t>
            </w:r>
            <w:r>
              <w:rPr>
                <w:iCs/>
                <w:color w:val="000000"/>
              </w:rPr>
              <w:t>.</w:t>
            </w:r>
          </w:p>
        </w:tc>
      </w:tr>
      <w:tr w:rsidR="004E3B1C" w:rsidRPr="00066ADC" w14:paraId="2907A84C" w14:textId="77777777" w:rsidTr="00787D14">
        <w:trPr>
          <w:trHeight w:val="531"/>
        </w:trPr>
        <w:tc>
          <w:tcPr>
            <w:tcW w:w="550" w:type="dxa"/>
          </w:tcPr>
          <w:p w14:paraId="5A62411A" w14:textId="099371B4" w:rsidR="004E3B1C" w:rsidRPr="00066ADC" w:rsidRDefault="00D46F5C" w:rsidP="004E3B1C">
            <w:pPr>
              <w:pStyle w:val="naiskr"/>
              <w:spacing w:before="0" w:beforeAutospacing="0" w:after="0" w:afterAutospacing="0"/>
              <w:rPr>
                <w:color w:val="000000"/>
              </w:rPr>
            </w:pPr>
            <w:r>
              <w:rPr>
                <w:color w:val="000000"/>
              </w:rPr>
              <w:t>3</w:t>
            </w:r>
            <w:r w:rsidR="004E3B1C" w:rsidRPr="00066ADC">
              <w:rPr>
                <w:color w:val="000000"/>
              </w:rPr>
              <w:t>.</w:t>
            </w:r>
          </w:p>
        </w:tc>
        <w:tc>
          <w:tcPr>
            <w:tcW w:w="2857" w:type="dxa"/>
          </w:tcPr>
          <w:p w14:paraId="06686EB8" w14:textId="787DAE53" w:rsidR="004E3B1C" w:rsidRPr="00066ADC" w:rsidRDefault="00D46F5C" w:rsidP="004E3B1C">
            <w:pPr>
              <w:pStyle w:val="naiskr"/>
              <w:spacing w:before="0" w:beforeAutospacing="0" w:after="0" w:afterAutospacing="0"/>
              <w:rPr>
                <w:color w:val="000000"/>
              </w:rPr>
            </w:pPr>
            <w:r w:rsidRPr="00066ADC">
              <w:rPr>
                <w:color w:val="000000"/>
              </w:rPr>
              <w:t>Administratīvo izmaksu monetārs novērtējums</w:t>
            </w:r>
          </w:p>
        </w:tc>
        <w:tc>
          <w:tcPr>
            <w:tcW w:w="6498" w:type="dxa"/>
          </w:tcPr>
          <w:p w14:paraId="6F6C4E60" w14:textId="77777777" w:rsidR="004E3B1C" w:rsidRPr="00066ADC" w:rsidRDefault="009A4D32" w:rsidP="005810E3">
            <w:pPr>
              <w:pStyle w:val="naiskr"/>
              <w:spacing w:before="0" w:beforeAutospacing="0" w:after="0" w:afterAutospacing="0"/>
              <w:jc w:val="both"/>
              <w:rPr>
                <w:color w:val="000000"/>
              </w:rPr>
            </w:pPr>
            <w:r w:rsidRPr="00066ADC">
              <w:rPr>
                <w:iCs/>
                <w:color w:val="000000"/>
              </w:rPr>
              <w:t>Projekts šo jomu neskar.</w:t>
            </w:r>
          </w:p>
        </w:tc>
      </w:tr>
      <w:tr w:rsidR="004E3B1C" w:rsidRPr="00066ADC" w14:paraId="7E295192" w14:textId="77777777" w:rsidTr="00787D14">
        <w:trPr>
          <w:trHeight w:val="357"/>
        </w:trPr>
        <w:tc>
          <w:tcPr>
            <w:tcW w:w="550" w:type="dxa"/>
          </w:tcPr>
          <w:p w14:paraId="25D022FC" w14:textId="08959F3D" w:rsidR="004E3B1C" w:rsidRPr="00066ADC" w:rsidRDefault="00D46F5C" w:rsidP="004E3B1C">
            <w:pPr>
              <w:pStyle w:val="naiskr"/>
              <w:spacing w:before="0" w:beforeAutospacing="0" w:after="0" w:afterAutospacing="0"/>
              <w:rPr>
                <w:color w:val="000000"/>
              </w:rPr>
            </w:pPr>
            <w:r>
              <w:rPr>
                <w:color w:val="000000"/>
              </w:rPr>
              <w:t>4</w:t>
            </w:r>
            <w:r w:rsidR="004E3B1C" w:rsidRPr="00066ADC">
              <w:rPr>
                <w:color w:val="000000"/>
              </w:rPr>
              <w:t>.</w:t>
            </w:r>
          </w:p>
        </w:tc>
        <w:tc>
          <w:tcPr>
            <w:tcW w:w="2857" w:type="dxa"/>
          </w:tcPr>
          <w:p w14:paraId="3CDAD9F1" w14:textId="6F0AAF04" w:rsidR="004E3B1C" w:rsidRPr="00760556" w:rsidRDefault="00D46F5C" w:rsidP="004E3B1C">
            <w:pPr>
              <w:pStyle w:val="naiskr"/>
              <w:spacing w:before="0" w:beforeAutospacing="0" w:after="0" w:afterAutospacing="0"/>
            </w:pPr>
            <w:r w:rsidRPr="00760556">
              <w:rPr>
                <w:shd w:val="clear" w:color="auto" w:fill="FFFFFF"/>
              </w:rPr>
              <w:t>Atbilstības izmaksu monetārs novērtējums</w:t>
            </w:r>
          </w:p>
        </w:tc>
        <w:tc>
          <w:tcPr>
            <w:tcW w:w="6498" w:type="dxa"/>
          </w:tcPr>
          <w:p w14:paraId="32E7B576" w14:textId="77777777" w:rsidR="004E3B1C" w:rsidRPr="00066ADC" w:rsidRDefault="009A4D32" w:rsidP="005810E3">
            <w:pPr>
              <w:pStyle w:val="naiskr"/>
              <w:spacing w:before="0" w:beforeAutospacing="0" w:after="0" w:afterAutospacing="0"/>
              <w:jc w:val="both"/>
              <w:rPr>
                <w:color w:val="000000"/>
              </w:rPr>
            </w:pPr>
            <w:r w:rsidRPr="00066ADC">
              <w:rPr>
                <w:iCs/>
                <w:color w:val="000000"/>
              </w:rPr>
              <w:t>Projekts šo jomu neskar.</w:t>
            </w:r>
          </w:p>
        </w:tc>
      </w:tr>
      <w:tr w:rsidR="004E3B1C" w:rsidRPr="00066ADC" w14:paraId="6C100E1A" w14:textId="77777777" w:rsidTr="00787D14">
        <w:tc>
          <w:tcPr>
            <w:tcW w:w="550" w:type="dxa"/>
          </w:tcPr>
          <w:p w14:paraId="122B48DA" w14:textId="07E90DB7" w:rsidR="004E3B1C" w:rsidRPr="00066ADC" w:rsidRDefault="00D46F5C" w:rsidP="004E3B1C">
            <w:pPr>
              <w:pStyle w:val="naiskr"/>
              <w:spacing w:before="0" w:beforeAutospacing="0" w:after="0" w:afterAutospacing="0"/>
              <w:rPr>
                <w:color w:val="000000"/>
              </w:rPr>
            </w:pPr>
            <w:r>
              <w:rPr>
                <w:color w:val="000000"/>
              </w:rPr>
              <w:t>5</w:t>
            </w:r>
            <w:r w:rsidR="004E3B1C" w:rsidRPr="00066ADC">
              <w:rPr>
                <w:color w:val="000000"/>
              </w:rPr>
              <w:t>.</w:t>
            </w:r>
          </w:p>
        </w:tc>
        <w:tc>
          <w:tcPr>
            <w:tcW w:w="2857" w:type="dxa"/>
          </w:tcPr>
          <w:p w14:paraId="21967B95" w14:textId="77777777" w:rsidR="004E3B1C" w:rsidRPr="00066ADC" w:rsidRDefault="004E3B1C" w:rsidP="004E3B1C">
            <w:pPr>
              <w:pStyle w:val="naiskr"/>
              <w:spacing w:before="0" w:beforeAutospacing="0" w:after="0" w:afterAutospacing="0"/>
              <w:rPr>
                <w:color w:val="000000"/>
              </w:rPr>
            </w:pPr>
            <w:r w:rsidRPr="00066ADC">
              <w:rPr>
                <w:color w:val="000000"/>
              </w:rPr>
              <w:t>Cita informācija</w:t>
            </w:r>
          </w:p>
        </w:tc>
        <w:tc>
          <w:tcPr>
            <w:tcW w:w="6498" w:type="dxa"/>
          </w:tcPr>
          <w:p w14:paraId="250FD94C" w14:textId="77777777" w:rsidR="004E3B1C" w:rsidRPr="00066ADC" w:rsidRDefault="005C681F" w:rsidP="004E3B1C">
            <w:pPr>
              <w:pStyle w:val="naiskr"/>
              <w:spacing w:before="0" w:beforeAutospacing="0" w:after="0" w:afterAutospacing="0"/>
              <w:rPr>
                <w:color w:val="000000"/>
              </w:rPr>
            </w:pPr>
            <w:r w:rsidRPr="00066ADC">
              <w:rPr>
                <w:color w:val="000000"/>
              </w:rPr>
              <w:t>Nav</w:t>
            </w:r>
          </w:p>
        </w:tc>
      </w:tr>
    </w:tbl>
    <w:p w14:paraId="3EF9DEF3" w14:textId="77777777" w:rsidR="00071463" w:rsidRDefault="00071463" w:rsidP="004E3B1C">
      <w:pPr>
        <w:pStyle w:val="naisf"/>
        <w:spacing w:before="0" w:beforeAutospacing="0" w:after="0" w:afterAutospacing="0"/>
        <w:rPr>
          <w:color w:val="000000"/>
        </w:rPr>
      </w:pPr>
    </w:p>
    <w:tbl>
      <w:tblPr>
        <w:tblW w:w="5459" w:type="pct"/>
        <w:tblInd w:w="-396"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512"/>
        <w:gridCol w:w="993"/>
        <w:gridCol w:w="1101"/>
        <w:gridCol w:w="1016"/>
        <w:gridCol w:w="995"/>
        <w:gridCol w:w="997"/>
        <w:gridCol w:w="1135"/>
        <w:gridCol w:w="1137"/>
      </w:tblGrid>
      <w:tr w:rsidR="00F1582E" w:rsidRPr="00760731" w14:paraId="5A664416" w14:textId="77777777" w:rsidTr="00F1582E">
        <w:tc>
          <w:tcPr>
            <w:tcW w:w="5000" w:type="pct"/>
            <w:gridSpan w:val="8"/>
            <w:tcBorders>
              <w:top w:val="outset" w:sz="6" w:space="0" w:color="000000"/>
              <w:left w:val="outset" w:sz="6" w:space="0" w:color="000000"/>
              <w:bottom w:val="outset" w:sz="6" w:space="0" w:color="000000"/>
              <w:right w:val="outset" w:sz="6" w:space="0" w:color="000000"/>
            </w:tcBorders>
          </w:tcPr>
          <w:p w14:paraId="12EAF283" w14:textId="4C5D4305" w:rsidR="00F1582E" w:rsidRPr="00760731" w:rsidRDefault="00F1582E" w:rsidP="00B603B7">
            <w:pPr>
              <w:spacing w:before="100" w:beforeAutospacing="1" w:after="100" w:afterAutospacing="1"/>
              <w:jc w:val="center"/>
              <w:rPr>
                <w:b/>
                <w:bCs/>
              </w:rPr>
            </w:pPr>
            <w:r w:rsidRPr="00760731">
              <w:rPr>
                <w:b/>
                <w:bCs/>
              </w:rPr>
              <w:t xml:space="preserve">III. Tiesību akta projekta ietekme uz valsts budžetu un pašvaldību budžetiem </w:t>
            </w:r>
          </w:p>
        </w:tc>
      </w:tr>
      <w:tr w:rsidR="00F1582E" w:rsidRPr="00760731" w14:paraId="4FE6004C" w14:textId="77777777" w:rsidTr="00F1582E">
        <w:tc>
          <w:tcPr>
            <w:tcW w:w="1271" w:type="pct"/>
            <w:vMerge w:val="restart"/>
            <w:tcBorders>
              <w:top w:val="outset" w:sz="6" w:space="0" w:color="000000"/>
              <w:left w:val="outset" w:sz="6" w:space="0" w:color="000000"/>
              <w:bottom w:val="outset" w:sz="6" w:space="0" w:color="000000"/>
              <w:right w:val="outset" w:sz="6" w:space="0" w:color="000000"/>
            </w:tcBorders>
            <w:vAlign w:val="center"/>
          </w:tcPr>
          <w:p w14:paraId="204ED82F" w14:textId="77777777" w:rsidR="00F1582E" w:rsidRPr="00760731" w:rsidRDefault="00F1582E" w:rsidP="00B603B7">
            <w:pPr>
              <w:spacing w:before="100" w:beforeAutospacing="1" w:after="100" w:afterAutospacing="1"/>
              <w:jc w:val="center"/>
              <w:rPr>
                <w:b/>
                <w:bCs/>
              </w:rPr>
            </w:pPr>
            <w:r w:rsidRPr="00760731">
              <w:rPr>
                <w:b/>
                <w:bCs/>
              </w:rPr>
              <w:t>Rādītāji</w:t>
            </w:r>
          </w:p>
        </w:tc>
        <w:tc>
          <w:tcPr>
            <w:tcW w:w="1059" w:type="pct"/>
            <w:gridSpan w:val="2"/>
            <w:vMerge w:val="restart"/>
            <w:tcBorders>
              <w:top w:val="outset" w:sz="6" w:space="0" w:color="000000"/>
              <w:left w:val="outset" w:sz="6" w:space="0" w:color="000000"/>
              <w:bottom w:val="outset" w:sz="6" w:space="0" w:color="000000"/>
              <w:right w:val="outset" w:sz="6" w:space="0" w:color="000000"/>
            </w:tcBorders>
            <w:vAlign w:val="center"/>
          </w:tcPr>
          <w:p w14:paraId="0BC854E6" w14:textId="5F913F90" w:rsidR="00F1582E" w:rsidRPr="00760731" w:rsidRDefault="00F1582E" w:rsidP="00F1582E">
            <w:pPr>
              <w:spacing w:before="100" w:beforeAutospacing="1" w:after="100" w:afterAutospacing="1"/>
              <w:jc w:val="center"/>
              <w:rPr>
                <w:b/>
                <w:bCs/>
              </w:rPr>
            </w:pPr>
            <w:r>
              <w:rPr>
                <w:b/>
                <w:bCs/>
              </w:rPr>
              <w:t>2021</w:t>
            </w:r>
            <w:r w:rsidRPr="00760731">
              <w:rPr>
                <w:b/>
                <w:bCs/>
              </w:rPr>
              <w:t>. gads</w:t>
            </w:r>
          </w:p>
        </w:tc>
        <w:tc>
          <w:tcPr>
            <w:tcW w:w="2669" w:type="pct"/>
            <w:gridSpan w:val="5"/>
            <w:tcBorders>
              <w:top w:val="outset" w:sz="6" w:space="0" w:color="000000"/>
              <w:left w:val="outset" w:sz="6" w:space="0" w:color="000000"/>
              <w:bottom w:val="outset" w:sz="6" w:space="0" w:color="000000"/>
              <w:right w:val="outset" w:sz="6" w:space="0" w:color="000000"/>
            </w:tcBorders>
          </w:tcPr>
          <w:p w14:paraId="1F6DBC85" w14:textId="1BC17B6D" w:rsidR="00F1582E" w:rsidRPr="00760731" w:rsidRDefault="00F1582E" w:rsidP="00F1582E">
            <w:pPr>
              <w:spacing w:before="100" w:beforeAutospacing="1" w:after="100" w:afterAutospacing="1"/>
              <w:jc w:val="center"/>
            </w:pPr>
            <w:r w:rsidRPr="00760731">
              <w:t>Turpmākie trīs gadi (</w:t>
            </w:r>
            <w:proofErr w:type="spellStart"/>
            <w:r w:rsidRPr="00F1582E">
              <w:rPr>
                <w:i/>
              </w:rPr>
              <w:t>euro</w:t>
            </w:r>
            <w:proofErr w:type="spellEnd"/>
            <w:r w:rsidRPr="00760731">
              <w:t>)</w:t>
            </w:r>
          </w:p>
        </w:tc>
      </w:tr>
      <w:tr w:rsidR="00F1582E" w:rsidRPr="00760731" w14:paraId="59F89738" w14:textId="77777777" w:rsidTr="00F1582E">
        <w:tc>
          <w:tcPr>
            <w:tcW w:w="1271" w:type="pct"/>
            <w:vMerge/>
            <w:tcBorders>
              <w:top w:val="outset" w:sz="6" w:space="0" w:color="000000"/>
              <w:left w:val="outset" w:sz="6" w:space="0" w:color="000000"/>
              <w:bottom w:val="outset" w:sz="6" w:space="0" w:color="000000"/>
              <w:right w:val="outset" w:sz="6" w:space="0" w:color="000000"/>
            </w:tcBorders>
            <w:vAlign w:val="center"/>
          </w:tcPr>
          <w:p w14:paraId="45A65679" w14:textId="77777777" w:rsidR="00F1582E" w:rsidRPr="00760731" w:rsidRDefault="00F1582E" w:rsidP="00B603B7">
            <w:pPr>
              <w:rPr>
                <w:b/>
                <w:bCs/>
              </w:rPr>
            </w:pPr>
          </w:p>
        </w:tc>
        <w:tc>
          <w:tcPr>
            <w:tcW w:w="1059" w:type="pct"/>
            <w:gridSpan w:val="2"/>
            <w:vMerge/>
            <w:tcBorders>
              <w:top w:val="outset" w:sz="6" w:space="0" w:color="000000"/>
              <w:left w:val="outset" w:sz="6" w:space="0" w:color="000000"/>
              <w:bottom w:val="outset" w:sz="6" w:space="0" w:color="000000"/>
              <w:right w:val="outset" w:sz="6" w:space="0" w:color="000000"/>
            </w:tcBorders>
            <w:vAlign w:val="center"/>
          </w:tcPr>
          <w:p w14:paraId="19504B42" w14:textId="77777777" w:rsidR="00F1582E" w:rsidRPr="00760731" w:rsidRDefault="00F1582E" w:rsidP="00B603B7">
            <w:pPr>
              <w:rPr>
                <w:b/>
                <w:bCs/>
              </w:rPr>
            </w:pPr>
          </w:p>
        </w:tc>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6629767" w14:textId="2F20C971" w:rsidR="00F1582E" w:rsidRDefault="00F1582E" w:rsidP="00B603B7">
            <w:pPr>
              <w:spacing w:before="100" w:beforeAutospacing="1" w:after="100" w:afterAutospacing="1"/>
              <w:jc w:val="center"/>
              <w:rPr>
                <w:b/>
                <w:bCs/>
              </w:rPr>
            </w:pPr>
            <w:r>
              <w:rPr>
                <w:b/>
                <w:bCs/>
              </w:rPr>
              <w:t>2022</w:t>
            </w:r>
          </w:p>
        </w:tc>
        <w:tc>
          <w:tcPr>
            <w:tcW w:w="1078" w:type="pct"/>
            <w:gridSpan w:val="2"/>
            <w:tcBorders>
              <w:top w:val="outset" w:sz="6" w:space="0" w:color="000000"/>
              <w:left w:val="outset" w:sz="6" w:space="0" w:color="000000"/>
              <w:bottom w:val="outset" w:sz="6" w:space="0" w:color="000000"/>
              <w:right w:val="outset" w:sz="6" w:space="0" w:color="000000"/>
            </w:tcBorders>
            <w:vAlign w:val="center"/>
          </w:tcPr>
          <w:p w14:paraId="6F83F629" w14:textId="559ACCC1" w:rsidR="00F1582E" w:rsidRPr="00760731" w:rsidRDefault="00F1582E" w:rsidP="00B603B7">
            <w:pPr>
              <w:spacing w:before="100" w:beforeAutospacing="1" w:after="100" w:afterAutospacing="1"/>
              <w:jc w:val="center"/>
              <w:rPr>
                <w:b/>
                <w:bCs/>
              </w:rPr>
            </w:pPr>
            <w:r>
              <w:rPr>
                <w:b/>
                <w:bCs/>
              </w:rPr>
              <w:t>2023</w:t>
            </w:r>
          </w:p>
        </w:tc>
        <w:tc>
          <w:tcPr>
            <w:tcW w:w="574" w:type="pct"/>
            <w:tcBorders>
              <w:top w:val="outset" w:sz="6" w:space="0" w:color="000000"/>
              <w:left w:val="outset" w:sz="6" w:space="0" w:color="000000"/>
              <w:bottom w:val="outset" w:sz="6" w:space="0" w:color="000000"/>
              <w:right w:val="outset" w:sz="6" w:space="0" w:color="000000"/>
            </w:tcBorders>
            <w:vAlign w:val="center"/>
          </w:tcPr>
          <w:p w14:paraId="357EBBD4" w14:textId="20120CDB" w:rsidR="00F1582E" w:rsidRPr="00760731" w:rsidRDefault="00F1582E" w:rsidP="00B603B7">
            <w:pPr>
              <w:spacing w:before="100" w:beforeAutospacing="1" w:after="100" w:afterAutospacing="1"/>
              <w:jc w:val="center"/>
              <w:rPr>
                <w:b/>
                <w:bCs/>
              </w:rPr>
            </w:pPr>
            <w:r w:rsidRPr="00760731">
              <w:rPr>
                <w:b/>
                <w:bCs/>
              </w:rPr>
              <w:t>20</w:t>
            </w:r>
            <w:r>
              <w:rPr>
                <w:b/>
                <w:bCs/>
              </w:rPr>
              <w:t>24</w:t>
            </w:r>
          </w:p>
        </w:tc>
      </w:tr>
      <w:tr w:rsidR="00F1582E" w:rsidRPr="00760731" w14:paraId="198E3BF8" w14:textId="77777777" w:rsidTr="00F1582E">
        <w:tc>
          <w:tcPr>
            <w:tcW w:w="1271" w:type="pct"/>
            <w:vMerge/>
            <w:tcBorders>
              <w:top w:val="outset" w:sz="6" w:space="0" w:color="000000"/>
              <w:left w:val="outset" w:sz="6" w:space="0" w:color="000000"/>
              <w:bottom w:val="outset" w:sz="6" w:space="0" w:color="000000"/>
              <w:right w:val="outset" w:sz="6" w:space="0" w:color="000000"/>
            </w:tcBorders>
            <w:vAlign w:val="center"/>
          </w:tcPr>
          <w:p w14:paraId="30CE2C11" w14:textId="77777777" w:rsidR="00F1582E" w:rsidRPr="00760731" w:rsidRDefault="00F1582E" w:rsidP="00B603B7">
            <w:pPr>
              <w:rPr>
                <w:b/>
                <w:bCs/>
              </w:rPr>
            </w:pPr>
          </w:p>
        </w:tc>
        <w:tc>
          <w:tcPr>
            <w:tcW w:w="502" w:type="pct"/>
            <w:tcBorders>
              <w:top w:val="outset" w:sz="6" w:space="0" w:color="000000"/>
              <w:left w:val="outset" w:sz="6" w:space="0" w:color="000000"/>
              <w:bottom w:val="outset" w:sz="6" w:space="0" w:color="000000"/>
              <w:right w:val="outset" w:sz="6" w:space="0" w:color="000000"/>
            </w:tcBorders>
            <w:vAlign w:val="center"/>
          </w:tcPr>
          <w:p w14:paraId="707D5127" w14:textId="3C767B20" w:rsidR="00F1582E" w:rsidRPr="00760731" w:rsidRDefault="00F1582E" w:rsidP="00B603B7">
            <w:pPr>
              <w:spacing w:before="100" w:beforeAutospacing="1" w:after="100" w:afterAutospacing="1"/>
              <w:jc w:val="center"/>
            </w:pPr>
            <w:r>
              <w:t>s</w:t>
            </w:r>
            <w:r w:rsidRPr="00760731">
              <w:t>askaņā ar valsts budžetu kārtējam gadam</w:t>
            </w:r>
          </w:p>
        </w:tc>
        <w:tc>
          <w:tcPr>
            <w:tcW w:w="557" w:type="pct"/>
            <w:tcBorders>
              <w:top w:val="outset" w:sz="6" w:space="0" w:color="000000"/>
              <w:left w:val="outset" w:sz="6" w:space="0" w:color="000000"/>
              <w:bottom w:val="outset" w:sz="6" w:space="0" w:color="000000"/>
              <w:right w:val="outset" w:sz="6" w:space="0" w:color="000000"/>
            </w:tcBorders>
            <w:vAlign w:val="center"/>
          </w:tcPr>
          <w:p w14:paraId="129F423A" w14:textId="348CFD1C" w:rsidR="00F1582E" w:rsidRPr="00760731" w:rsidRDefault="00F1582E" w:rsidP="00B603B7">
            <w:pPr>
              <w:spacing w:before="100" w:beforeAutospacing="1" w:after="100" w:afterAutospacing="1"/>
              <w:jc w:val="center"/>
            </w:pPr>
            <w:r>
              <w:t>i</w:t>
            </w:r>
            <w:r w:rsidRPr="00760731">
              <w:t>zmaiņas kārtējā gadā, salīdzinot ar budžetu kārtējam gadam</w:t>
            </w:r>
          </w:p>
        </w:tc>
        <w:tc>
          <w:tcPr>
            <w:tcW w:w="514" w:type="pct"/>
            <w:tcBorders>
              <w:top w:val="outset" w:sz="6" w:space="0" w:color="000000"/>
              <w:left w:val="outset" w:sz="6" w:space="0" w:color="000000"/>
              <w:bottom w:val="outset" w:sz="6" w:space="0" w:color="000000"/>
              <w:right w:val="outset" w:sz="6" w:space="0" w:color="000000"/>
            </w:tcBorders>
            <w:vAlign w:val="center"/>
          </w:tcPr>
          <w:p w14:paraId="02BC64B2" w14:textId="02E58DE3" w:rsidR="00F1582E" w:rsidRPr="00760731" w:rsidRDefault="00F1582E" w:rsidP="00B603B7">
            <w:pPr>
              <w:spacing w:before="100" w:beforeAutospacing="1" w:after="100" w:afterAutospacing="1"/>
              <w:jc w:val="center"/>
            </w:pPr>
            <w:r>
              <w:t>saskaņā ar vidēja termiņa budžeta ietvaru</w:t>
            </w:r>
          </w:p>
        </w:tc>
        <w:tc>
          <w:tcPr>
            <w:tcW w:w="503" w:type="pct"/>
            <w:tcBorders>
              <w:top w:val="outset" w:sz="6" w:space="0" w:color="000000"/>
              <w:left w:val="outset" w:sz="6" w:space="0" w:color="000000"/>
              <w:bottom w:val="outset" w:sz="6" w:space="0" w:color="000000"/>
              <w:right w:val="outset" w:sz="6" w:space="0" w:color="000000"/>
            </w:tcBorders>
          </w:tcPr>
          <w:p w14:paraId="1A1FEBCB" w14:textId="48D49AE6" w:rsidR="00F1582E" w:rsidRPr="00760731" w:rsidRDefault="00F1582E" w:rsidP="00B603B7">
            <w:pPr>
              <w:spacing w:before="100" w:beforeAutospacing="1" w:after="100" w:afterAutospacing="1"/>
              <w:jc w:val="center"/>
            </w:pPr>
            <w:r>
              <w:t>izmaiņas, salīdzinot ar vi</w:t>
            </w:r>
            <w:r w:rsidR="00315936">
              <w:t>dēja termiņa budžeta ietvaru 2022.</w:t>
            </w:r>
            <w:r>
              <w:t xml:space="preserve"> gadam</w:t>
            </w:r>
          </w:p>
        </w:tc>
        <w:tc>
          <w:tcPr>
            <w:tcW w:w="504" w:type="pct"/>
            <w:tcBorders>
              <w:top w:val="outset" w:sz="6" w:space="0" w:color="000000"/>
              <w:left w:val="outset" w:sz="6" w:space="0" w:color="000000"/>
              <w:bottom w:val="outset" w:sz="6" w:space="0" w:color="000000"/>
              <w:right w:val="outset" w:sz="6" w:space="0" w:color="000000"/>
            </w:tcBorders>
            <w:vAlign w:val="center"/>
          </w:tcPr>
          <w:p w14:paraId="106FA7EE" w14:textId="0B0548D5" w:rsidR="00F1582E" w:rsidRPr="00760731" w:rsidRDefault="00F1582E" w:rsidP="00B603B7">
            <w:pPr>
              <w:spacing w:before="100" w:beforeAutospacing="1" w:after="100" w:afterAutospacing="1"/>
              <w:jc w:val="center"/>
            </w:pPr>
            <w:r>
              <w:t>saskaņā ar vidēja termiņa budžeta ietvaru</w:t>
            </w:r>
          </w:p>
        </w:tc>
        <w:tc>
          <w:tcPr>
            <w:tcW w:w="574" w:type="pct"/>
            <w:tcBorders>
              <w:top w:val="outset" w:sz="6" w:space="0" w:color="000000"/>
              <w:left w:val="outset" w:sz="6" w:space="0" w:color="000000"/>
              <w:bottom w:val="outset" w:sz="6" w:space="0" w:color="000000"/>
              <w:right w:val="outset" w:sz="6" w:space="0" w:color="000000"/>
            </w:tcBorders>
          </w:tcPr>
          <w:p w14:paraId="4DCB871B" w14:textId="727F642D" w:rsidR="00F1582E" w:rsidRPr="00760731" w:rsidRDefault="00F1582E" w:rsidP="00315936">
            <w:pPr>
              <w:spacing w:before="100" w:beforeAutospacing="1" w:after="100" w:afterAutospacing="1"/>
              <w:jc w:val="center"/>
            </w:pPr>
            <w:r>
              <w:t xml:space="preserve">izmaiņas, salīdzinot ar vidēja termiņa budžeta ietvaru </w:t>
            </w:r>
            <w:r w:rsidR="00315936">
              <w:t>2023.</w:t>
            </w:r>
            <w:r>
              <w:t xml:space="preserve"> gadam</w:t>
            </w:r>
          </w:p>
        </w:tc>
        <w:tc>
          <w:tcPr>
            <w:tcW w:w="574" w:type="pct"/>
            <w:tcBorders>
              <w:top w:val="outset" w:sz="6" w:space="0" w:color="000000"/>
              <w:left w:val="outset" w:sz="6" w:space="0" w:color="000000"/>
              <w:bottom w:val="outset" w:sz="6" w:space="0" w:color="000000"/>
              <w:right w:val="outset" w:sz="6" w:space="0" w:color="000000"/>
            </w:tcBorders>
            <w:vAlign w:val="center"/>
          </w:tcPr>
          <w:p w14:paraId="268A0FD6" w14:textId="508D0872" w:rsidR="00F1582E" w:rsidRPr="00760731" w:rsidRDefault="00F1582E" w:rsidP="00315936">
            <w:pPr>
              <w:spacing w:before="100" w:beforeAutospacing="1" w:after="100" w:afterAutospacing="1"/>
              <w:jc w:val="center"/>
            </w:pPr>
            <w:r>
              <w:t xml:space="preserve">izmaiņas, salīdzinot ar vidēja termiņa budžeta ietvaru </w:t>
            </w:r>
            <w:r w:rsidR="00315936">
              <w:t>2023.</w:t>
            </w:r>
            <w:r>
              <w:t xml:space="preserve"> gadam</w:t>
            </w:r>
          </w:p>
        </w:tc>
      </w:tr>
      <w:tr w:rsidR="00F1582E" w:rsidRPr="00760731" w14:paraId="0EEC1762" w14:textId="77777777" w:rsidTr="00F1582E">
        <w:tc>
          <w:tcPr>
            <w:tcW w:w="1271" w:type="pct"/>
            <w:tcBorders>
              <w:top w:val="outset" w:sz="6" w:space="0" w:color="000000"/>
              <w:left w:val="outset" w:sz="6" w:space="0" w:color="000000"/>
              <w:bottom w:val="outset" w:sz="6" w:space="0" w:color="000000"/>
              <w:right w:val="outset" w:sz="6" w:space="0" w:color="000000"/>
            </w:tcBorders>
            <w:vAlign w:val="center"/>
          </w:tcPr>
          <w:p w14:paraId="009F478E" w14:textId="77777777" w:rsidR="00F1582E" w:rsidRPr="00760731" w:rsidRDefault="00F1582E" w:rsidP="00B603B7">
            <w:pPr>
              <w:spacing w:before="100" w:beforeAutospacing="1" w:after="100" w:afterAutospacing="1"/>
              <w:jc w:val="center"/>
            </w:pPr>
            <w:r w:rsidRPr="00760731">
              <w:t>1</w:t>
            </w:r>
          </w:p>
        </w:tc>
        <w:tc>
          <w:tcPr>
            <w:tcW w:w="502" w:type="pct"/>
            <w:tcBorders>
              <w:top w:val="outset" w:sz="6" w:space="0" w:color="000000"/>
              <w:left w:val="outset" w:sz="6" w:space="0" w:color="000000"/>
              <w:bottom w:val="outset" w:sz="6" w:space="0" w:color="000000"/>
              <w:right w:val="outset" w:sz="6" w:space="0" w:color="000000"/>
            </w:tcBorders>
            <w:vAlign w:val="center"/>
          </w:tcPr>
          <w:p w14:paraId="7988B75F" w14:textId="77777777" w:rsidR="00F1582E" w:rsidRPr="00760731" w:rsidRDefault="00F1582E" w:rsidP="00B603B7">
            <w:pPr>
              <w:spacing w:before="100" w:beforeAutospacing="1" w:after="100" w:afterAutospacing="1"/>
              <w:jc w:val="center"/>
            </w:pPr>
            <w:r w:rsidRPr="00760731">
              <w:t>2</w:t>
            </w:r>
          </w:p>
        </w:tc>
        <w:tc>
          <w:tcPr>
            <w:tcW w:w="557" w:type="pct"/>
            <w:tcBorders>
              <w:top w:val="outset" w:sz="6" w:space="0" w:color="000000"/>
              <w:left w:val="outset" w:sz="6" w:space="0" w:color="000000"/>
              <w:bottom w:val="outset" w:sz="6" w:space="0" w:color="000000"/>
              <w:right w:val="outset" w:sz="6" w:space="0" w:color="000000"/>
            </w:tcBorders>
            <w:vAlign w:val="center"/>
          </w:tcPr>
          <w:p w14:paraId="0CEFBED6" w14:textId="77777777" w:rsidR="00F1582E" w:rsidRPr="00760731" w:rsidRDefault="00F1582E" w:rsidP="00B603B7">
            <w:pPr>
              <w:spacing w:before="100" w:beforeAutospacing="1" w:after="100" w:afterAutospacing="1"/>
              <w:jc w:val="center"/>
            </w:pPr>
            <w:r w:rsidRPr="00760731">
              <w:t>3</w:t>
            </w:r>
          </w:p>
        </w:tc>
        <w:tc>
          <w:tcPr>
            <w:tcW w:w="514" w:type="pct"/>
            <w:tcBorders>
              <w:top w:val="outset" w:sz="6" w:space="0" w:color="000000"/>
              <w:left w:val="outset" w:sz="6" w:space="0" w:color="000000"/>
              <w:bottom w:val="outset" w:sz="6" w:space="0" w:color="000000"/>
              <w:right w:val="outset" w:sz="6" w:space="0" w:color="000000"/>
            </w:tcBorders>
            <w:vAlign w:val="center"/>
          </w:tcPr>
          <w:p w14:paraId="6478D867" w14:textId="77777777" w:rsidR="00F1582E" w:rsidRPr="00760731" w:rsidRDefault="00F1582E" w:rsidP="00B603B7">
            <w:pPr>
              <w:spacing w:before="100" w:beforeAutospacing="1" w:after="100" w:afterAutospacing="1"/>
              <w:jc w:val="center"/>
            </w:pPr>
            <w:r w:rsidRPr="00760731">
              <w:t>4</w:t>
            </w:r>
          </w:p>
        </w:tc>
        <w:tc>
          <w:tcPr>
            <w:tcW w:w="503" w:type="pct"/>
            <w:tcBorders>
              <w:top w:val="outset" w:sz="6" w:space="0" w:color="000000"/>
              <w:left w:val="outset" w:sz="6" w:space="0" w:color="000000"/>
              <w:bottom w:val="outset" w:sz="6" w:space="0" w:color="000000"/>
              <w:right w:val="outset" w:sz="6" w:space="0" w:color="000000"/>
            </w:tcBorders>
          </w:tcPr>
          <w:p w14:paraId="4AE7CB5C" w14:textId="2469C583" w:rsidR="00F1582E" w:rsidRPr="00760731" w:rsidRDefault="00F1582E" w:rsidP="00B603B7">
            <w:pPr>
              <w:spacing w:before="100" w:beforeAutospacing="1" w:after="100" w:afterAutospacing="1"/>
              <w:jc w:val="center"/>
            </w:pPr>
            <w:r>
              <w:t>5</w:t>
            </w:r>
          </w:p>
        </w:tc>
        <w:tc>
          <w:tcPr>
            <w:tcW w:w="504" w:type="pct"/>
            <w:tcBorders>
              <w:top w:val="outset" w:sz="6" w:space="0" w:color="000000"/>
              <w:left w:val="outset" w:sz="6" w:space="0" w:color="000000"/>
              <w:bottom w:val="outset" w:sz="6" w:space="0" w:color="000000"/>
              <w:right w:val="outset" w:sz="6" w:space="0" w:color="000000"/>
            </w:tcBorders>
            <w:vAlign w:val="center"/>
          </w:tcPr>
          <w:p w14:paraId="0B12DE42" w14:textId="45F563C8" w:rsidR="00F1582E" w:rsidRPr="00760731" w:rsidRDefault="00F1582E" w:rsidP="00B603B7">
            <w:pPr>
              <w:spacing w:before="100" w:beforeAutospacing="1" w:after="100" w:afterAutospacing="1"/>
              <w:jc w:val="center"/>
            </w:pPr>
            <w:r>
              <w:t>6</w:t>
            </w:r>
          </w:p>
        </w:tc>
        <w:tc>
          <w:tcPr>
            <w:tcW w:w="574" w:type="pct"/>
            <w:tcBorders>
              <w:top w:val="outset" w:sz="6" w:space="0" w:color="000000"/>
              <w:left w:val="outset" w:sz="6" w:space="0" w:color="000000"/>
              <w:bottom w:val="outset" w:sz="6" w:space="0" w:color="000000"/>
              <w:right w:val="outset" w:sz="6" w:space="0" w:color="000000"/>
            </w:tcBorders>
          </w:tcPr>
          <w:p w14:paraId="0556E41B" w14:textId="308B418C" w:rsidR="00F1582E" w:rsidRPr="00760731" w:rsidRDefault="00F1582E" w:rsidP="00B603B7">
            <w:pPr>
              <w:spacing w:before="100" w:beforeAutospacing="1" w:after="100" w:afterAutospacing="1"/>
              <w:jc w:val="center"/>
            </w:pPr>
            <w:r>
              <w:t>7</w:t>
            </w:r>
          </w:p>
        </w:tc>
        <w:tc>
          <w:tcPr>
            <w:tcW w:w="574" w:type="pct"/>
            <w:tcBorders>
              <w:top w:val="outset" w:sz="6" w:space="0" w:color="000000"/>
              <w:left w:val="outset" w:sz="6" w:space="0" w:color="000000"/>
              <w:bottom w:val="outset" w:sz="6" w:space="0" w:color="000000"/>
              <w:right w:val="outset" w:sz="6" w:space="0" w:color="000000"/>
            </w:tcBorders>
            <w:vAlign w:val="center"/>
          </w:tcPr>
          <w:p w14:paraId="6DE54099" w14:textId="2A509696" w:rsidR="00F1582E" w:rsidRPr="00760731" w:rsidRDefault="00F1582E" w:rsidP="00B603B7">
            <w:pPr>
              <w:spacing w:before="100" w:beforeAutospacing="1" w:after="100" w:afterAutospacing="1"/>
              <w:jc w:val="center"/>
            </w:pPr>
            <w:r>
              <w:t>8</w:t>
            </w:r>
          </w:p>
        </w:tc>
      </w:tr>
      <w:tr w:rsidR="00F1582E" w:rsidRPr="00760731" w14:paraId="5FA1FDE2" w14:textId="77777777" w:rsidTr="00F1582E">
        <w:trPr>
          <w:trHeight w:val="199"/>
        </w:trPr>
        <w:tc>
          <w:tcPr>
            <w:tcW w:w="1271" w:type="pct"/>
            <w:tcBorders>
              <w:top w:val="outset" w:sz="6" w:space="0" w:color="000000"/>
              <w:left w:val="outset" w:sz="6" w:space="0" w:color="000000"/>
              <w:bottom w:val="outset" w:sz="6" w:space="0" w:color="000000"/>
              <w:right w:val="outset" w:sz="6" w:space="0" w:color="000000"/>
            </w:tcBorders>
          </w:tcPr>
          <w:p w14:paraId="1249D05D" w14:textId="77777777" w:rsidR="00F1582E" w:rsidRPr="00760731" w:rsidRDefault="00F1582E" w:rsidP="00F1582E">
            <w:pPr>
              <w:spacing w:before="100" w:beforeAutospacing="1" w:after="100" w:afterAutospacing="1"/>
            </w:pPr>
            <w:r w:rsidRPr="00760731">
              <w:t>1. Budžeta ieņēmumi:</w:t>
            </w:r>
          </w:p>
        </w:tc>
        <w:tc>
          <w:tcPr>
            <w:tcW w:w="502" w:type="pct"/>
            <w:tcBorders>
              <w:top w:val="outset" w:sz="6" w:space="0" w:color="000000"/>
              <w:left w:val="outset" w:sz="6" w:space="0" w:color="000000"/>
              <w:bottom w:val="outset" w:sz="6" w:space="0" w:color="000000"/>
              <w:right w:val="outset" w:sz="6" w:space="0" w:color="000000"/>
            </w:tcBorders>
          </w:tcPr>
          <w:p w14:paraId="34CB3762"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73187BE5"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0D560378"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4D0FFECE" w14:textId="129C82AD"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37CFCF10" w14:textId="39715D2B"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6113FDAE" w14:textId="6B8EFB7A"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3A4762B1" w14:textId="717999F3" w:rsidR="00F1582E" w:rsidRPr="00760731" w:rsidRDefault="00F1582E" w:rsidP="00F1582E">
            <w:pPr>
              <w:spacing w:line="360" w:lineRule="auto"/>
              <w:jc w:val="center"/>
            </w:pPr>
            <w:r>
              <w:t>0</w:t>
            </w:r>
          </w:p>
        </w:tc>
      </w:tr>
      <w:tr w:rsidR="00F1582E" w:rsidRPr="00760731" w14:paraId="2D7A9484"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6495C248" w14:textId="77777777" w:rsidR="00F1582E" w:rsidRPr="00760731" w:rsidRDefault="00F1582E" w:rsidP="00F1582E">
            <w:pPr>
              <w:spacing w:before="100" w:beforeAutospacing="1" w:after="100" w:afterAutospacing="1"/>
            </w:pPr>
            <w:r w:rsidRPr="00760731">
              <w:t>1.1. valsts pamatbudžets, tai skaitā ieņēmumi no maksas pakalpojumiem un citi pašu ieņēmumi</w:t>
            </w:r>
          </w:p>
        </w:tc>
        <w:tc>
          <w:tcPr>
            <w:tcW w:w="502" w:type="pct"/>
            <w:tcBorders>
              <w:top w:val="outset" w:sz="6" w:space="0" w:color="000000"/>
              <w:left w:val="outset" w:sz="6" w:space="0" w:color="000000"/>
              <w:bottom w:val="outset" w:sz="6" w:space="0" w:color="000000"/>
              <w:right w:val="outset" w:sz="6" w:space="0" w:color="000000"/>
            </w:tcBorders>
          </w:tcPr>
          <w:p w14:paraId="604B35AC"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4056E871"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61201289"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4B1C311F" w14:textId="194DE3D8"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267409A8" w14:textId="79AF09E9"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7F53E5F0" w14:textId="67525641"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4CA33D7C" w14:textId="56F7E688" w:rsidR="00F1582E" w:rsidRPr="00760731" w:rsidRDefault="00F1582E" w:rsidP="00F1582E">
            <w:pPr>
              <w:spacing w:line="360" w:lineRule="auto"/>
              <w:jc w:val="center"/>
            </w:pPr>
            <w:r>
              <w:t>0</w:t>
            </w:r>
          </w:p>
        </w:tc>
      </w:tr>
      <w:tr w:rsidR="00F1582E" w:rsidRPr="00760731" w14:paraId="07E89AB2"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52A056F5" w14:textId="77777777" w:rsidR="00F1582E" w:rsidRPr="00760731" w:rsidRDefault="00F1582E" w:rsidP="00F1582E">
            <w:pPr>
              <w:spacing w:before="100" w:beforeAutospacing="1" w:after="100" w:afterAutospacing="1"/>
            </w:pPr>
            <w:r w:rsidRPr="00760731">
              <w:t>1.2. valsts speciālais budžets</w:t>
            </w:r>
          </w:p>
        </w:tc>
        <w:tc>
          <w:tcPr>
            <w:tcW w:w="502" w:type="pct"/>
            <w:tcBorders>
              <w:top w:val="outset" w:sz="6" w:space="0" w:color="000000"/>
              <w:left w:val="outset" w:sz="6" w:space="0" w:color="000000"/>
              <w:bottom w:val="outset" w:sz="6" w:space="0" w:color="000000"/>
              <w:right w:val="outset" w:sz="6" w:space="0" w:color="000000"/>
            </w:tcBorders>
          </w:tcPr>
          <w:p w14:paraId="6C34C806"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3FEA71E9"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2020C87F"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60DD5B64" w14:textId="5C2A8366"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24B8633D" w14:textId="1395474F"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068A7E8B" w14:textId="5CC3DAD9"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50C3F05A" w14:textId="50A93607" w:rsidR="00F1582E" w:rsidRPr="00760731" w:rsidRDefault="00F1582E" w:rsidP="00F1582E">
            <w:pPr>
              <w:spacing w:line="360" w:lineRule="auto"/>
              <w:jc w:val="center"/>
            </w:pPr>
            <w:r>
              <w:t>0</w:t>
            </w:r>
          </w:p>
        </w:tc>
      </w:tr>
      <w:tr w:rsidR="00F1582E" w:rsidRPr="00760731" w14:paraId="47E57E07"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018344A8" w14:textId="77777777" w:rsidR="00F1582E" w:rsidRPr="00760731" w:rsidRDefault="00F1582E" w:rsidP="00F1582E">
            <w:pPr>
              <w:spacing w:before="100" w:beforeAutospacing="1" w:after="100" w:afterAutospacing="1"/>
            </w:pPr>
            <w:r w:rsidRPr="00760731">
              <w:t>1.3. pašvaldību budžets</w:t>
            </w:r>
          </w:p>
        </w:tc>
        <w:tc>
          <w:tcPr>
            <w:tcW w:w="502" w:type="pct"/>
            <w:tcBorders>
              <w:top w:val="outset" w:sz="6" w:space="0" w:color="000000"/>
              <w:left w:val="outset" w:sz="6" w:space="0" w:color="000000"/>
              <w:bottom w:val="outset" w:sz="6" w:space="0" w:color="000000"/>
              <w:right w:val="outset" w:sz="6" w:space="0" w:color="000000"/>
            </w:tcBorders>
          </w:tcPr>
          <w:p w14:paraId="23ED9808"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6CEE2AD2"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07ED9D50"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79E5FB21" w14:textId="65FFC727"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41B8A7DB" w14:textId="2708064A"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51FC9459" w14:textId="60AF8B80"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640C5353" w14:textId="0A253F5D" w:rsidR="00F1582E" w:rsidRPr="00760731" w:rsidRDefault="00F1582E" w:rsidP="00F1582E">
            <w:pPr>
              <w:spacing w:line="360" w:lineRule="auto"/>
              <w:jc w:val="center"/>
            </w:pPr>
            <w:r>
              <w:t>0</w:t>
            </w:r>
          </w:p>
        </w:tc>
      </w:tr>
      <w:tr w:rsidR="00F1582E" w:rsidRPr="00760731" w14:paraId="3F485CF0"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4A20BB71" w14:textId="77777777" w:rsidR="00F1582E" w:rsidRPr="00760731" w:rsidRDefault="00F1582E" w:rsidP="00F1582E">
            <w:pPr>
              <w:spacing w:before="100" w:beforeAutospacing="1" w:after="100" w:afterAutospacing="1"/>
            </w:pPr>
            <w:r w:rsidRPr="00760731">
              <w:t>2. Budžeta izdevumi:</w:t>
            </w:r>
          </w:p>
        </w:tc>
        <w:tc>
          <w:tcPr>
            <w:tcW w:w="502" w:type="pct"/>
            <w:tcBorders>
              <w:top w:val="outset" w:sz="6" w:space="0" w:color="000000"/>
              <w:left w:val="outset" w:sz="6" w:space="0" w:color="000000"/>
              <w:bottom w:val="outset" w:sz="6" w:space="0" w:color="000000"/>
              <w:right w:val="outset" w:sz="6" w:space="0" w:color="000000"/>
            </w:tcBorders>
          </w:tcPr>
          <w:p w14:paraId="64C3C347"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452763D8"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132E2246"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5C91C723" w14:textId="208820FA"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6BE591DF" w14:textId="06E00E50"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1AEC31ED" w14:textId="49879114"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611A0BED" w14:textId="61D3F1B2" w:rsidR="00F1582E" w:rsidRPr="00760731" w:rsidRDefault="00F1582E" w:rsidP="00F1582E">
            <w:pPr>
              <w:spacing w:line="360" w:lineRule="auto"/>
              <w:jc w:val="center"/>
            </w:pPr>
            <w:r>
              <w:t>0</w:t>
            </w:r>
          </w:p>
        </w:tc>
      </w:tr>
      <w:tr w:rsidR="00F1582E" w:rsidRPr="00760731" w14:paraId="35D726DB"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562234DC" w14:textId="77777777" w:rsidR="00F1582E" w:rsidRPr="00760731" w:rsidRDefault="00F1582E" w:rsidP="00F1582E">
            <w:pPr>
              <w:spacing w:before="100" w:beforeAutospacing="1" w:after="100" w:afterAutospacing="1"/>
            </w:pPr>
            <w:r w:rsidRPr="00760731">
              <w:t>2.1. valsts pamatbudžets</w:t>
            </w:r>
          </w:p>
        </w:tc>
        <w:tc>
          <w:tcPr>
            <w:tcW w:w="502" w:type="pct"/>
            <w:tcBorders>
              <w:top w:val="outset" w:sz="6" w:space="0" w:color="000000"/>
              <w:left w:val="outset" w:sz="6" w:space="0" w:color="000000"/>
              <w:bottom w:val="outset" w:sz="6" w:space="0" w:color="000000"/>
              <w:right w:val="outset" w:sz="6" w:space="0" w:color="000000"/>
            </w:tcBorders>
          </w:tcPr>
          <w:p w14:paraId="7952B54F"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75028C49"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7DCCBEA2"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6906A059" w14:textId="2165C953"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32BA3F45" w14:textId="5F916CC5"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398109C5" w14:textId="70D59576"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2E19FBA1" w14:textId="72441907" w:rsidR="00F1582E" w:rsidRPr="00760731" w:rsidRDefault="00F1582E" w:rsidP="00F1582E">
            <w:pPr>
              <w:spacing w:line="360" w:lineRule="auto"/>
              <w:jc w:val="center"/>
            </w:pPr>
            <w:r>
              <w:t>0</w:t>
            </w:r>
          </w:p>
        </w:tc>
      </w:tr>
      <w:tr w:rsidR="00F1582E" w:rsidRPr="00760731" w14:paraId="1B524139"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19FA7175" w14:textId="77777777" w:rsidR="00F1582E" w:rsidRPr="00760731" w:rsidRDefault="00F1582E" w:rsidP="00F1582E">
            <w:pPr>
              <w:spacing w:before="100" w:beforeAutospacing="1" w:after="100" w:afterAutospacing="1"/>
            </w:pPr>
            <w:r w:rsidRPr="00760731">
              <w:lastRenderedPageBreak/>
              <w:t>2.2. valsts speciālais budžets</w:t>
            </w:r>
          </w:p>
        </w:tc>
        <w:tc>
          <w:tcPr>
            <w:tcW w:w="502" w:type="pct"/>
            <w:tcBorders>
              <w:top w:val="outset" w:sz="6" w:space="0" w:color="000000"/>
              <w:left w:val="outset" w:sz="6" w:space="0" w:color="000000"/>
              <w:bottom w:val="outset" w:sz="6" w:space="0" w:color="000000"/>
              <w:right w:val="outset" w:sz="6" w:space="0" w:color="000000"/>
            </w:tcBorders>
          </w:tcPr>
          <w:p w14:paraId="37DF5D70"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0F10538E"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0062151A"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157FA651" w14:textId="58E938F6"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4DD047DB" w14:textId="3E426DEB"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62A191B2" w14:textId="4CD3D0F8"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4A618C5A" w14:textId="26609785" w:rsidR="00F1582E" w:rsidRPr="00760731" w:rsidRDefault="00F1582E" w:rsidP="00F1582E">
            <w:pPr>
              <w:spacing w:line="360" w:lineRule="auto"/>
              <w:jc w:val="center"/>
            </w:pPr>
            <w:r>
              <w:t>0</w:t>
            </w:r>
          </w:p>
        </w:tc>
      </w:tr>
      <w:tr w:rsidR="00F1582E" w:rsidRPr="00760731" w14:paraId="22C70A13"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3D9CEA18" w14:textId="77777777" w:rsidR="00F1582E" w:rsidRPr="00760731" w:rsidRDefault="00F1582E" w:rsidP="00F1582E">
            <w:pPr>
              <w:spacing w:before="100" w:beforeAutospacing="1" w:after="100" w:afterAutospacing="1"/>
            </w:pPr>
            <w:r w:rsidRPr="00760731">
              <w:t>2.3. pašvaldību budžets</w:t>
            </w:r>
          </w:p>
        </w:tc>
        <w:tc>
          <w:tcPr>
            <w:tcW w:w="502" w:type="pct"/>
            <w:tcBorders>
              <w:top w:val="outset" w:sz="6" w:space="0" w:color="000000"/>
              <w:left w:val="outset" w:sz="6" w:space="0" w:color="000000"/>
              <w:bottom w:val="outset" w:sz="6" w:space="0" w:color="000000"/>
              <w:right w:val="outset" w:sz="6" w:space="0" w:color="000000"/>
            </w:tcBorders>
          </w:tcPr>
          <w:p w14:paraId="47CD7203"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2F9BA805"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018993DF"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1DB78CF6" w14:textId="063B1DF9"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15FA9380" w14:textId="5D1C3203"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40F3CEC1" w14:textId="750492BB"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48F965E6" w14:textId="6B5F4555" w:rsidR="00F1582E" w:rsidRPr="00760731" w:rsidRDefault="00F1582E" w:rsidP="00F1582E">
            <w:pPr>
              <w:spacing w:line="360" w:lineRule="auto"/>
              <w:jc w:val="center"/>
            </w:pPr>
            <w:r>
              <w:t>0</w:t>
            </w:r>
          </w:p>
        </w:tc>
      </w:tr>
      <w:tr w:rsidR="00F1582E" w:rsidRPr="00760731" w14:paraId="0DC2A70D"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48DA5112" w14:textId="77777777" w:rsidR="00F1582E" w:rsidRPr="00760731" w:rsidRDefault="00F1582E" w:rsidP="00F1582E">
            <w:pPr>
              <w:spacing w:before="100" w:beforeAutospacing="1" w:after="100" w:afterAutospacing="1"/>
            </w:pPr>
            <w:r w:rsidRPr="00760731">
              <w:t>3. Finansiālā ietekme:</w:t>
            </w:r>
          </w:p>
        </w:tc>
        <w:tc>
          <w:tcPr>
            <w:tcW w:w="502" w:type="pct"/>
            <w:tcBorders>
              <w:top w:val="outset" w:sz="6" w:space="0" w:color="000000"/>
              <w:left w:val="outset" w:sz="6" w:space="0" w:color="000000"/>
              <w:bottom w:val="outset" w:sz="6" w:space="0" w:color="000000"/>
              <w:right w:val="outset" w:sz="6" w:space="0" w:color="000000"/>
            </w:tcBorders>
          </w:tcPr>
          <w:p w14:paraId="7A64F507"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0E19176A"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73A3F95F"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241E3F99" w14:textId="24F97C73"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74A2B6BB" w14:textId="25A7741D"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5F8B9560" w14:textId="4B7E0B91"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214922A4" w14:textId="644FAC23" w:rsidR="00F1582E" w:rsidRPr="00760731" w:rsidRDefault="00F1582E" w:rsidP="00F1582E">
            <w:pPr>
              <w:spacing w:line="360" w:lineRule="auto"/>
              <w:jc w:val="center"/>
            </w:pPr>
            <w:r>
              <w:t>0</w:t>
            </w:r>
          </w:p>
        </w:tc>
      </w:tr>
      <w:tr w:rsidR="00F1582E" w:rsidRPr="00760731" w14:paraId="4B2196C5"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7F8F5D68" w14:textId="77777777" w:rsidR="00F1582E" w:rsidRPr="00760731" w:rsidRDefault="00F1582E" w:rsidP="00F1582E">
            <w:pPr>
              <w:spacing w:before="100" w:beforeAutospacing="1" w:after="100" w:afterAutospacing="1"/>
            </w:pPr>
            <w:r w:rsidRPr="00760731">
              <w:t>3.1. valsts pamatbudžets</w:t>
            </w:r>
          </w:p>
        </w:tc>
        <w:tc>
          <w:tcPr>
            <w:tcW w:w="502" w:type="pct"/>
            <w:tcBorders>
              <w:top w:val="outset" w:sz="6" w:space="0" w:color="000000"/>
              <w:left w:val="outset" w:sz="6" w:space="0" w:color="000000"/>
              <w:bottom w:val="outset" w:sz="6" w:space="0" w:color="000000"/>
              <w:right w:val="outset" w:sz="6" w:space="0" w:color="000000"/>
            </w:tcBorders>
          </w:tcPr>
          <w:p w14:paraId="39FF6E1F"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1730612C"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360C9A85"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756D7F7C" w14:textId="12281AF3"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1C90A960" w14:textId="377A99DD"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4011932A" w14:textId="3D8E886D"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74BE7F2B" w14:textId="08EE7BD7" w:rsidR="00F1582E" w:rsidRPr="00760731" w:rsidRDefault="00F1582E" w:rsidP="00F1582E">
            <w:pPr>
              <w:spacing w:line="360" w:lineRule="auto"/>
              <w:jc w:val="center"/>
            </w:pPr>
            <w:r>
              <w:t>0</w:t>
            </w:r>
          </w:p>
        </w:tc>
      </w:tr>
      <w:tr w:rsidR="00F1582E" w:rsidRPr="00760731" w14:paraId="331CDFD1"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62A1F109" w14:textId="77777777" w:rsidR="00F1582E" w:rsidRPr="00760731" w:rsidRDefault="00F1582E" w:rsidP="00F1582E">
            <w:pPr>
              <w:spacing w:before="100" w:beforeAutospacing="1" w:after="100" w:afterAutospacing="1"/>
            </w:pPr>
            <w:r w:rsidRPr="00760731">
              <w:t>3.2. speciālais budžets</w:t>
            </w:r>
          </w:p>
        </w:tc>
        <w:tc>
          <w:tcPr>
            <w:tcW w:w="502" w:type="pct"/>
            <w:tcBorders>
              <w:top w:val="outset" w:sz="6" w:space="0" w:color="000000"/>
              <w:left w:val="outset" w:sz="6" w:space="0" w:color="000000"/>
              <w:bottom w:val="outset" w:sz="6" w:space="0" w:color="000000"/>
              <w:right w:val="outset" w:sz="6" w:space="0" w:color="000000"/>
            </w:tcBorders>
          </w:tcPr>
          <w:p w14:paraId="79A8CE91"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5C098AE2" w14:textId="77777777" w:rsidR="00F1582E" w:rsidRPr="00760731" w:rsidRDefault="00F1582E" w:rsidP="00F1582E">
            <w:pPr>
              <w:spacing w:line="360" w:lineRule="auto"/>
              <w:jc w:val="center"/>
            </w:pPr>
            <w:r>
              <w:t>0</w:t>
            </w:r>
            <w:r w:rsidRPr="00760731">
              <w:t xml:space="preserve"> </w:t>
            </w:r>
          </w:p>
        </w:tc>
        <w:tc>
          <w:tcPr>
            <w:tcW w:w="514" w:type="pct"/>
            <w:tcBorders>
              <w:top w:val="outset" w:sz="6" w:space="0" w:color="000000"/>
              <w:left w:val="outset" w:sz="6" w:space="0" w:color="000000"/>
              <w:bottom w:val="outset" w:sz="6" w:space="0" w:color="000000"/>
              <w:right w:val="outset" w:sz="6" w:space="0" w:color="000000"/>
            </w:tcBorders>
          </w:tcPr>
          <w:p w14:paraId="7521E3D4"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6ED9B2E5" w14:textId="279EA795"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302E3327" w14:textId="04C0ADD7"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3BB6F9B0" w14:textId="201493C4"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776D31D0" w14:textId="7D47849A" w:rsidR="00F1582E" w:rsidRPr="00760731" w:rsidRDefault="00F1582E" w:rsidP="00F1582E">
            <w:pPr>
              <w:spacing w:line="360" w:lineRule="auto"/>
              <w:jc w:val="center"/>
            </w:pPr>
            <w:r>
              <w:t>0</w:t>
            </w:r>
          </w:p>
        </w:tc>
      </w:tr>
      <w:tr w:rsidR="00F1582E" w:rsidRPr="00760731" w14:paraId="221C5124"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75C31416" w14:textId="77777777" w:rsidR="00F1582E" w:rsidRPr="00760731" w:rsidRDefault="00F1582E" w:rsidP="00F1582E">
            <w:pPr>
              <w:spacing w:before="100" w:beforeAutospacing="1" w:after="100" w:afterAutospacing="1"/>
            </w:pPr>
            <w:r w:rsidRPr="00760731">
              <w:t>3.3. pašvaldību budžets</w:t>
            </w:r>
          </w:p>
        </w:tc>
        <w:tc>
          <w:tcPr>
            <w:tcW w:w="502" w:type="pct"/>
            <w:tcBorders>
              <w:top w:val="outset" w:sz="6" w:space="0" w:color="000000"/>
              <w:left w:val="outset" w:sz="6" w:space="0" w:color="000000"/>
              <w:bottom w:val="outset" w:sz="6" w:space="0" w:color="000000"/>
              <w:right w:val="outset" w:sz="6" w:space="0" w:color="000000"/>
            </w:tcBorders>
          </w:tcPr>
          <w:p w14:paraId="57E694EA" w14:textId="77777777" w:rsidR="00F1582E" w:rsidRPr="00760731" w:rsidRDefault="00F1582E" w:rsidP="00F1582E">
            <w:pPr>
              <w:spacing w:line="360" w:lineRule="auto"/>
              <w:jc w:val="center"/>
            </w:pPr>
            <w:r>
              <w:t>0</w:t>
            </w:r>
          </w:p>
        </w:tc>
        <w:tc>
          <w:tcPr>
            <w:tcW w:w="557" w:type="pct"/>
            <w:tcBorders>
              <w:top w:val="outset" w:sz="6" w:space="0" w:color="000000"/>
              <w:left w:val="outset" w:sz="6" w:space="0" w:color="000000"/>
              <w:bottom w:val="outset" w:sz="6" w:space="0" w:color="000000"/>
              <w:right w:val="outset" w:sz="6" w:space="0" w:color="000000"/>
            </w:tcBorders>
          </w:tcPr>
          <w:p w14:paraId="43EBB7D7"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44F87CFC"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103348D2" w14:textId="0C8FC7AA"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0BDFAD23" w14:textId="30B0F853"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08D7EB8F" w14:textId="50759BB2"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1F01C62C" w14:textId="7595A495" w:rsidR="00F1582E" w:rsidRPr="00760731" w:rsidRDefault="00F1582E" w:rsidP="00F1582E">
            <w:pPr>
              <w:spacing w:line="360" w:lineRule="auto"/>
              <w:jc w:val="center"/>
            </w:pPr>
            <w:r>
              <w:t>0</w:t>
            </w:r>
          </w:p>
        </w:tc>
      </w:tr>
      <w:tr w:rsidR="00F1582E" w:rsidRPr="00760731" w14:paraId="245B8188" w14:textId="77777777" w:rsidTr="00F1582E">
        <w:tc>
          <w:tcPr>
            <w:tcW w:w="1271" w:type="pct"/>
            <w:vMerge w:val="restart"/>
            <w:tcBorders>
              <w:top w:val="outset" w:sz="6" w:space="0" w:color="000000"/>
              <w:left w:val="outset" w:sz="6" w:space="0" w:color="000000"/>
              <w:bottom w:val="outset" w:sz="6" w:space="0" w:color="000000"/>
              <w:right w:val="outset" w:sz="6" w:space="0" w:color="000000"/>
            </w:tcBorders>
          </w:tcPr>
          <w:p w14:paraId="33618CAC" w14:textId="77777777" w:rsidR="00F1582E" w:rsidRPr="006D7475" w:rsidRDefault="00F1582E" w:rsidP="00F1582E">
            <w:pPr>
              <w:spacing w:before="100" w:beforeAutospacing="1" w:after="100" w:afterAutospacing="1"/>
            </w:pPr>
            <w:r w:rsidRPr="00AA273E">
              <w:t>4. Finanšu līdzekļi papildu izde</w:t>
            </w:r>
            <w:r w:rsidRPr="00AA273E">
              <w:softHyphen/>
              <w:t>vumu fin</w:t>
            </w:r>
            <w:r w:rsidRPr="006D7475">
              <w:t>ansēšanai (kompensējošu izdevumu samazinājumu norāda ar "+" zīmi)</w:t>
            </w:r>
          </w:p>
        </w:tc>
        <w:tc>
          <w:tcPr>
            <w:tcW w:w="502" w:type="pct"/>
            <w:vMerge w:val="restart"/>
            <w:tcBorders>
              <w:top w:val="outset" w:sz="6" w:space="0" w:color="000000"/>
              <w:left w:val="outset" w:sz="6" w:space="0" w:color="000000"/>
              <w:bottom w:val="outset" w:sz="6" w:space="0" w:color="000000"/>
              <w:right w:val="outset" w:sz="6" w:space="0" w:color="000000"/>
            </w:tcBorders>
          </w:tcPr>
          <w:p w14:paraId="405E7DF9" w14:textId="77777777" w:rsidR="00F1582E" w:rsidRPr="00760731" w:rsidRDefault="00F1582E" w:rsidP="00F1582E">
            <w:pPr>
              <w:spacing w:before="100" w:beforeAutospacing="1" w:after="100" w:afterAutospacing="1"/>
              <w:jc w:val="center"/>
            </w:pPr>
            <w:r w:rsidRPr="00760731">
              <w:t>X</w:t>
            </w:r>
          </w:p>
        </w:tc>
        <w:tc>
          <w:tcPr>
            <w:tcW w:w="557" w:type="pct"/>
            <w:tcBorders>
              <w:top w:val="outset" w:sz="6" w:space="0" w:color="000000"/>
              <w:left w:val="outset" w:sz="6" w:space="0" w:color="000000"/>
              <w:bottom w:val="outset" w:sz="6" w:space="0" w:color="000000"/>
              <w:right w:val="outset" w:sz="6" w:space="0" w:color="000000"/>
            </w:tcBorders>
          </w:tcPr>
          <w:p w14:paraId="04138AFC"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7CC78AA2"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539C080A" w14:textId="02EB71A5"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0E1E65AF" w14:textId="1A7D4A67"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342541A7" w14:textId="4AE2DF2B"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3F2FB5BA" w14:textId="5E747123" w:rsidR="00F1582E" w:rsidRPr="00760731" w:rsidRDefault="00F1582E" w:rsidP="00F1582E">
            <w:pPr>
              <w:spacing w:line="360" w:lineRule="auto"/>
              <w:jc w:val="center"/>
            </w:pPr>
            <w:r>
              <w:t>0</w:t>
            </w:r>
          </w:p>
        </w:tc>
      </w:tr>
      <w:tr w:rsidR="00F1582E" w:rsidRPr="00760731" w14:paraId="708BAAA8" w14:textId="77777777" w:rsidTr="00F1582E">
        <w:tc>
          <w:tcPr>
            <w:tcW w:w="1271" w:type="pct"/>
            <w:vMerge/>
            <w:tcBorders>
              <w:top w:val="outset" w:sz="6" w:space="0" w:color="000000"/>
              <w:left w:val="outset" w:sz="6" w:space="0" w:color="000000"/>
              <w:bottom w:val="outset" w:sz="6" w:space="0" w:color="000000"/>
              <w:right w:val="outset" w:sz="6" w:space="0" w:color="000000"/>
            </w:tcBorders>
            <w:vAlign w:val="center"/>
          </w:tcPr>
          <w:p w14:paraId="6584F387" w14:textId="77777777" w:rsidR="00F1582E" w:rsidRPr="00760731" w:rsidRDefault="00F1582E" w:rsidP="00F1582E"/>
        </w:tc>
        <w:tc>
          <w:tcPr>
            <w:tcW w:w="502" w:type="pct"/>
            <w:vMerge/>
            <w:tcBorders>
              <w:top w:val="outset" w:sz="6" w:space="0" w:color="000000"/>
              <w:left w:val="outset" w:sz="6" w:space="0" w:color="000000"/>
              <w:bottom w:val="outset" w:sz="6" w:space="0" w:color="000000"/>
              <w:right w:val="outset" w:sz="6" w:space="0" w:color="000000"/>
            </w:tcBorders>
            <w:vAlign w:val="center"/>
          </w:tcPr>
          <w:p w14:paraId="387F79EE" w14:textId="77777777" w:rsidR="00F1582E" w:rsidRPr="00760731" w:rsidRDefault="00F1582E" w:rsidP="00F1582E">
            <w:pPr>
              <w:jc w:val="center"/>
            </w:pPr>
          </w:p>
        </w:tc>
        <w:tc>
          <w:tcPr>
            <w:tcW w:w="557" w:type="pct"/>
            <w:tcBorders>
              <w:top w:val="outset" w:sz="6" w:space="0" w:color="000000"/>
              <w:left w:val="outset" w:sz="6" w:space="0" w:color="000000"/>
              <w:bottom w:val="outset" w:sz="6" w:space="0" w:color="000000"/>
              <w:right w:val="outset" w:sz="6" w:space="0" w:color="000000"/>
            </w:tcBorders>
          </w:tcPr>
          <w:p w14:paraId="0D756AEB"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6C936979"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6259D515" w14:textId="1D7372DA"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6E423852" w14:textId="23ED516F"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07CFFC5E" w14:textId="7C9856D9"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7D779B3F" w14:textId="145479C3" w:rsidR="00F1582E" w:rsidRPr="00760731" w:rsidRDefault="00F1582E" w:rsidP="00F1582E">
            <w:pPr>
              <w:spacing w:line="360" w:lineRule="auto"/>
              <w:jc w:val="center"/>
            </w:pPr>
            <w:r>
              <w:t>0</w:t>
            </w:r>
          </w:p>
        </w:tc>
      </w:tr>
      <w:tr w:rsidR="00F1582E" w:rsidRPr="00760731" w14:paraId="582B9B16" w14:textId="77777777" w:rsidTr="00F1582E">
        <w:tc>
          <w:tcPr>
            <w:tcW w:w="1271" w:type="pct"/>
            <w:vMerge/>
            <w:tcBorders>
              <w:top w:val="outset" w:sz="6" w:space="0" w:color="000000"/>
              <w:left w:val="outset" w:sz="6" w:space="0" w:color="000000"/>
              <w:bottom w:val="outset" w:sz="6" w:space="0" w:color="000000"/>
              <w:right w:val="outset" w:sz="6" w:space="0" w:color="000000"/>
            </w:tcBorders>
            <w:vAlign w:val="center"/>
          </w:tcPr>
          <w:p w14:paraId="391EE917" w14:textId="77777777" w:rsidR="00F1582E" w:rsidRPr="00760731" w:rsidRDefault="00F1582E" w:rsidP="00F1582E"/>
        </w:tc>
        <w:tc>
          <w:tcPr>
            <w:tcW w:w="502" w:type="pct"/>
            <w:vMerge/>
            <w:tcBorders>
              <w:top w:val="outset" w:sz="6" w:space="0" w:color="000000"/>
              <w:left w:val="outset" w:sz="6" w:space="0" w:color="000000"/>
              <w:bottom w:val="outset" w:sz="6" w:space="0" w:color="000000"/>
              <w:right w:val="outset" w:sz="6" w:space="0" w:color="000000"/>
            </w:tcBorders>
            <w:vAlign w:val="center"/>
          </w:tcPr>
          <w:p w14:paraId="71E0ED25" w14:textId="77777777" w:rsidR="00F1582E" w:rsidRPr="00760731" w:rsidRDefault="00F1582E" w:rsidP="00F1582E">
            <w:pPr>
              <w:jc w:val="center"/>
            </w:pPr>
          </w:p>
        </w:tc>
        <w:tc>
          <w:tcPr>
            <w:tcW w:w="557" w:type="pct"/>
            <w:tcBorders>
              <w:top w:val="outset" w:sz="6" w:space="0" w:color="000000"/>
              <w:left w:val="outset" w:sz="6" w:space="0" w:color="000000"/>
              <w:bottom w:val="outset" w:sz="6" w:space="0" w:color="000000"/>
              <w:right w:val="outset" w:sz="6" w:space="0" w:color="000000"/>
            </w:tcBorders>
          </w:tcPr>
          <w:p w14:paraId="5CF6A3D1"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7CF78108"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462FC627" w14:textId="7109D99B"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3E1E16A1" w14:textId="2B506497"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231F9501" w14:textId="7B48C80D"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2356E8BF" w14:textId="51116369" w:rsidR="00F1582E" w:rsidRPr="00760731" w:rsidRDefault="00F1582E" w:rsidP="00F1582E">
            <w:pPr>
              <w:spacing w:line="360" w:lineRule="auto"/>
              <w:jc w:val="center"/>
            </w:pPr>
            <w:r>
              <w:t>0</w:t>
            </w:r>
          </w:p>
        </w:tc>
      </w:tr>
      <w:tr w:rsidR="00F1582E" w:rsidRPr="00760731" w14:paraId="3EFD1B4E"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1BE98192" w14:textId="77777777" w:rsidR="00F1582E" w:rsidRPr="00760731" w:rsidRDefault="00F1582E" w:rsidP="00F1582E">
            <w:pPr>
              <w:spacing w:before="100" w:beforeAutospacing="1" w:after="100" w:afterAutospacing="1"/>
            </w:pPr>
            <w:r w:rsidRPr="00760731">
              <w:t>5. Precizēta finansiālā ietekme:</w:t>
            </w:r>
          </w:p>
        </w:tc>
        <w:tc>
          <w:tcPr>
            <w:tcW w:w="502" w:type="pct"/>
            <w:vMerge w:val="restart"/>
            <w:tcBorders>
              <w:top w:val="outset" w:sz="6" w:space="0" w:color="000000"/>
              <w:left w:val="outset" w:sz="6" w:space="0" w:color="000000"/>
              <w:bottom w:val="outset" w:sz="6" w:space="0" w:color="000000"/>
              <w:right w:val="outset" w:sz="6" w:space="0" w:color="000000"/>
            </w:tcBorders>
          </w:tcPr>
          <w:p w14:paraId="681C8B10" w14:textId="77777777" w:rsidR="00F1582E" w:rsidRPr="00760731" w:rsidRDefault="00F1582E" w:rsidP="00F1582E">
            <w:pPr>
              <w:spacing w:before="100" w:beforeAutospacing="1" w:after="100" w:afterAutospacing="1"/>
              <w:jc w:val="center"/>
            </w:pPr>
            <w:r>
              <w:t>X</w:t>
            </w:r>
          </w:p>
        </w:tc>
        <w:tc>
          <w:tcPr>
            <w:tcW w:w="557" w:type="pct"/>
            <w:tcBorders>
              <w:top w:val="outset" w:sz="6" w:space="0" w:color="000000"/>
              <w:left w:val="outset" w:sz="6" w:space="0" w:color="000000"/>
              <w:bottom w:val="outset" w:sz="6" w:space="0" w:color="000000"/>
              <w:right w:val="outset" w:sz="6" w:space="0" w:color="000000"/>
            </w:tcBorders>
          </w:tcPr>
          <w:p w14:paraId="2A0FDA87"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3D3F2E3B"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526A1918" w14:textId="21EDF9EF"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3BDD6852" w14:textId="31D1A315"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68228D08" w14:textId="322F996D"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37F7F84B" w14:textId="0DA40362" w:rsidR="00F1582E" w:rsidRPr="00760731" w:rsidRDefault="00F1582E" w:rsidP="00F1582E">
            <w:pPr>
              <w:spacing w:line="360" w:lineRule="auto"/>
              <w:jc w:val="center"/>
            </w:pPr>
            <w:r>
              <w:t>0</w:t>
            </w:r>
          </w:p>
        </w:tc>
      </w:tr>
      <w:tr w:rsidR="00F1582E" w:rsidRPr="00760731" w14:paraId="4F128083"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0F0D52CF" w14:textId="77777777" w:rsidR="00F1582E" w:rsidRPr="00760731" w:rsidRDefault="00F1582E" w:rsidP="00F1582E">
            <w:pPr>
              <w:spacing w:before="100" w:beforeAutospacing="1" w:after="100" w:afterAutospacing="1"/>
            </w:pPr>
            <w:r w:rsidRPr="00760731">
              <w:t>5.1. valsts pamatbudžets</w:t>
            </w:r>
          </w:p>
        </w:tc>
        <w:tc>
          <w:tcPr>
            <w:tcW w:w="502" w:type="pct"/>
            <w:vMerge/>
            <w:tcBorders>
              <w:top w:val="outset" w:sz="6" w:space="0" w:color="000000"/>
              <w:left w:val="outset" w:sz="6" w:space="0" w:color="000000"/>
              <w:bottom w:val="outset" w:sz="6" w:space="0" w:color="000000"/>
              <w:right w:val="outset" w:sz="6" w:space="0" w:color="000000"/>
            </w:tcBorders>
            <w:vAlign w:val="center"/>
          </w:tcPr>
          <w:p w14:paraId="0D2E9004" w14:textId="77777777" w:rsidR="00F1582E" w:rsidRPr="00760731" w:rsidRDefault="00F1582E" w:rsidP="00F1582E">
            <w:pPr>
              <w:jc w:val="center"/>
            </w:pPr>
          </w:p>
        </w:tc>
        <w:tc>
          <w:tcPr>
            <w:tcW w:w="557" w:type="pct"/>
            <w:tcBorders>
              <w:top w:val="outset" w:sz="6" w:space="0" w:color="000000"/>
              <w:left w:val="outset" w:sz="6" w:space="0" w:color="000000"/>
              <w:bottom w:val="outset" w:sz="6" w:space="0" w:color="000000"/>
              <w:right w:val="outset" w:sz="6" w:space="0" w:color="000000"/>
            </w:tcBorders>
          </w:tcPr>
          <w:p w14:paraId="4E57A180"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12DB803F"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1525C3F5" w14:textId="419A0B95"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09D3B513" w14:textId="4B519DF6"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0189D0EB" w14:textId="671DCA6E"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19D6589F" w14:textId="10896239" w:rsidR="00F1582E" w:rsidRPr="00760731" w:rsidRDefault="00F1582E" w:rsidP="00F1582E">
            <w:pPr>
              <w:spacing w:line="360" w:lineRule="auto"/>
              <w:jc w:val="center"/>
            </w:pPr>
            <w:r>
              <w:t>0</w:t>
            </w:r>
          </w:p>
        </w:tc>
      </w:tr>
      <w:tr w:rsidR="00F1582E" w:rsidRPr="00760731" w14:paraId="6B42EC40"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13D8F6A3" w14:textId="77777777" w:rsidR="00F1582E" w:rsidRPr="00760731" w:rsidRDefault="00F1582E" w:rsidP="00F1582E">
            <w:pPr>
              <w:spacing w:before="100" w:beforeAutospacing="1" w:after="100" w:afterAutospacing="1"/>
            </w:pPr>
            <w:r w:rsidRPr="00760731">
              <w:t>5.2. speciālais budžets</w:t>
            </w:r>
          </w:p>
        </w:tc>
        <w:tc>
          <w:tcPr>
            <w:tcW w:w="502" w:type="pct"/>
            <w:vMerge/>
            <w:tcBorders>
              <w:top w:val="outset" w:sz="6" w:space="0" w:color="000000"/>
              <w:left w:val="outset" w:sz="6" w:space="0" w:color="000000"/>
              <w:bottom w:val="outset" w:sz="6" w:space="0" w:color="000000"/>
              <w:right w:val="outset" w:sz="6" w:space="0" w:color="000000"/>
            </w:tcBorders>
            <w:vAlign w:val="center"/>
          </w:tcPr>
          <w:p w14:paraId="057A84EA" w14:textId="77777777" w:rsidR="00F1582E" w:rsidRPr="00760731" w:rsidRDefault="00F1582E" w:rsidP="00F1582E">
            <w:pPr>
              <w:jc w:val="center"/>
            </w:pPr>
          </w:p>
        </w:tc>
        <w:tc>
          <w:tcPr>
            <w:tcW w:w="557" w:type="pct"/>
            <w:tcBorders>
              <w:top w:val="outset" w:sz="6" w:space="0" w:color="000000"/>
              <w:left w:val="outset" w:sz="6" w:space="0" w:color="000000"/>
              <w:bottom w:val="outset" w:sz="6" w:space="0" w:color="000000"/>
              <w:right w:val="outset" w:sz="6" w:space="0" w:color="000000"/>
            </w:tcBorders>
          </w:tcPr>
          <w:p w14:paraId="4849B33D"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4E6E07C5" w14:textId="77777777" w:rsidR="00F1582E" w:rsidRPr="00760731" w:rsidRDefault="00F1582E" w:rsidP="00F1582E">
            <w:pPr>
              <w:spacing w:line="360" w:lineRule="auto"/>
              <w:jc w:val="center"/>
            </w:pPr>
            <w:r>
              <w:t>0</w:t>
            </w:r>
          </w:p>
        </w:tc>
        <w:tc>
          <w:tcPr>
            <w:tcW w:w="503" w:type="pct"/>
            <w:tcBorders>
              <w:top w:val="outset" w:sz="6" w:space="0" w:color="000000"/>
              <w:left w:val="outset" w:sz="6" w:space="0" w:color="000000"/>
              <w:bottom w:val="outset" w:sz="6" w:space="0" w:color="000000"/>
              <w:right w:val="outset" w:sz="6" w:space="0" w:color="000000"/>
            </w:tcBorders>
          </w:tcPr>
          <w:p w14:paraId="49AB4605" w14:textId="4DBB3117" w:rsidR="00F1582E" w:rsidRDefault="00F1582E" w:rsidP="00F1582E">
            <w:pPr>
              <w:spacing w:line="360" w:lineRule="auto"/>
              <w:jc w:val="center"/>
            </w:pPr>
            <w:r>
              <w:t>0</w:t>
            </w:r>
          </w:p>
        </w:tc>
        <w:tc>
          <w:tcPr>
            <w:tcW w:w="504" w:type="pct"/>
            <w:tcBorders>
              <w:top w:val="outset" w:sz="6" w:space="0" w:color="000000"/>
              <w:left w:val="outset" w:sz="6" w:space="0" w:color="000000"/>
              <w:bottom w:val="outset" w:sz="6" w:space="0" w:color="000000"/>
              <w:right w:val="outset" w:sz="6" w:space="0" w:color="000000"/>
            </w:tcBorders>
          </w:tcPr>
          <w:p w14:paraId="6E2CFDE2" w14:textId="64DB3C75"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3D0CDD62" w14:textId="7CEBC403" w:rsidR="00F1582E"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4F14C7D4" w14:textId="1F20814B" w:rsidR="00F1582E" w:rsidRPr="00760731" w:rsidRDefault="00F1582E" w:rsidP="00F1582E">
            <w:pPr>
              <w:spacing w:line="360" w:lineRule="auto"/>
              <w:jc w:val="center"/>
            </w:pPr>
            <w:r>
              <w:t>0</w:t>
            </w:r>
          </w:p>
        </w:tc>
      </w:tr>
      <w:tr w:rsidR="00F1582E" w:rsidRPr="00760731" w14:paraId="3BC813C4"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016E4419" w14:textId="77777777" w:rsidR="00F1582E" w:rsidRPr="00760731" w:rsidRDefault="00F1582E" w:rsidP="00F1582E">
            <w:pPr>
              <w:spacing w:before="100" w:beforeAutospacing="1" w:after="100" w:afterAutospacing="1"/>
            </w:pPr>
            <w:r w:rsidRPr="00760731">
              <w:t>5.3. pašvaldību budžets</w:t>
            </w:r>
          </w:p>
        </w:tc>
        <w:tc>
          <w:tcPr>
            <w:tcW w:w="502" w:type="pct"/>
            <w:vMerge/>
            <w:tcBorders>
              <w:top w:val="outset" w:sz="6" w:space="0" w:color="000000"/>
              <w:left w:val="outset" w:sz="6" w:space="0" w:color="000000"/>
              <w:bottom w:val="outset" w:sz="6" w:space="0" w:color="000000"/>
              <w:right w:val="outset" w:sz="6" w:space="0" w:color="000000"/>
            </w:tcBorders>
            <w:vAlign w:val="center"/>
          </w:tcPr>
          <w:p w14:paraId="7E371578" w14:textId="77777777" w:rsidR="00F1582E" w:rsidRPr="00760731" w:rsidRDefault="00F1582E" w:rsidP="00F1582E">
            <w:pPr>
              <w:jc w:val="center"/>
            </w:pPr>
          </w:p>
        </w:tc>
        <w:tc>
          <w:tcPr>
            <w:tcW w:w="557" w:type="pct"/>
            <w:tcBorders>
              <w:top w:val="outset" w:sz="6" w:space="0" w:color="000000"/>
              <w:left w:val="outset" w:sz="6" w:space="0" w:color="000000"/>
              <w:bottom w:val="outset" w:sz="6" w:space="0" w:color="000000"/>
              <w:right w:val="outset" w:sz="6" w:space="0" w:color="000000"/>
            </w:tcBorders>
          </w:tcPr>
          <w:p w14:paraId="223FAB1C" w14:textId="77777777" w:rsidR="00F1582E" w:rsidRPr="00760731" w:rsidRDefault="00F1582E" w:rsidP="00F1582E">
            <w:pPr>
              <w:spacing w:line="360" w:lineRule="auto"/>
              <w:jc w:val="center"/>
            </w:pPr>
            <w:r>
              <w:t>0</w:t>
            </w:r>
          </w:p>
        </w:tc>
        <w:tc>
          <w:tcPr>
            <w:tcW w:w="514" w:type="pct"/>
            <w:tcBorders>
              <w:top w:val="outset" w:sz="6" w:space="0" w:color="000000"/>
              <w:left w:val="outset" w:sz="6" w:space="0" w:color="000000"/>
              <w:bottom w:val="outset" w:sz="6" w:space="0" w:color="000000"/>
              <w:right w:val="outset" w:sz="6" w:space="0" w:color="000000"/>
            </w:tcBorders>
          </w:tcPr>
          <w:p w14:paraId="7F94229E" w14:textId="77777777" w:rsidR="00F1582E" w:rsidRPr="00760731" w:rsidRDefault="00F1582E" w:rsidP="00F1582E">
            <w:pPr>
              <w:spacing w:line="360" w:lineRule="auto"/>
              <w:jc w:val="center"/>
            </w:pPr>
            <w:r>
              <w:t>0</w:t>
            </w:r>
            <w:r w:rsidRPr="00760731">
              <w:t xml:space="preserve"> </w:t>
            </w:r>
          </w:p>
        </w:tc>
        <w:tc>
          <w:tcPr>
            <w:tcW w:w="503" w:type="pct"/>
            <w:tcBorders>
              <w:top w:val="outset" w:sz="6" w:space="0" w:color="000000"/>
              <w:left w:val="outset" w:sz="6" w:space="0" w:color="000000"/>
              <w:bottom w:val="outset" w:sz="6" w:space="0" w:color="000000"/>
              <w:right w:val="outset" w:sz="6" w:space="0" w:color="000000"/>
            </w:tcBorders>
          </w:tcPr>
          <w:p w14:paraId="79059D6A" w14:textId="215710A8" w:rsidR="00F1582E" w:rsidRDefault="00F1582E" w:rsidP="00F1582E">
            <w:pPr>
              <w:spacing w:line="360" w:lineRule="auto"/>
              <w:jc w:val="center"/>
            </w:pPr>
            <w:r>
              <w:t>0</w:t>
            </w:r>
            <w:r w:rsidRPr="00760731">
              <w:t xml:space="preserve"> </w:t>
            </w:r>
          </w:p>
        </w:tc>
        <w:tc>
          <w:tcPr>
            <w:tcW w:w="504" w:type="pct"/>
            <w:tcBorders>
              <w:top w:val="outset" w:sz="6" w:space="0" w:color="000000"/>
              <w:left w:val="outset" w:sz="6" w:space="0" w:color="000000"/>
              <w:bottom w:val="outset" w:sz="6" w:space="0" w:color="000000"/>
              <w:right w:val="outset" w:sz="6" w:space="0" w:color="000000"/>
            </w:tcBorders>
          </w:tcPr>
          <w:p w14:paraId="7100F23E" w14:textId="4AAA0EC6" w:rsidR="00F1582E" w:rsidRPr="00760731" w:rsidRDefault="00F1582E" w:rsidP="00F1582E">
            <w:pPr>
              <w:spacing w:line="360" w:lineRule="auto"/>
              <w:jc w:val="center"/>
            </w:pPr>
            <w:r>
              <w:t>0</w:t>
            </w:r>
          </w:p>
        </w:tc>
        <w:tc>
          <w:tcPr>
            <w:tcW w:w="574" w:type="pct"/>
            <w:tcBorders>
              <w:top w:val="outset" w:sz="6" w:space="0" w:color="000000"/>
              <w:left w:val="outset" w:sz="6" w:space="0" w:color="000000"/>
              <w:bottom w:val="outset" w:sz="6" w:space="0" w:color="000000"/>
              <w:right w:val="outset" w:sz="6" w:space="0" w:color="000000"/>
            </w:tcBorders>
          </w:tcPr>
          <w:p w14:paraId="5C005776" w14:textId="7BCB9010" w:rsidR="00F1582E" w:rsidRDefault="00F1582E" w:rsidP="00F1582E">
            <w:pPr>
              <w:spacing w:line="360" w:lineRule="auto"/>
              <w:jc w:val="center"/>
            </w:pPr>
            <w:r>
              <w:t>0</w:t>
            </w:r>
            <w:r w:rsidRPr="00760731">
              <w:t xml:space="preserve"> </w:t>
            </w:r>
          </w:p>
        </w:tc>
        <w:tc>
          <w:tcPr>
            <w:tcW w:w="574" w:type="pct"/>
            <w:tcBorders>
              <w:top w:val="outset" w:sz="6" w:space="0" w:color="000000"/>
              <w:left w:val="outset" w:sz="6" w:space="0" w:color="000000"/>
              <w:bottom w:val="outset" w:sz="6" w:space="0" w:color="000000"/>
              <w:right w:val="outset" w:sz="6" w:space="0" w:color="000000"/>
            </w:tcBorders>
          </w:tcPr>
          <w:p w14:paraId="4C5A35A0" w14:textId="3195D45A" w:rsidR="00F1582E" w:rsidRPr="00760731" w:rsidRDefault="00F1582E" w:rsidP="00F1582E">
            <w:pPr>
              <w:spacing w:line="360" w:lineRule="auto"/>
              <w:jc w:val="center"/>
            </w:pPr>
            <w:r>
              <w:t>0</w:t>
            </w:r>
          </w:p>
        </w:tc>
      </w:tr>
      <w:tr w:rsidR="00F1582E" w:rsidRPr="00760731" w14:paraId="7846992D"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05AB1B7A" w14:textId="77777777" w:rsidR="00F1582E" w:rsidRPr="0097343D" w:rsidRDefault="00F1582E" w:rsidP="00F1582E">
            <w:pPr>
              <w:spacing w:before="100" w:beforeAutospacing="1" w:after="100" w:afterAutospacing="1"/>
            </w:pPr>
            <w:r w:rsidRPr="0097343D">
              <w:t>6. Detalizēts ieņēmumu un izdevu</w:t>
            </w:r>
            <w:r w:rsidRPr="0097343D">
              <w:softHyphen/>
              <w:t>mu aprēķins (ja nepieciešams, detalizētu ieņēmumu un izdevumu aprēķinu var pievienot anotācijas pielikumā):</w:t>
            </w:r>
          </w:p>
        </w:tc>
        <w:tc>
          <w:tcPr>
            <w:tcW w:w="502" w:type="pct"/>
            <w:tcBorders>
              <w:top w:val="outset" w:sz="6" w:space="0" w:color="000000"/>
              <w:left w:val="outset" w:sz="6" w:space="0" w:color="000000"/>
              <w:bottom w:val="outset" w:sz="6" w:space="0" w:color="000000"/>
              <w:right w:val="outset" w:sz="6" w:space="0" w:color="000000"/>
            </w:tcBorders>
          </w:tcPr>
          <w:p w14:paraId="0A446526" w14:textId="77777777" w:rsidR="00F1582E" w:rsidRPr="00EB05A5" w:rsidRDefault="00F1582E" w:rsidP="00F1582E">
            <w:pPr>
              <w:rPr>
                <w:shd w:val="clear" w:color="auto" w:fill="FFFFFF"/>
              </w:rPr>
            </w:pPr>
          </w:p>
        </w:tc>
        <w:tc>
          <w:tcPr>
            <w:tcW w:w="557" w:type="pct"/>
            <w:tcBorders>
              <w:top w:val="outset" w:sz="6" w:space="0" w:color="000000"/>
              <w:left w:val="outset" w:sz="6" w:space="0" w:color="000000"/>
              <w:bottom w:val="outset" w:sz="6" w:space="0" w:color="000000"/>
              <w:right w:val="outset" w:sz="6" w:space="0" w:color="000000"/>
            </w:tcBorders>
          </w:tcPr>
          <w:p w14:paraId="64E2D1EC" w14:textId="77777777" w:rsidR="00F1582E" w:rsidRPr="00EB05A5" w:rsidRDefault="00F1582E" w:rsidP="00F1582E">
            <w:pPr>
              <w:rPr>
                <w:shd w:val="clear" w:color="auto" w:fill="FFFFFF"/>
              </w:rPr>
            </w:pPr>
          </w:p>
        </w:tc>
        <w:tc>
          <w:tcPr>
            <w:tcW w:w="2669" w:type="pct"/>
            <w:gridSpan w:val="5"/>
            <w:vMerge w:val="restart"/>
            <w:tcBorders>
              <w:top w:val="outset" w:sz="6" w:space="0" w:color="000000"/>
              <w:left w:val="outset" w:sz="6" w:space="0" w:color="000000"/>
              <w:bottom w:val="outset" w:sz="6" w:space="0" w:color="000000"/>
              <w:right w:val="outset" w:sz="6" w:space="0" w:color="000000"/>
            </w:tcBorders>
            <w:vAlign w:val="center"/>
          </w:tcPr>
          <w:p w14:paraId="1049BF8F" w14:textId="142830BF" w:rsidR="00F1582E" w:rsidRPr="00F82E7D" w:rsidRDefault="00F1582E" w:rsidP="00F1582E">
            <w:r w:rsidRPr="00EB05A5">
              <w:rPr>
                <w:shd w:val="clear" w:color="auto" w:fill="FFFFFF"/>
              </w:rPr>
              <w:t>Projekts šo jomu neskar.</w:t>
            </w:r>
          </w:p>
        </w:tc>
      </w:tr>
      <w:tr w:rsidR="00F1582E" w:rsidRPr="00760731" w14:paraId="1A6FA1C5"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476F5772" w14:textId="77777777" w:rsidR="00F1582E" w:rsidRPr="00760731" w:rsidRDefault="00F1582E" w:rsidP="00F1582E">
            <w:pPr>
              <w:spacing w:before="100" w:beforeAutospacing="1" w:after="100" w:afterAutospacing="1"/>
            </w:pPr>
            <w:r w:rsidRPr="00760731">
              <w:t>6.1. detalizēts ieņēmumu aprēķins</w:t>
            </w:r>
          </w:p>
        </w:tc>
        <w:tc>
          <w:tcPr>
            <w:tcW w:w="502" w:type="pct"/>
            <w:tcBorders>
              <w:top w:val="outset" w:sz="6" w:space="0" w:color="000000"/>
              <w:left w:val="outset" w:sz="6" w:space="0" w:color="000000"/>
              <w:bottom w:val="outset" w:sz="6" w:space="0" w:color="000000"/>
              <w:right w:val="outset" w:sz="6" w:space="0" w:color="000000"/>
            </w:tcBorders>
          </w:tcPr>
          <w:p w14:paraId="14873FA7" w14:textId="77777777" w:rsidR="00F1582E" w:rsidRPr="00760731" w:rsidRDefault="00F1582E" w:rsidP="00F1582E"/>
        </w:tc>
        <w:tc>
          <w:tcPr>
            <w:tcW w:w="557" w:type="pct"/>
            <w:tcBorders>
              <w:top w:val="outset" w:sz="6" w:space="0" w:color="000000"/>
              <w:left w:val="outset" w:sz="6" w:space="0" w:color="000000"/>
              <w:bottom w:val="outset" w:sz="6" w:space="0" w:color="000000"/>
              <w:right w:val="outset" w:sz="6" w:space="0" w:color="000000"/>
            </w:tcBorders>
          </w:tcPr>
          <w:p w14:paraId="3EE8D96B" w14:textId="77777777" w:rsidR="00F1582E" w:rsidRPr="00760731" w:rsidRDefault="00F1582E" w:rsidP="00F1582E"/>
        </w:tc>
        <w:tc>
          <w:tcPr>
            <w:tcW w:w="2669" w:type="pct"/>
            <w:gridSpan w:val="5"/>
            <w:vMerge/>
            <w:tcBorders>
              <w:top w:val="outset" w:sz="6" w:space="0" w:color="000000"/>
              <w:left w:val="outset" w:sz="6" w:space="0" w:color="000000"/>
              <w:bottom w:val="outset" w:sz="6" w:space="0" w:color="000000"/>
              <w:right w:val="outset" w:sz="6" w:space="0" w:color="000000"/>
            </w:tcBorders>
            <w:vAlign w:val="center"/>
          </w:tcPr>
          <w:p w14:paraId="157A933F" w14:textId="6C9C2FF6" w:rsidR="00F1582E" w:rsidRPr="00760731" w:rsidRDefault="00F1582E" w:rsidP="00F1582E"/>
        </w:tc>
      </w:tr>
      <w:tr w:rsidR="00F1582E" w:rsidRPr="00760731" w14:paraId="1304490C"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479DB9CA" w14:textId="77777777" w:rsidR="00F1582E" w:rsidRPr="00760731" w:rsidRDefault="00F1582E" w:rsidP="00F1582E">
            <w:pPr>
              <w:spacing w:before="100" w:beforeAutospacing="1" w:after="100" w:afterAutospacing="1"/>
            </w:pPr>
            <w:r w:rsidRPr="00760731">
              <w:t>6.2. detalizēts izdevumu aprēķins</w:t>
            </w:r>
          </w:p>
        </w:tc>
        <w:tc>
          <w:tcPr>
            <w:tcW w:w="502" w:type="pct"/>
            <w:tcBorders>
              <w:top w:val="outset" w:sz="6" w:space="0" w:color="000000"/>
              <w:left w:val="outset" w:sz="6" w:space="0" w:color="000000"/>
              <w:bottom w:val="outset" w:sz="6" w:space="0" w:color="000000"/>
              <w:right w:val="outset" w:sz="6" w:space="0" w:color="000000"/>
            </w:tcBorders>
          </w:tcPr>
          <w:p w14:paraId="0913B1C2" w14:textId="77777777" w:rsidR="00F1582E" w:rsidRPr="00760731" w:rsidRDefault="00F1582E" w:rsidP="00F1582E"/>
        </w:tc>
        <w:tc>
          <w:tcPr>
            <w:tcW w:w="557" w:type="pct"/>
            <w:tcBorders>
              <w:top w:val="outset" w:sz="6" w:space="0" w:color="000000"/>
              <w:left w:val="outset" w:sz="6" w:space="0" w:color="000000"/>
              <w:bottom w:val="outset" w:sz="6" w:space="0" w:color="000000"/>
              <w:right w:val="outset" w:sz="6" w:space="0" w:color="000000"/>
            </w:tcBorders>
          </w:tcPr>
          <w:p w14:paraId="704B2908" w14:textId="77777777" w:rsidR="00F1582E" w:rsidRPr="00760731" w:rsidRDefault="00F1582E" w:rsidP="00F1582E"/>
        </w:tc>
        <w:tc>
          <w:tcPr>
            <w:tcW w:w="2669" w:type="pct"/>
            <w:gridSpan w:val="5"/>
            <w:vMerge/>
            <w:tcBorders>
              <w:top w:val="outset" w:sz="6" w:space="0" w:color="000000"/>
              <w:left w:val="outset" w:sz="6" w:space="0" w:color="000000"/>
              <w:bottom w:val="outset" w:sz="6" w:space="0" w:color="000000"/>
              <w:right w:val="outset" w:sz="6" w:space="0" w:color="000000"/>
            </w:tcBorders>
            <w:vAlign w:val="center"/>
          </w:tcPr>
          <w:p w14:paraId="08ED4F35" w14:textId="05E9AAD4" w:rsidR="00F1582E" w:rsidRPr="00760731" w:rsidRDefault="00F1582E" w:rsidP="00F1582E"/>
        </w:tc>
      </w:tr>
      <w:tr w:rsidR="00F1582E" w:rsidRPr="00760731" w14:paraId="2680A283"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26730BF5" w14:textId="77777777" w:rsidR="00F1582E" w:rsidRPr="00760731" w:rsidRDefault="00F1582E" w:rsidP="00F1582E">
            <w:pPr>
              <w:spacing w:before="100" w:beforeAutospacing="1" w:after="100" w:afterAutospacing="1"/>
            </w:pPr>
            <w:r>
              <w:t>7. Amata vietu skaita izmaiņas</w:t>
            </w:r>
          </w:p>
        </w:tc>
        <w:tc>
          <w:tcPr>
            <w:tcW w:w="502" w:type="pct"/>
            <w:tcBorders>
              <w:top w:val="outset" w:sz="6" w:space="0" w:color="000000"/>
              <w:left w:val="outset" w:sz="6" w:space="0" w:color="000000"/>
              <w:bottom w:val="outset" w:sz="6" w:space="0" w:color="000000"/>
              <w:right w:val="outset" w:sz="6" w:space="0" w:color="000000"/>
            </w:tcBorders>
          </w:tcPr>
          <w:p w14:paraId="63C50312" w14:textId="77777777" w:rsidR="00F1582E" w:rsidRPr="00EB05A5" w:rsidRDefault="00F1582E" w:rsidP="00F1582E">
            <w:pPr>
              <w:spacing w:before="100" w:beforeAutospacing="1" w:after="100" w:afterAutospacing="1"/>
              <w:jc w:val="both"/>
              <w:rPr>
                <w:shd w:val="clear" w:color="auto" w:fill="FFFFFF"/>
              </w:rPr>
            </w:pPr>
          </w:p>
        </w:tc>
        <w:tc>
          <w:tcPr>
            <w:tcW w:w="557" w:type="pct"/>
            <w:tcBorders>
              <w:top w:val="outset" w:sz="6" w:space="0" w:color="000000"/>
              <w:left w:val="outset" w:sz="6" w:space="0" w:color="000000"/>
              <w:bottom w:val="outset" w:sz="6" w:space="0" w:color="000000"/>
              <w:right w:val="outset" w:sz="6" w:space="0" w:color="000000"/>
            </w:tcBorders>
          </w:tcPr>
          <w:p w14:paraId="47001F5B" w14:textId="77777777" w:rsidR="00F1582E" w:rsidRPr="00EB05A5" w:rsidRDefault="00F1582E" w:rsidP="00F1582E">
            <w:pPr>
              <w:spacing w:before="100" w:beforeAutospacing="1" w:after="100" w:afterAutospacing="1"/>
              <w:jc w:val="both"/>
              <w:rPr>
                <w:shd w:val="clear" w:color="auto" w:fill="FFFFFF"/>
              </w:rPr>
            </w:pPr>
          </w:p>
        </w:tc>
        <w:tc>
          <w:tcPr>
            <w:tcW w:w="2669" w:type="pct"/>
            <w:gridSpan w:val="5"/>
            <w:tcBorders>
              <w:top w:val="outset" w:sz="6" w:space="0" w:color="000000"/>
              <w:left w:val="outset" w:sz="6" w:space="0" w:color="000000"/>
              <w:bottom w:val="outset" w:sz="6" w:space="0" w:color="000000"/>
              <w:right w:val="outset" w:sz="6" w:space="0" w:color="000000"/>
            </w:tcBorders>
          </w:tcPr>
          <w:p w14:paraId="269E6B21" w14:textId="0E720395" w:rsidR="00F1582E" w:rsidRDefault="00F1582E" w:rsidP="00F1582E">
            <w:pPr>
              <w:spacing w:before="100" w:beforeAutospacing="1" w:after="100" w:afterAutospacing="1"/>
              <w:jc w:val="both"/>
            </w:pPr>
            <w:r w:rsidRPr="00EB05A5">
              <w:rPr>
                <w:shd w:val="clear" w:color="auto" w:fill="FFFFFF"/>
              </w:rPr>
              <w:t>Projekts šo jomu neskar.</w:t>
            </w:r>
          </w:p>
        </w:tc>
      </w:tr>
      <w:tr w:rsidR="00F1582E" w:rsidRPr="00760731" w14:paraId="18DDAFD2" w14:textId="77777777" w:rsidTr="00F1582E">
        <w:tc>
          <w:tcPr>
            <w:tcW w:w="1271" w:type="pct"/>
            <w:tcBorders>
              <w:top w:val="outset" w:sz="6" w:space="0" w:color="000000"/>
              <w:left w:val="outset" w:sz="6" w:space="0" w:color="000000"/>
              <w:bottom w:val="outset" w:sz="6" w:space="0" w:color="000000"/>
              <w:right w:val="outset" w:sz="6" w:space="0" w:color="000000"/>
            </w:tcBorders>
          </w:tcPr>
          <w:p w14:paraId="2FE7470B" w14:textId="77777777" w:rsidR="00F1582E" w:rsidRPr="00760731" w:rsidRDefault="00F1582E" w:rsidP="00F1582E">
            <w:pPr>
              <w:spacing w:before="100" w:beforeAutospacing="1" w:after="100" w:afterAutospacing="1"/>
            </w:pPr>
            <w:r>
              <w:t>8</w:t>
            </w:r>
            <w:r w:rsidRPr="00760731">
              <w:t>. Cita informācija</w:t>
            </w:r>
          </w:p>
        </w:tc>
        <w:tc>
          <w:tcPr>
            <w:tcW w:w="502" w:type="pct"/>
            <w:tcBorders>
              <w:top w:val="outset" w:sz="6" w:space="0" w:color="000000"/>
              <w:left w:val="outset" w:sz="6" w:space="0" w:color="000000"/>
              <w:bottom w:val="outset" w:sz="6" w:space="0" w:color="000000"/>
              <w:right w:val="outset" w:sz="6" w:space="0" w:color="000000"/>
            </w:tcBorders>
          </w:tcPr>
          <w:p w14:paraId="499416AE" w14:textId="77777777" w:rsidR="00F1582E" w:rsidRPr="0097672F" w:rsidRDefault="00F1582E" w:rsidP="00F1582E">
            <w:pPr>
              <w:spacing w:before="100" w:beforeAutospacing="1" w:after="100" w:afterAutospacing="1"/>
              <w:jc w:val="both"/>
              <w:rPr>
                <w:iCs/>
                <w:color w:val="000000"/>
              </w:rPr>
            </w:pPr>
          </w:p>
        </w:tc>
        <w:tc>
          <w:tcPr>
            <w:tcW w:w="557" w:type="pct"/>
            <w:tcBorders>
              <w:top w:val="outset" w:sz="6" w:space="0" w:color="000000"/>
              <w:left w:val="outset" w:sz="6" w:space="0" w:color="000000"/>
              <w:bottom w:val="outset" w:sz="6" w:space="0" w:color="000000"/>
              <w:right w:val="outset" w:sz="6" w:space="0" w:color="000000"/>
            </w:tcBorders>
          </w:tcPr>
          <w:p w14:paraId="56EA267B" w14:textId="77777777" w:rsidR="00F1582E" w:rsidRPr="0097672F" w:rsidRDefault="00F1582E" w:rsidP="00F1582E">
            <w:pPr>
              <w:spacing w:before="100" w:beforeAutospacing="1" w:after="100" w:afterAutospacing="1"/>
              <w:jc w:val="both"/>
              <w:rPr>
                <w:iCs/>
                <w:color w:val="000000"/>
              </w:rPr>
            </w:pPr>
          </w:p>
        </w:tc>
        <w:tc>
          <w:tcPr>
            <w:tcW w:w="2669" w:type="pct"/>
            <w:gridSpan w:val="5"/>
            <w:tcBorders>
              <w:top w:val="outset" w:sz="6" w:space="0" w:color="000000"/>
              <w:left w:val="outset" w:sz="6" w:space="0" w:color="000000"/>
              <w:bottom w:val="outset" w:sz="6" w:space="0" w:color="000000"/>
              <w:right w:val="outset" w:sz="6" w:space="0" w:color="000000"/>
            </w:tcBorders>
          </w:tcPr>
          <w:p w14:paraId="6ACB6B3B" w14:textId="6ABFB0AF" w:rsidR="00F1582E" w:rsidRPr="00760731" w:rsidRDefault="00F1582E" w:rsidP="00F1582E">
            <w:pPr>
              <w:spacing w:before="100" w:beforeAutospacing="1" w:after="100" w:afterAutospacing="1"/>
              <w:jc w:val="both"/>
            </w:pPr>
            <w:r w:rsidRPr="0097672F">
              <w:rPr>
                <w:iCs/>
                <w:color w:val="000000"/>
              </w:rPr>
              <w:t xml:space="preserve">Projekta ietekme uz valsts budžetu nav precīzi aprēķināma, jo nav iespējams prognozēt gadījumus, kad Latvijas Republikas </w:t>
            </w:r>
            <w:r>
              <w:rPr>
                <w:iCs/>
                <w:color w:val="000000"/>
              </w:rPr>
              <w:t xml:space="preserve">militārās aviācijas gaisa kuģis, </w:t>
            </w:r>
            <w:r w:rsidRPr="0097672F">
              <w:rPr>
                <w:iCs/>
                <w:color w:val="000000"/>
              </w:rPr>
              <w:t>civilās aviācijas gaisa kuģis</w:t>
            </w:r>
            <w:r>
              <w:rPr>
                <w:iCs/>
                <w:color w:val="000000"/>
              </w:rPr>
              <w:t xml:space="preserve"> vai militārais bezpilota gaisa kuģis</w:t>
            </w:r>
            <w:r w:rsidRPr="0097672F">
              <w:rPr>
                <w:iCs/>
                <w:color w:val="000000"/>
              </w:rPr>
              <w:t xml:space="preserve"> (vai no tā atdalījies priekšmets), kuru Latvijas Nacionālie bruņotie spēki izmanto militārām vajadzībām, nodarīs kaitējumu trešajai personai vai tās mantai un šī persona MK noteikumu Nr.424 2.punktā paredzētajā kārtībā vērsīsies Aizsardzības ministrijā ar iesniegumu par kaitējuma atlīdzinājumu, kā arī to, vai aizsardzības ministra izveidotā komisija pieņems lēmumu par kaitējuma </w:t>
            </w:r>
            <w:r w:rsidRPr="0097672F">
              <w:rPr>
                <w:iCs/>
                <w:color w:val="000000"/>
              </w:rPr>
              <w:lastRenderedPageBreak/>
              <w:t>atlīdzināšanu un kāds būs kaitējuma atlīdzinājuma apmērs.</w:t>
            </w:r>
          </w:p>
        </w:tc>
      </w:tr>
    </w:tbl>
    <w:p w14:paraId="327D6EC9" w14:textId="77777777" w:rsidR="00FF02B3" w:rsidRPr="00066ADC" w:rsidRDefault="00FF02B3" w:rsidP="004E3B1C">
      <w:pPr>
        <w:pStyle w:val="naisf"/>
        <w:spacing w:before="0" w:beforeAutospacing="0" w:after="0" w:afterAutospacing="0"/>
        <w:rPr>
          <w:color w:val="00000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D46F5C" w14:paraId="2A7F28C7" w14:textId="77777777" w:rsidTr="00760556">
        <w:tc>
          <w:tcPr>
            <w:tcW w:w="9924" w:type="dxa"/>
            <w:shd w:val="clear" w:color="auto" w:fill="auto"/>
          </w:tcPr>
          <w:p w14:paraId="110FE98B" w14:textId="77777777" w:rsidR="00D46F5C" w:rsidRPr="00AA273E" w:rsidRDefault="00D46F5C" w:rsidP="00B603B7">
            <w:pPr>
              <w:jc w:val="center"/>
              <w:rPr>
                <w:b/>
              </w:rPr>
            </w:pPr>
            <w:r w:rsidRPr="00AA273E">
              <w:rPr>
                <w:b/>
              </w:rPr>
              <w:t>IV. Tiesību akta projekta ietekme uz spēkā esošo tiesību normu sistēmu</w:t>
            </w:r>
          </w:p>
        </w:tc>
      </w:tr>
      <w:tr w:rsidR="00D46F5C" w14:paraId="63428780" w14:textId="77777777" w:rsidTr="00760556">
        <w:tc>
          <w:tcPr>
            <w:tcW w:w="9924" w:type="dxa"/>
            <w:shd w:val="clear" w:color="auto" w:fill="auto"/>
          </w:tcPr>
          <w:p w14:paraId="6B4C255E" w14:textId="77777777" w:rsidR="00D46F5C" w:rsidRPr="00AA273E" w:rsidRDefault="00D46F5C" w:rsidP="00B603B7">
            <w:pPr>
              <w:jc w:val="center"/>
              <w:rPr>
                <w:b/>
              </w:rPr>
            </w:pPr>
            <w:r w:rsidRPr="00EB05A5">
              <w:rPr>
                <w:shd w:val="clear" w:color="auto" w:fill="FFFFFF"/>
              </w:rPr>
              <w:t>Projekts šo jomu neskar.</w:t>
            </w:r>
          </w:p>
        </w:tc>
      </w:tr>
    </w:tbl>
    <w:p w14:paraId="0A551930" w14:textId="77777777" w:rsidR="00D46F5C" w:rsidRDefault="00D46F5C" w:rsidP="00D46F5C"/>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D46F5C" w14:paraId="7C453AA7" w14:textId="77777777" w:rsidTr="00760556">
        <w:tc>
          <w:tcPr>
            <w:tcW w:w="9924" w:type="dxa"/>
            <w:shd w:val="clear" w:color="auto" w:fill="auto"/>
          </w:tcPr>
          <w:p w14:paraId="7DB3F830" w14:textId="77777777" w:rsidR="00D46F5C" w:rsidRPr="00AA273E" w:rsidRDefault="00D46F5C" w:rsidP="00B603B7">
            <w:pPr>
              <w:jc w:val="center"/>
              <w:rPr>
                <w:b/>
              </w:rPr>
            </w:pPr>
            <w:r w:rsidRPr="00AA273E">
              <w:rPr>
                <w:b/>
              </w:rPr>
              <w:t xml:space="preserve">V. Tiesību akta </w:t>
            </w:r>
            <w:r w:rsidRPr="00EB05A5">
              <w:rPr>
                <w:b/>
              </w:rPr>
              <w:t>projekta atbilstība Latvijas Republikas starptautiskajām saistībām</w:t>
            </w:r>
          </w:p>
        </w:tc>
      </w:tr>
      <w:tr w:rsidR="00D46F5C" w14:paraId="0DF59875" w14:textId="77777777" w:rsidTr="00760556">
        <w:tc>
          <w:tcPr>
            <w:tcW w:w="9924" w:type="dxa"/>
            <w:shd w:val="clear" w:color="auto" w:fill="auto"/>
          </w:tcPr>
          <w:p w14:paraId="06E80432" w14:textId="77777777" w:rsidR="00D46F5C" w:rsidRDefault="00D46F5C" w:rsidP="00B603B7">
            <w:pPr>
              <w:jc w:val="center"/>
            </w:pPr>
            <w:r w:rsidRPr="00EB05A5">
              <w:rPr>
                <w:shd w:val="clear" w:color="auto" w:fill="FFFFFF"/>
              </w:rPr>
              <w:t>Projekts šo jomu neskar.</w:t>
            </w:r>
          </w:p>
        </w:tc>
      </w:tr>
    </w:tbl>
    <w:p w14:paraId="21E66D03" w14:textId="04D6EC96" w:rsidR="00D46F5C" w:rsidRDefault="00D46F5C" w:rsidP="00D46F5C"/>
    <w:tbl>
      <w:tblPr>
        <w:tblW w:w="5459" w:type="pct"/>
        <w:tblInd w:w="-396"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80"/>
        <w:gridCol w:w="4045"/>
        <w:gridCol w:w="5261"/>
      </w:tblGrid>
      <w:tr w:rsidR="00E43666" w:rsidRPr="00760731" w14:paraId="702DA3DC" w14:textId="77777777" w:rsidTr="00FB67C4">
        <w:tc>
          <w:tcPr>
            <w:tcW w:w="5000" w:type="pct"/>
            <w:gridSpan w:val="3"/>
            <w:tcBorders>
              <w:top w:val="outset" w:sz="6" w:space="0" w:color="000000"/>
              <w:left w:val="outset" w:sz="6" w:space="0" w:color="000000"/>
              <w:bottom w:val="outset" w:sz="6" w:space="0" w:color="000000"/>
              <w:right w:val="outset" w:sz="6" w:space="0" w:color="000000"/>
            </w:tcBorders>
          </w:tcPr>
          <w:p w14:paraId="1F49E046" w14:textId="725DF893" w:rsidR="00E43666" w:rsidRPr="00E43666" w:rsidRDefault="00E43666" w:rsidP="00E43666">
            <w:pPr>
              <w:jc w:val="center"/>
              <w:rPr>
                <w:b/>
                <w:bCs/>
              </w:rPr>
            </w:pPr>
            <w:r w:rsidRPr="00E43666">
              <w:rPr>
                <w:b/>
              </w:rPr>
              <w:t>VI. Sabiedrības līdzdalība un komunikācijas aktivitātes</w:t>
            </w:r>
          </w:p>
        </w:tc>
      </w:tr>
      <w:tr w:rsidR="00E43666" w:rsidRPr="00760731" w14:paraId="57103659" w14:textId="77777777" w:rsidTr="00E43666">
        <w:tc>
          <w:tcPr>
            <w:tcW w:w="293" w:type="pct"/>
            <w:tcBorders>
              <w:top w:val="outset" w:sz="6" w:space="0" w:color="000000"/>
              <w:left w:val="outset" w:sz="6" w:space="0" w:color="000000"/>
              <w:bottom w:val="outset" w:sz="6" w:space="0" w:color="000000"/>
              <w:right w:val="outset" w:sz="6" w:space="0" w:color="000000"/>
            </w:tcBorders>
          </w:tcPr>
          <w:p w14:paraId="21F4253C" w14:textId="5DF54CFC" w:rsidR="00E43666" w:rsidRPr="00760731" w:rsidRDefault="00E43666" w:rsidP="00E43666">
            <w:pPr>
              <w:spacing w:before="100" w:beforeAutospacing="1" w:after="100" w:afterAutospacing="1"/>
              <w:jc w:val="both"/>
            </w:pPr>
            <w:r w:rsidRPr="00E9482B">
              <w:t>1.</w:t>
            </w:r>
          </w:p>
        </w:tc>
        <w:tc>
          <w:tcPr>
            <w:tcW w:w="2046" w:type="pct"/>
            <w:tcBorders>
              <w:top w:val="outset" w:sz="6" w:space="0" w:color="000000"/>
              <w:left w:val="outset" w:sz="6" w:space="0" w:color="000000"/>
              <w:bottom w:val="outset" w:sz="6" w:space="0" w:color="000000"/>
              <w:right w:val="outset" w:sz="6" w:space="0" w:color="000000"/>
            </w:tcBorders>
          </w:tcPr>
          <w:p w14:paraId="2E454172" w14:textId="15195EC4" w:rsidR="00E43666" w:rsidRPr="00760731" w:rsidRDefault="00E43666" w:rsidP="00E43666">
            <w:pPr>
              <w:spacing w:before="100" w:beforeAutospacing="1" w:after="100" w:afterAutospacing="1"/>
            </w:pPr>
            <w:r w:rsidRPr="00E9482B">
              <w:t>Plānotās sabiedrības līdzdalības un komunikācijas aktivitātes saistībā ar projektu</w:t>
            </w:r>
          </w:p>
        </w:tc>
        <w:tc>
          <w:tcPr>
            <w:tcW w:w="2661" w:type="pct"/>
            <w:tcBorders>
              <w:top w:val="outset" w:sz="6" w:space="0" w:color="000000"/>
              <w:left w:val="outset" w:sz="6" w:space="0" w:color="000000"/>
              <w:bottom w:val="outset" w:sz="6" w:space="0" w:color="000000"/>
              <w:right w:val="outset" w:sz="6" w:space="0" w:color="000000"/>
            </w:tcBorders>
          </w:tcPr>
          <w:p w14:paraId="31EC734E" w14:textId="639BE7BF" w:rsidR="00E43666" w:rsidRPr="00760731" w:rsidRDefault="00E43666" w:rsidP="00E43666">
            <w:pPr>
              <w:spacing w:before="100" w:beforeAutospacing="1" w:after="100" w:afterAutospacing="1"/>
              <w:jc w:val="both"/>
            </w:pPr>
            <w:r w:rsidRPr="00E9482B">
              <w:t xml:space="preserve">Saskaņā ar Ministru kabineta 2009. gada 25. augusta noteikumu Nr. 970 “Sabiedrības līdzdalības kārtība attīstības plānošanas procesā” 7.4.1. apakšpunktu sabiedrības pārstāvji ir aicināti līdzdarboties, rakstiski sniedzot viedokli par tiesību akta projektu. Sabiedrības pārstāvji ir informēti par iespēju līdzdarboties, publicējot paziņojumu par līdzdalības procesu </w:t>
            </w:r>
            <w:r w:rsidR="00622A55">
              <w:t>Satiksmes</w:t>
            </w:r>
            <w:r w:rsidRPr="00E9482B">
              <w:t xml:space="preserve"> ministrijas tīmekļvietnē www.</w:t>
            </w:r>
            <w:r w:rsidR="00622A55">
              <w:t>sam</w:t>
            </w:r>
            <w:r w:rsidRPr="00E9482B">
              <w:t>.gov.lv.</w:t>
            </w:r>
          </w:p>
        </w:tc>
      </w:tr>
      <w:tr w:rsidR="00E43666" w:rsidRPr="00760731" w14:paraId="7482817C" w14:textId="77777777" w:rsidTr="00E43666">
        <w:tc>
          <w:tcPr>
            <w:tcW w:w="293" w:type="pct"/>
            <w:tcBorders>
              <w:top w:val="outset" w:sz="6" w:space="0" w:color="000000"/>
              <w:left w:val="outset" w:sz="6" w:space="0" w:color="000000"/>
              <w:bottom w:val="outset" w:sz="6" w:space="0" w:color="000000"/>
              <w:right w:val="outset" w:sz="6" w:space="0" w:color="000000"/>
            </w:tcBorders>
          </w:tcPr>
          <w:p w14:paraId="2401EB52" w14:textId="1E11290C" w:rsidR="00E43666" w:rsidRPr="00760731" w:rsidRDefault="00E43666" w:rsidP="00E43666">
            <w:pPr>
              <w:spacing w:before="100" w:beforeAutospacing="1" w:after="100" w:afterAutospacing="1"/>
              <w:jc w:val="both"/>
            </w:pPr>
            <w:r w:rsidRPr="00E9482B">
              <w:t>2.</w:t>
            </w:r>
          </w:p>
        </w:tc>
        <w:tc>
          <w:tcPr>
            <w:tcW w:w="2046" w:type="pct"/>
            <w:tcBorders>
              <w:top w:val="outset" w:sz="6" w:space="0" w:color="000000"/>
              <w:left w:val="outset" w:sz="6" w:space="0" w:color="000000"/>
              <w:bottom w:val="outset" w:sz="6" w:space="0" w:color="000000"/>
              <w:right w:val="outset" w:sz="6" w:space="0" w:color="000000"/>
            </w:tcBorders>
          </w:tcPr>
          <w:p w14:paraId="78AD6D58" w14:textId="76B278C3" w:rsidR="00E43666" w:rsidRPr="00AA273E" w:rsidRDefault="00E43666" w:rsidP="00E43666">
            <w:pPr>
              <w:rPr>
                <w:szCs w:val="20"/>
              </w:rPr>
            </w:pPr>
            <w:r w:rsidRPr="00E9482B">
              <w:t>Sabiedrības līdzdalība projekta izstrādē</w:t>
            </w:r>
          </w:p>
        </w:tc>
        <w:tc>
          <w:tcPr>
            <w:tcW w:w="2661" w:type="pct"/>
            <w:tcBorders>
              <w:top w:val="outset" w:sz="6" w:space="0" w:color="000000"/>
              <w:left w:val="outset" w:sz="6" w:space="0" w:color="000000"/>
              <w:bottom w:val="outset" w:sz="6" w:space="0" w:color="000000"/>
              <w:right w:val="outset" w:sz="6" w:space="0" w:color="000000"/>
            </w:tcBorders>
          </w:tcPr>
          <w:p w14:paraId="3048D0E4" w14:textId="6B837DD0" w:rsidR="00E43666" w:rsidRPr="00760731" w:rsidRDefault="00E43666" w:rsidP="00E43666">
            <w:pPr>
              <w:pStyle w:val="naisf"/>
              <w:spacing w:before="0" w:after="0"/>
              <w:jc w:val="both"/>
              <w:rPr>
                <w:sz w:val="16"/>
                <w:szCs w:val="16"/>
              </w:rPr>
            </w:pPr>
            <w:r w:rsidRPr="00E9482B">
              <w:t xml:space="preserve">Tiesību akta projekts publicēts </w:t>
            </w:r>
            <w:r w:rsidR="00622A55">
              <w:t>Satiksme</w:t>
            </w:r>
            <w:r w:rsidRPr="00E9482B">
              <w:t xml:space="preserve">s ministrijas mājaslapas sadaļā “Sabiedriskās un publiskās apspriešanas” </w:t>
            </w:r>
          </w:p>
        </w:tc>
      </w:tr>
      <w:tr w:rsidR="00E43666" w:rsidRPr="00760731" w14:paraId="30AADFCC" w14:textId="77777777" w:rsidTr="00E43666">
        <w:tc>
          <w:tcPr>
            <w:tcW w:w="293" w:type="pct"/>
            <w:tcBorders>
              <w:top w:val="outset" w:sz="6" w:space="0" w:color="000000"/>
              <w:left w:val="outset" w:sz="6" w:space="0" w:color="000000"/>
              <w:bottom w:val="outset" w:sz="6" w:space="0" w:color="000000"/>
              <w:right w:val="outset" w:sz="6" w:space="0" w:color="000000"/>
            </w:tcBorders>
          </w:tcPr>
          <w:p w14:paraId="35745D33" w14:textId="7345DD99" w:rsidR="00E43666" w:rsidRPr="00760731" w:rsidRDefault="00E43666" w:rsidP="00E43666">
            <w:pPr>
              <w:spacing w:before="100" w:beforeAutospacing="1" w:after="100" w:afterAutospacing="1"/>
              <w:jc w:val="both"/>
            </w:pPr>
            <w:r w:rsidRPr="00E9482B">
              <w:t>3.</w:t>
            </w:r>
          </w:p>
        </w:tc>
        <w:tc>
          <w:tcPr>
            <w:tcW w:w="2046" w:type="pct"/>
            <w:tcBorders>
              <w:top w:val="outset" w:sz="6" w:space="0" w:color="000000"/>
              <w:left w:val="outset" w:sz="6" w:space="0" w:color="000000"/>
              <w:bottom w:val="outset" w:sz="6" w:space="0" w:color="000000"/>
              <w:right w:val="outset" w:sz="6" w:space="0" w:color="000000"/>
            </w:tcBorders>
          </w:tcPr>
          <w:p w14:paraId="4C283994" w14:textId="5A533BBA" w:rsidR="00E43666" w:rsidRPr="006D7475" w:rsidRDefault="00E43666" w:rsidP="00E43666">
            <w:pPr>
              <w:rPr>
                <w:szCs w:val="20"/>
                <w:shd w:val="clear" w:color="auto" w:fill="FFFFFF"/>
              </w:rPr>
            </w:pPr>
            <w:r w:rsidRPr="00E9482B">
              <w:t>Sabiedrības līdzdalības rezultāti</w:t>
            </w:r>
          </w:p>
        </w:tc>
        <w:tc>
          <w:tcPr>
            <w:tcW w:w="2661" w:type="pct"/>
            <w:tcBorders>
              <w:top w:val="outset" w:sz="6" w:space="0" w:color="000000"/>
              <w:left w:val="outset" w:sz="6" w:space="0" w:color="000000"/>
              <w:bottom w:val="outset" w:sz="6" w:space="0" w:color="000000"/>
              <w:right w:val="outset" w:sz="6" w:space="0" w:color="000000"/>
            </w:tcBorders>
          </w:tcPr>
          <w:p w14:paraId="3E35CA9E" w14:textId="2E7E8FAC" w:rsidR="00E43666" w:rsidRPr="00760731" w:rsidRDefault="00E43666" w:rsidP="00E43666">
            <w:pPr>
              <w:pStyle w:val="naisf"/>
              <w:spacing w:before="0" w:after="0"/>
              <w:jc w:val="both"/>
            </w:pPr>
          </w:p>
        </w:tc>
      </w:tr>
      <w:tr w:rsidR="00E43666" w:rsidRPr="00760731" w14:paraId="7755F09E" w14:textId="77777777" w:rsidTr="00E43666">
        <w:tc>
          <w:tcPr>
            <w:tcW w:w="293" w:type="pct"/>
            <w:tcBorders>
              <w:top w:val="outset" w:sz="6" w:space="0" w:color="000000"/>
              <w:left w:val="outset" w:sz="6" w:space="0" w:color="000000"/>
              <w:bottom w:val="outset" w:sz="6" w:space="0" w:color="000000"/>
              <w:right w:val="outset" w:sz="6" w:space="0" w:color="000000"/>
            </w:tcBorders>
          </w:tcPr>
          <w:p w14:paraId="4DAE56E6" w14:textId="78386CCC" w:rsidR="00E43666" w:rsidRPr="00760731" w:rsidRDefault="00E43666" w:rsidP="00E43666">
            <w:pPr>
              <w:spacing w:before="100" w:beforeAutospacing="1" w:after="100" w:afterAutospacing="1"/>
              <w:jc w:val="both"/>
            </w:pPr>
            <w:r w:rsidRPr="00E9482B">
              <w:t>4.</w:t>
            </w:r>
          </w:p>
        </w:tc>
        <w:tc>
          <w:tcPr>
            <w:tcW w:w="2046" w:type="pct"/>
            <w:tcBorders>
              <w:top w:val="outset" w:sz="6" w:space="0" w:color="000000"/>
              <w:left w:val="outset" w:sz="6" w:space="0" w:color="000000"/>
              <w:bottom w:val="outset" w:sz="6" w:space="0" w:color="000000"/>
              <w:right w:val="outset" w:sz="6" w:space="0" w:color="000000"/>
            </w:tcBorders>
          </w:tcPr>
          <w:p w14:paraId="3448A247" w14:textId="0F40403B" w:rsidR="00E43666" w:rsidRPr="00760731" w:rsidRDefault="00E43666" w:rsidP="00E43666">
            <w:pPr>
              <w:spacing w:before="100" w:beforeAutospacing="1" w:after="100" w:afterAutospacing="1"/>
            </w:pPr>
            <w:r w:rsidRPr="00E9482B">
              <w:t>Cita informācija</w:t>
            </w:r>
          </w:p>
        </w:tc>
        <w:tc>
          <w:tcPr>
            <w:tcW w:w="2661" w:type="pct"/>
            <w:tcBorders>
              <w:top w:val="outset" w:sz="6" w:space="0" w:color="000000"/>
              <w:left w:val="outset" w:sz="6" w:space="0" w:color="000000"/>
              <w:bottom w:val="outset" w:sz="6" w:space="0" w:color="000000"/>
              <w:right w:val="outset" w:sz="6" w:space="0" w:color="000000"/>
            </w:tcBorders>
          </w:tcPr>
          <w:p w14:paraId="618646C5" w14:textId="4CDDC211" w:rsidR="00E43666" w:rsidRPr="00760731" w:rsidRDefault="00E43666" w:rsidP="00E43666">
            <w:pPr>
              <w:spacing w:before="100" w:beforeAutospacing="1" w:after="100" w:afterAutospacing="1"/>
              <w:jc w:val="both"/>
            </w:pPr>
            <w:r w:rsidRPr="00E9482B">
              <w:t>Nav.</w:t>
            </w:r>
          </w:p>
        </w:tc>
      </w:tr>
    </w:tbl>
    <w:p w14:paraId="443ED79C" w14:textId="77777777" w:rsidR="00E43666" w:rsidRDefault="00E43666" w:rsidP="00E43666">
      <w:pPr>
        <w:jc w:val="both"/>
      </w:pPr>
    </w:p>
    <w:p w14:paraId="3F5839F3" w14:textId="77777777" w:rsidR="00D46F5C" w:rsidRDefault="00D46F5C" w:rsidP="004E3B1C">
      <w:pPr>
        <w:pStyle w:val="naiskr"/>
        <w:tabs>
          <w:tab w:val="left" w:pos="2628"/>
        </w:tabs>
        <w:spacing w:before="0" w:beforeAutospacing="0" w:after="0" w:afterAutospacing="0"/>
        <w:rPr>
          <w:iCs/>
          <w:color w:val="000000"/>
        </w:rPr>
      </w:pPr>
    </w:p>
    <w:tbl>
      <w:tblPr>
        <w:tblW w:w="5459" w:type="pct"/>
        <w:tblInd w:w="-396"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80"/>
        <w:gridCol w:w="4045"/>
        <w:gridCol w:w="5261"/>
      </w:tblGrid>
      <w:tr w:rsidR="00D46F5C" w:rsidRPr="00760731" w14:paraId="2EBCA45A" w14:textId="77777777" w:rsidTr="00760556">
        <w:tc>
          <w:tcPr>
            <w:tcW w:w="5000" w:type="pct"/>
            <w:gridSpan w:val="3"/>
            <w:tcBorders>
              <w:top w:val="outset" w:sz="6" w:space="0" w:color="000000"/>
              <w:left w:val="outset" w:sz="6" w:space="0" w:color="000000"/>
              <w:bottom w:val="outset" w:sz="6" w:space="0" w:color="000000"/>
              <w:right w:val="outset" w:sz="6" w:space="0" w:color="000000"/>
            </w:tcBorders>
          </w:tcPr>
          <w:p w14:paraId="36B3E749" w14:textId="77777777" w:rsidR="00D46F5C" w:rsidRPr="00760731" w:rsidRDefault="00D46F5C" w:rsidP="00B603B7">
            <w:pPr>
              <w:jc w:val="center"/>
              <w:rPr>
                <w:b/>
                <w:bCs/>
              </w:rPr>
            </w:pPr>
            <w:r w:rsidRPr="00760731">
              <w:t> </w:t>
            </w:r>
            <w:r w:rsidRPr="00760731">
              <w:rPr>
                <w:b/>
                <w:bCs/>
              </w:rPr>
              <w:t>VII. Tiesību akta projekta izpildes nodrošināšana un tās ietekme uz institūcijām</w:t>
            </w:r>
          </w:p>
        </w:tc>
      </w:tr>
      <w:tr w:rsidR="00D46F5C" w:rsidRPr="00760731" w14:paraId="4E3D6A0B" w14:textId="77777777" w:rsidTr="00760556">
        <w:tc>
          <w:tcPr>
            <w:tcW w:w="293" w:type="pct"/>
            <w:tcBorders>
              <w:top w:val="outset" w:sz="6" w:space="0" w:color="000000"/>
              <w:left w:val="outset" w:sz="6" w:space="0" w:color="000000"/>
              <w:bottom w:val="outset" w:sz="6" w:space="0" w:color="000000"/>
              <w:right w:val="outset" w:sz="6" w:space="0" w:color="000000"/>
            </w:tcBorders>
          </w:tcPr>
          <w:p w14:paraId="15F9D974" w14:textId="77777777" w:rsidR="00D46F5C" w:rsidRPr="00760731" w:rsidRDefault="00D46F5C" w:rsidP="00B603B7">
            <w:pPr>
              <w:spacing w:before="100" w:beforeAutospacing="1" w:after="100" w:afterAutospacing="1"/>
            </w:pPr>
            <w:r w:rsidRPr="00760731">
              <w:t>1.</w:t>
            </w:r>
          </w:p>
        </w:tc>
        <w:tc>
          <w:tcPr>
            <w:tcW w:w="2046" w:type="pct"/>
            <w:tcBorders>
              <w:top w:val="outset" w:sz="6" w:space="0" w:color="000000"/>
              <w:left w:val="outset" w:sz="6" w:space="0" w:color="000000"/>
              <w:bottom w:val="outset" w:sz="6" w:space="0" w:color="000000"/>
              <w:right w:val="outset" w:sz="6" w:space="0" w:color="000000"/>
            </w:tcBorders>
          </w:tcPr>
          <w:p w14:paraId="2D17F8EE" w14:textId="77777777" w:rsidR="00D46F5C" w:rsidRPr="00760731" w:rsidRDefault="00D46F5C" w:rsidP="00B603B7">
            <w:pPr>
              <w:spacing w:before="100" w:beforeAutospacing="1" w:after="100" w:afterAutospacing="1"/>
            </w:pPr>
            <w:r w:rsidRPr="00760731">
              <w:t>Projekta izpildē iesaistītās institūcijas</w:t>
            </w:r>
          </w:p>
        </w:tc>
        <w:tc>
          <w:tcPr>
            <w:tcW w:w="2660" w:type="pct"/>
            <w:tcBorders>
              <w:top w:val="outset" w:sz="6" w:space="0" w:color="000000"/>
              <w:left w:val="outset" w:sz="6" w:space="0" w:color="000000"/>
              <w:bottom w:val="outset" w:sz="6" w:space="0" w:color="000000"/>
              <w:right w:val="outset" w:sz="6" w:space="0" w:color="000000"/>
            </w:tcBorders>
          </w:tcPr>
          <w:p w14:paraId="0BB5885F" w14:textId="77777777" w:rsidR="00D46F5C" w:rsidRPr="00760731" w:rsidRDefault="00D46F5C" w:rsidP="00B603B7">
            <w:pPr>
              <w:spacing w:before="100" w:beforeAutospacing="1" w:after="100" w:afterAutospacing="1"/>
            </w:pPr>
            <w:r w:rsidRPr="003E3EDE">
              <w:t>Aizsardzības ministrija, Nacionālie bruņotie spēki.</w:t>
            </w:r>
          </w:p>
        </w:tc>
      </w:tr>
      <w:tr w:rsidR="00D46F5C" w:rsidRPr="00760731" w14:paraId="225AAF41" w14:textId="77777777" w:rsidTr="00760556">
        <w:tc>
          <w:tcPr>
            <w:tcW w:w="293" w:type="pct"/>
            <w:tcBorders>
              <w:top w:val="outset" w:sz="6" w:space="0" w:color="000000"/>
              <w:left w:val="outset" w:sz="6" w:space="0" w:color="000000"/>
              <w:bottom w:val="outset" w:sz="6" w:space="0" w:color="000000"/>
              <w:right w:val="outset" w:sz="6" w:space="0" w:color="000000"/>
            </w:tcBorders>
          </w:tcPr>
          <w:p w14:paraId="251A176B" w14:textId="77777777" w:rsidR="00D46F5C" w:rsidRPr="00760731" w:rsidRDefault="00D46F5C" w:rsidP="00B603B7">
            <w:pPr>
              <w:spacing w:before="100" w:beforeAutospacing="1" w:after="100" w:afterAutospacing="1"/>
            </w:pPr>
            <w:r w:rsidRPr="00760731">
              <w:t>2.</w:t>
            </w:r>
          </w:p>
        </w:tc>
        <w:tc>
          <w:tcPr>
            <w:tcW w:w="2046" w:type="pct"/>
            <w:tcBorders>
              <w:top w:val="outset" w:sz="6" w:space="0" w:color="000000"/>
              <w:left w:val="outset" w:sz="6" w:space="0" w:color="000000"/>
              <w:bottom w:val="outset" w:sz="6" w:space="0" w:color="000000"/>
              <w:right w:val="outset" w:sz="6" w:space="0" w:color="000000"/>
            </w:tcBorders>
          </w:tcPr>
          <w:p w14:paraId="75011B2A" w14:textId="77777777" w:rsidR="00D46F5C" w:rsidRPr="00AA273E" w:rsidRDefault="00D46F5C" w:rsidP="00B603B7">
            <w:pPr>
              <w:rPr>
                <w:szCs w:val="20"/>
              </w:rPr>
            </w:pPr>
            <w:r w:rsidRPr="006D7475">
              <w:rPr>
                <w:szCs w:val="20"/>
                <w:shd w:val="clear" w:color="auto" w:fill="FFFFFF"/>
              </w:rPr>
              <w:t>Projekta izpildes ietekme uz pārvaldes funkcijām un institucionālo struktūru.</w:t>
            </w:r>
            <w:r>
              <w:rPr>
                <w:szCs w:val="20"/>
                <w:shd w:val="clear" w:color="auto" w:fill="FFFFFF"/>
              </w:rPr>
              <w:t xml:space="preserve"> </w:t>
            </w:r>
            <w:r w:rsidRPr="006D7475">
              <w:rPr>
                <w:szCs w:val="20"/>
              </w:rPr>
              <w:t>Jaunu institūciju izveide, esošu institūciju likvidācija vai reorganizācija, to ietekme uz institūcijas cilvēkresursiem</w:t>
            </w:r>
            <w:r>
              <w:rPr>
                <w:szCs w:val="20"/>
              </w:rPr>
              <w:t>.</w:t>
            </w:r>
          </w:p>
        </w:tc>
        <w:tc>
          <w:tcPr>
            <w:tcW w:w="2660" w:type="pct"/>
            <w:tcBorders>
              <w:top w:val="outset" w:sz="6" w:space="0" w:color="000000"/>
              <w:left w:val="outset" w:sz="6" w:space="0" w:color="000000"/>
              <w:bottom w:val="outset" w:sz="6" w:space="0" w:color="000000"/>
              <w:right w:val="outset" w:sz="6" w:space="0" w:color="000000"/>
            </w:tcBorders>
          </w:tcPr>
          <w:p w14:paraId="467C1C68" w14:textId="77777777" w:rsidR="00D46F5C" w:rsidRPr="00760731" w:rsidRDefault="00D46F5C" w:rsidP="00B603B7">
            <w:pPr>
              <w:pStyle w:val="naisf"/>
              <w:spacing w:before="0" w:after="0"/>
              <w:rPr>
                <w:sz w:val="16"/>
                <w:szCs w:val="16"/>
              </w:rPr>
            </w:pPr>
            <w:r w:rsidRPr="00760731">
              <w:t>Projekta izpilde notiks es</w:t>
            </w:r>
            <w:r>
              <w:t>ošo pārvaldes funkciju ietvaros.</w:t>
            </w:r>
            <w:r w:rsidRPr="00760731">
              <w:t xml:space="preserve"> </w:t>
            </w:r>
          </w:p>
        </w:tc>
      </w:tr>
      <w:tr w:rsidR="00D46F5C" w:rsidRPr="00760731" w14:paraId="14E6BF30" w14:textId="77777777" w:rsidTr="00760556">
        <w:tc>
          <w:tcPr>
            <w:tcW w:w="293" w:type="pct"/>
            <w:tcBorders>
              <w:top w:val="outset" w:sz="6" w:space="0" w:color="000000"/>
              <w:left w:val="outset" w:sz="6" w:space="0" w:color="000000"/>
              <w:bottom w:val="outset" w:sz="6" w:space="0" w:color="000000"/>
              <w:right w:val="outset" w:sz="6" w:space="0" w:color="000000"/>
            </w:tcBorders>
          </w:tcPr>
          <w:p w14:paraId="0C02128E" w14:textId="77777777" w:rsidR="00D46F5C" w:rsidRPr="00760731" w:rsidRDefault="00D46F5C" w:rsidP="00B603B7">
            <w:pPr>
              <w:spacing w:before="100" w:beforeAutospacing="1" w:after="100" w:afterAutospacing="1"/>
            </w:pPr>
            <w:r>
              <w:t>3</w:t>
            </w:r>
            <w:r w:rsidRPr="00760731">
              <w:t>.</w:t>
            </w:r>
          </w:p>
        </w:tc>
        <w:tc>
          <w:tcPr>
            <w:tcW w:w="2046" w:type="pct"/>
            <w:tcBorders>
              <w:top w:val="outset" w:sz="6" w:space="0" w:color="000000"/>
              <w:left w:val="outset" w:sz="6" w:space="0" w:color="000000"/>
              <w:bottom w:val="outset" w:sz="6" w:space="0" w:color="000000"/>
              <w:right w:val="outset" w:sz="6" w:space="0" w:color="000000"/>
            </w:tcBorders>
          </w:tcPr>
          <w:p w14:paraId="468E7F11" w14:textId="77777777" w:rsidR="00D46F5C" w:rsidRPr="00760731" w:rsidRDefault="00D46F5C" w:rsidP="00B603B7">
            <w:pPr>
              <w:spacing w:before="100" w:beforeAutospacing="1" w:after="100" w:afterAutospacing="1"/>
            </w:pPr>
            <w:r w:rsidRPr="00760731">
              <w:t>Cita informācija</w:t>
            </w:r>
          </w:p>
        </w:tc>
        <w:tc>
          <w:tcPr>
            <w:tcW w:w="2660" w:type="pct"/>
            <w:tcBorders>
              <w:top w:val="outset" w:sz="6" w:space="0" w:color="000000"/>
              <w:left w:val="outset" w:sz="6" w:space="0" w:color="000000"/>
              <w:bottom w:val="outset" w:sz="6" w:space="0" w:color="000000"/>
              <w:right w:val="outset" w:sz="6" w:space="0" w:color="000000"/>
            </w:tcBorders>
          </w:tcPr>
          <w:p w14:paraId="63AD92D4" w14:textId="77777777" w:rsidR="00D46F5C" w:rsidRPr="00760731" w:rsidRDefault="00D46F5C" w:rsidP="00B603B7">
            <w:pPr>
              <w:spacing w:before="100" w:beforeAutospacing="1" w:after="100" w:afterAutospacing="1"/>
            </w:pPr>
            <w:r>
              <w:t>Nav.</w:t>
            </w:r>
          </w:p>
        </w:tc>
      </w:tr>
    </w:tbl>
    <w:p w14:paraId="39EFFC61" w14:textId="77777777" w:rsidR="002D4124" w:rsidRDefault="002D4124" w:rsidP="007602F7">
      <w:pPr>
        <w:ind w:left="-228" w:firstLine="228"/>
        <w:jc w:val="both"/>
        <w:rPr>
          <w:color w:val="000000"/>
        </w:rPr>
      </w:pPr>
    </w:p>
    <w:p w14:paraId="00A94239" w14:textId="77777777" w:rsidR="00C73C4D" w:rsidRDefault="00C73C4D" w:rsidP="00C73C4D">
      <w:pPr>
        <w:rPr>
          <w:color w:val="000000"/>
        </w:rPr>
      </w:pPr>
    </w:p>
    <w:p w14:paraId="4FC36090" w14:textId="77777777" w:rsidR="00C73C4D" w:rsidRDefault="00C73C4D" w:rsidP="00C73C4D">
      <w:pPr>
        <w:rPr>
          <w:color w:val="000000"/>
        </w:rPr>
      </w:pPr>
    </w:p>
    <w:p w14:paraId="146ADA99" w14:textId="77777777" w:rsidR="00C73C4D" w:rsidRDefault="00C73C4D" w:rsidP="00C73C4D">
      <w:pPr>
        <w:rPr>
          <w:color w:val="000000"/>
        </w:rPr>
      </w:pPr>
    </w:p>
    <w:p w14:paraId="2B3D7001" w14:textId="155C63BC" w:rsidR="00C73C4D" w:rsidRPr="00C73C4D" w:rsidRDefault="00C73C4D" w:rsidP="00C73C4D">
      <w:pPr>
        <w:rPr>
          <w:color w:val="000000"/>
        </w:rPr>
      </w:pPr>
      <w:r w:rsidRPr="00C73C4D">
        <w:rPr>
          <w:color w:val="000000"/>
        </w:rPr>
        <w:t>Satiksmes ministrs</w:t>
      </w:r>
      <w:r w:rsidRPr="00C73C4D">
        <w:rPr>
          <w:color w:val="000000"/>
        </w:rPr>
        <w:tab/>
      </w:r>
      <w:r w:rsidRPr="00C73C4D">
        <w:rPr>
          <w:color w:val="000000"/>
        </w:rPr>
        <w:tab/>
      </w:r>
      <w:r w:rsidRPr="00C73C4D">
        <w:rPr>
          <w:color w:val="000000"/>
        </w:rPr>
        <w:tab/>
      </w:r>
      <w:r w:rsidRPr="00C73C4D">
        <w:rPr>
          <w:color w:val="000000"/>
        </w:rPr>
        <w:tab/>
      </w:r>
      <w:r w:rsidRPr="00C73C4D">
        <w:rPr>
          <w:color w:val="000000"/>
        </w:rPr>
        <w:tab/>
      </w:r>
      <w:r w:rsidRPr="00C73C4D">
        <w:rPr>
          <w:color w:val="000000"/>
        </w:rPr>
        <w:tab/>
      </w:r>
      <w:r w:rsidRPr="00C73C4D">
        <w:rPr>
          <w:color w:val="000000"/>
        </w:rPr>
        <w:tab/>
      </w:r>
      <w:r w:rsidRPr="00C73C4D">
        <w:rPr>
          <w:color w:val="000000"/>
        </w:rPr>
        <w:tab/>
      </w:r>
      <w:proofErr w:type="spellStart"/>
      <w:r w:rsidRPr="00C73C4D">
        <w:rPr>
          <w:color w:val="000000"/>
        </w:rPr>
        <w:t>T.Linkaits</w:t>
      </w:r>
      <w:proofErr w:type="spellEnd"/>
    </w:p>
    <w:p w14:paraId="6EFEB2AC" w14:textId="77777777" w:rsidR="00C73C4D" w:rsidRPr="00C73C4D" w:rsidRDefault="00C73C4D" w:rsidP="00C73C4D">
      <w:pPr>
        <w:rPr>
          <w:color w:val="000000"/>
        </w:rPr>
      </w:pPr>
    </w:p>
    <w:p w14:paraId="3C19684C" w14:textId="77777777" w:rsidR="00C73C4D" w:rsidRPr="00C73C4D" w:rsidRDefault="00C73C4D" w:rsidP="00C73C4D">
      <w:pPr>
        <w:rPr>
          <w:color w:val="000000"/>
        </w:rPr>
      </w:pPr>
      <w:r w:rsidRPr="00C73C4D">
        <w:rPr>
          <w:color w:val="000000"/>
        </w:rPr>
        <w:t xml:space="preserve">Vīza: </w:t>
      </w:r>
    </w:p>
    <w:p w14:paraId="1559DA5A" w14:textId="6794B329" w:rsidR="0097672F" w:rsidRDefault="00C73C4D" w:rsidP="00C73C4D">
      <w:pPr>
        <w:rPr>
          <w:sz w:val="20"/>
          <w:szCs w:val="20"/>
        </w:rPr>
      </w:pPr>
      <w:r w:rsidRPr="00C73C4D">
        <w:rPr>
          <w:color w:val="000000"/>
        </w:rPr>
        <w:t>Valsts sekretār</w:t>
      </w:r>
      <w:r>
        <w:rPr>
          <w:color w:val="000000"/>
        </w:rPr>
        <w: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I.Stepanova</w:t>
      </w:r>
      <w:proofErr w:type="spellEnd"/>
    </w:p>
    <w:p w14:paraId="331A5A01" w14:textId="77777777" w:rsidR="0097672F" w:rsidRDefault="0097672F" w:rsidP="001F4551">
      <w:pPr>
        <w:rPr>
          <w:sz w:val="20"/>
          <w:szCs w:val="20"/>
        </w:rPr>
      </w:pPr>
    </w:p>
    <w:sectPr w:rsidR="0097672F" w:rsidSect="00FD3312">
      <w:headerReference w:type="even" r:id="rId10"/>
      <w:headerReference w:type="default" r:id="rId11"/>
      <w:footerReference w:type="even" r:id="rId12"/>
      <w:footerReference w:type="default" r:id="rId13"/>
      <w:headerReference w:type="first" r:id="rId14"/>
      <w:footerReference w:type="first" r:id="rId15"/>
      <w:pgSz w:w="11906" w:h="16838" w:code="9"/>
      <w:pgMar w:top="-1389" w:right="1134" w:bottom="1134" w:left="1701"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86D36" w14:textId="77777777" w:rsidR="002A3329" w:rsidRDefault="002A3329">
      <w:r>
        <w:separator/>
      </w:r>
    </w:p>
  </w:endnote>
  <w:endnote w:type="continuationSeparator" w:id="0">
    <w:p w14:paraId="6DE8C909" w14:textId="77777777" w:rsidR="002A3329" w:rsidRDefault="002A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821D3" w14:textId="77777777" w:rsidR="003E0869" w:rsidRDefault="003E0869" w:rsidP="009F5B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165725" w14:textId="77777777" w:rsidR="003E0869" w:rsidRDefault="003E0869" w:rsidP="009F5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5144" w14:textId="77777777" w:rsidR="00C73C4D" w:rsidRPr="00E7463A" w:rsidRDefault="00C73C4D" w:rsidP="00C73C4D">
    <w:pPr>
      <w:pStyle w:val="Footer"/>
      <w:jc w:val="both"/>
      <w:rPr>
        <w:bCs/>
        <w:sz w:val="20"/>
        <w:szCs w:val="20"/>
      </w:rPr>
    </w:pPr>
    <w:r>
      <w:rPr>
        <w:sz w:val="20"/>
        <w:szCs w:val="20"/>
        <w:lang w:val="de-DE"/>
      </w:rPr>
      <w:t>S</w:t>
    </w:r>
    <w:r w:rsidRPr="00904972">
      <w:rPr>
        <w:sz w:val="20"/>
        <w:szCs w:val="20"/>
        <w:lang w:val="de-DE"/>
      </w:rPr>
      <w:t>Manot_</w:t>
    </w:r>
    <w:r>
      <w:rPr>
        <w:sz w:val="20"/>
        <w:szCs w:val="20"/>
        <w:lang w:val="de-DE"/>
      </w:rPr>
      <w:t>230321_grozMK424</w:t>
    </w:r>
  </w:p>
  <w:p w14:paraId="678714F1" w14:textId="7481C489" w:rsidR="00351358" w:rsidRDefault="00351358">
    <w:pPr>
      <w:pStyle w:val="Footer"/>
      <w:jc w:val="right"/>
    </w:pPr>
  </w:p>
  <w:p w14:paraId="443B4B20" w14:textId="77777777" w:rsidR="00351358" w:rsidRPr="00351358" w:rsidRDefault="00351358" w:rsidP="00351358">
    <w:pPr>
      <w:pStyle w:val="naislab"/>
      <w:spacing w:before="0" w:beforeAutospacing="0" w:after="0" w:afterAutospacing="0"/>
      <w:rPr>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A42F0" w14:textId="7FC6932D" w:rsidR="001F4551" w:rsidRPr="00E7463A" w:rsidRDefault="00C73C4D" w:rsidP="001F4551">
    <w:pPr>
      <w:pStyle w:val="Footer"/>
      <w:jc w:val="both"/>
      <w:rPr>
        <w:bCs/>
        <w:sz w:val="20"/>
        <w:szCs w:val="20"/>
      </w:rPr>
    </w:pPr>
    <w:r>
      <w:rPr>
        <w:sz w:val="20"/>
        <w:szCs w:val="20"/>
        <w:lang w:val="de-DE"/>
      </w:rPr>
      <w:t>S</w:t>
    </w:r>
    <w:r w:rsidR="001F4551" w:rsidRPr="00904972">
      <w:rPr>
        <w:sz w:val="20"/>
        <w:szCs w:val="20"/>
        <w:lang w:val="de-DE"/>
      </w:rPr>
      <w:t>Manot_</w:t>
    </w:r>
    <w:r>
      <w:rPr>
        <w:sz w:val="20"/>
        <w:szCs w:val="20"/>
        <w:lang w:val="de-DE"/>
      </w:rPr>
      <w:t>230321_grozMK424</w:t>
    </w:r>
  </w:p>
  <w:p w14:paraId="77D6B572" w14:textId="315DB980" w:rsidR="00351358" w:rsidRDefault="00351358" w:rsidP="0027216C">
    <w:pPr>
      <w:pStyle w:val="Footer"/>
      <w:jc w:val="right"/>
    </w:pPr>
  </w:p>
  <w:p w14:paraId="02FBC277" w14:textId="77777777" w:rsidR="00351358" w:rsidRPr="00FD31C0" w:rsidRDefault="00351358" w:rsidP="00641389">
    <w:pPr>
      <w:pStyle w:val="naislab"/>
      <w:spacing w:before="0" w:beforeAutospacing="0" w:after="0" w:afterAutospacing="0"/>
      <w:outlineLvl w:val="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08DB5" w14:textId="77777777" w:rsidR="002A3329" w:rsidRDefault="002A3329">
      <w:r>
        <w:separator/>
      </w:r>
    </w:p>
  </w:footnote>
  <w:footnote w:type="continuationSeparator" w:id="0">
    <w:p w14:paraId="6A35CA21" w14:textId="77777777" w:rsidR="002A3329" w:rsidRDefault="002A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B205" w14:textId="77777777" w:rsidR="003E0869" w:rsidRDefault="003E0869" w:rsidP="003F21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F2B4D" w14:textId="77777777" w:rsidR="003E0869" w:rsidRDefault="003E0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337838"/>
      <w:docPartObj>
        <w:docPartGallery w:val="Page Numbers (Top of Page)"/>
        <w:docPartUnique/>
      </w:docPartObj>
    </w:sdtPr>
    <w:sdtEndPr>
      <w:rPr>
        <w:noProof/>
      </w:rPr>
    </w:sdtEndPr>
    <w:sdtContent>
      <w:p w14:paraId="16E1CCEB" w14:textId="7636B003" w:rsidR="00FD3312" w:rsidRDefault="00FD33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7F74564" w14:textId="77777777" w:rsidR="003E0869" w:rsidRDefault="003E0869" w:rsidP="00F90D49">
    <w:pPr>
      <w:pStyle w:val="Header"/>
      <w:tabs>
        <w:tab w:val="clear" w:pos="4153"/>
        <w:tab w:val="clear" w:pos="8306"/>
        <w:tab w:val="left" w:pos="525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55CA6" w14:textId="664A5257" w:rsidR="00C73C4D" w:rsidRDefault="00C73C4D">
    <w:pPr>
      <w:pStyle w:val="Header"/>
      <w:jc w:val="center"/>
    </w:pPr>
  </w:p>
  <w:p w14:paraId="49C14F22" w14:textId="77777777" w:rsidR="00641389" w:rsidRDefault="00641389" w:rsidP="00641389">
    <w:pPr>
      <w:pStyle w:val="Header"/>
      <w:ind w:firstLine="9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575D2"/>
    <w:multiLevelType w:val="hybridMultilevel"/>
    <w:tmpl w:val="9822CA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BE25EF"/>
    <w:multiLevelType w:val="hybridMultilevel"/>
    <w:tmpl w:val="2ACAF3E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C33C41"/>
    <w:multiLevelType w:val="hybridMultilevel"/>
    <w:tmpl w:val="B608D2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CE"/>
    <w:rsid w:val="00012497"/>
    <w:rsid w:val="0001391F"/>
    <w:rsid w:val="00014F2B"/>
    <w:rsid w:val="00017671"/>
    <w:rsid w:val="00026807"/>
    <w:rsid w:val="000319B8"/>
    <w:rsid w:val="00046966"/>
    <w:rsid w:val="000527BE"/>
    <w:rsid w:val="00053C28"/>
    <w:rsid w:val="00057F87"/>
    <w:rsid w:val="00060025"/>
    <w:rsid w:val="000609FA"/>
    <w:rsid w:val="00060D24"/>
    <w:rsid w:val="00066ADC"/>
    <w:rsid w:val="00071463"/>
    <w:rsid w:val="000911E9"/>
    <w:rsid w:val="0009424F"/>
    <w:rsid w:val="0009494D"/>
    <w:rsid w:val="000A63A6"/>
    <w:rsid w:val="000B4224"/>
    <w:rsid w:val="000E3C88"/>
    <w:rsid w:val="000E5B55"/>
    <w:rsid w:val="000E74E4"/>
    <w:rsid w:val="000F6185"/>
    <w:rsid w:val="000F633D"/>
    <w:rsid w:val="00104ACE"/>
    <w:rsid w:val="00147629"/>
    <w:rsid w:val="00152476"/>
    <w:rsid w:val="00163D23"/>
    <w:rsid w:val="00164695"/>
    <w:rsid w:val="001854D2"/>
    <w:rsid w:val="001968DB"/>
    <w:rsid w:val="001973CE"/>
    <w:rsid w:val="001C65C1"/>
    <w:rsid w:val="001D102E"/>
    <w:rsid w:val="001E0901"/>
    <w:rsid w:val="001E27ED"/>
    <w:rsid w:val="001F15F3"/>
    <w:rsid w:val="001F34C5"/>
    <w:rsid w:val="001F4551"/>
    <w:rsid w:val="00200082"/>
    <w:rsid w:val="002240A4"/>
    <w:rsid w:val="002309E1"/>
    <w:rsid w:val="002462E2"/>
    <w:rsid w:val="0025503F"/>
    <w:rsid w:val="002563D9"/>
    <w:rsid w:val="0026091D"/>
    <w:rsid w:val="0027216C"/>
    <w:rsid w:val="00280318"/>
    <w:rsid w:val="0028088F"/>
    <w:rsid w:val="00280F38"/>
    <w:rsid w:val="0028244B"/>
    <w:rsid w:val="0029503F"/>
    <w:rsid w:val="00295346"/>
    <w:rsid w:val="002A1A88"/>
    <w:rsid w:val="002A3329"/>
    <w:rsid w:val="002B069B"/>
    <w:rsid w:val="002B6899"/>
    <w:rsid w:val="002B75C0"/>
    <w:rsid w:val="002D1E8D"/>
    <w:rsid w:val="002D4124"/>
    <w:rsid w:val="002D7375"/>
    <w:rsid w:val="00315936"/>
    <w:rsid w:val="00316B5B"/>
    <w:rsid w:val="00325FD3"/>
    <w:rsid w:val="00330B7D"/>
    <w:rsid w:val="0033748E"/>
    <w:rsid w:val="00340ECA"/>
    <w:rsid w:val="003458B7"/>
    <w:rsid w:val="00351358"/>
    <w:rsid w:val="0036339F"/>
    <w:rsid w:val="0037273D"/>
    <w:rsid w:val="00372E6E"/>
    <w:rsid w:val="0037713C"/>
    <w:rsid w:val="0037774F"/>
    <w:rsid w:val="00390C1B"/>
    <w:rsid w:val="003936BB"/>
    <w:rsid w:val="00393CBE"/>
    <w:rsid w:val="003A3DE1"/>
    <w:rsid w:val="003A6DE3"/>
    <w:rsid w:val="003A73AB"/>
    <w:rsid w:val="003B142E"/>
    <w:rsid w:val="003B15CC"/>
    <w:rsid w:val="003C0D2D"/>
    <w:rsid w:val="003C3D9E"/>
    <w:rsid w:val="003D508C"/>
    <w:rsid w:val="003D54C8"/>
    <w:rsid w:val="003D6746"/>
    <w:rsid w:val="003E045F"/>
    <w:rsid w:val="003E0869"/>
    <w:rsid w:val="003E5661"/>
    <w:rsid w:val="003F07B4"/>
    <w:rsid w:val="003F21C9"/>
    <w:rsid w:val="003F51D1"/>
    <w:rsid w:val="00401207"/>
    <w:rsid w:val="0040238E"/>
    <w:rsid w:val="00407B79"/>
    <w:rsid w:val="00414753"/>
    <w:rsid w:val="00417F04"/>
    <w:rsid w:val="004209A0"/>
    <w:rsid w:val="004454F8"/>
    <w:rsid w:val="00467DC1"/>
    <w:rsid w:val="00471D9E"/>
    <w:rsid w:val="004724E3"/>
    <w:rsid w:val="004855D0"/>
    <w:rsid w:val="004B4545"/>
    <w:rsid w:val="004B7E5C"/>
    <w:rsid w:val="004D4E1B"/>
    <w:rsid w:val="004D5804"/>
    <w:rsid w:val="004E32FD"/>
    <w:rsid w:val="004E3B1C"/>
    <w:rsid w:val="004E562E"/>
    <w:rsid w:val="004F7D89"/>
    <w:rsid w:val="00502837"/>
    <w:rsid w:val="005165E1"/>
    <w:rsid w:val="005232D8"/>
    <w:rsid w:val="00532F31"/>
    <w:rsid w:val="00534989"/>
    <w:rsid w:val="005575A2"/>
    <w:rsid w:val="005647DD"/>
    <w:rsid w:val="005678EA"/>
    <w:rsid w:val="005810E3"/>
    <w:rsid w:val="005A065E"/>
    <w:rsid w:val="005A6CC6"/>
    <w:rsid w:val="005B1AC0"/>
    <w:rsid w:val="005B63D6"/>
    <w:rsid w:val="005C3573"/>
    <w:rsid w:val="005C681F"/>
    <w:rsid w:val="005D0D9A"/>
    <w:rsid w:val="005E08E1"/>
    <w:rsid w:val="005F0C16"/>
    <w:rsid w:val="005F3BA7"/>
    <w:rsid w:val="00614B32"/>
    <w:rsid w:val="00622A55"/>
    <w:rsid w:val="00631E86"/>
    <w:rsid w:val="00641389"/>
    <w:rsid w:val="0064608F"/>
    <w:rsid w:val="00647FB3"/>
    <w:rsid w:val="006517B5"/>
    <w:rsid w:val="00656BF0"/>
    <w:rsid w:val="00656D9D"/>
    <w:rsid w:val="00664FA6"/>
    <w:rsid w:val="00670C0C"/>
    <w:rsid w:val="00675BE8"/>
    <w:rsid w:val="006858DE"/>
    <w:rsid w:val="00695E0C"/>
    <w:rsid w:val="006D2A1C"/>
    <w:rsid w:val="006E0B73"/>
    <w:rsid w:val="006F0563"/>
    <w:rsid w:val="00712510"/>
    <w:rsid w:val="0072121A"/>
    <w:rsid w:val="0072211C"/>
    <w:rsid w:val="00727C8C"/>
    <w:rsid w:val="0073122B"/>
    <w:rsid w:val="007428C3"/>
    <w:rsid w:val="00746565"/>
    <w:rsid w:val="00753B4D"/>
    <w:rsid w:val="007602F7"/>
    <w:rsid w:val="00760556"/>
    <w:rsid w:val="00763EED"/>
    <w:rsid w:val="00787D14"/>
    <w:rsid w:val="007924E2"/>
    <w:rsid w:val="007A1115"/>
    <w:rsid w:val="007B0873"/>
    <w:rsid w:val="007B4EEA"/>
    <w:rsid w:val="007C04C2"/>
    <w:rsid w:val="007C09A1"/>
    <w:rsid w:val="007C4195"/>
    <w:rsid w:val="007C6696"/>
    <w:rsid w:val="007E5DEB"/>
    <w:rsid w:val="0082505C"/>
    <w:rsid w:val="00830127"/>
    <w:rsid w:val="0083066C"/>
    <w:rsid w:val="0083444E"/>
    <w:rsid w:val="008625EA"/>
    <w:rsid w:val="008973FC"/>
    <w:rsid w:val="008A0034"/>
    <w:rsid w:val="008B6AA2"/>
    <w:rsid w:val="008D307F"/>
    <w:rsid w:val="008E4FE4"/>
    <w:rsid w:val="008E745F"/>
    <w:rsid w:val="00904972"/>
    <w:rsid w:val="00911779"/>
    <w:rsid w:val="009320E8"/>
    <w:rsid w:val="00932353"/>
    <w:rsid w:val="009330FC"/>
    <w:rsid w:val="009359D3"/>
    <w:rsid w:val="009378C9"/>
    <w:rsid w:val="00957343"/>
    <w:rsid w:val="00957601"/>
    <w:rsid w:val="0096245E"/>
    <w:rsid w:val="00963134"/>
    <w:rsid w:val="00963A00"/>
    <w:rsid w:val="009659CB"/>
    <w:rsid w:val="00966F4D"/>
    <w:rsid w:val="00971BB9"/>
    <w:rsid w:val="0097672F"/>
    <w:rsid w:val="00990779"/>
    <w:rsid w:val="0099479E"/>
    <w:rsid w:val="009A4D32"/>
    <w:rsid w:val="009A77F3"/>
    <w:rsid w:val="009B0499"/>
    <w:rsid w:val="009B7C68"/>
    <w:rsid w:val="009D10D8"/>
    <w:rsid w:val="009F452F"/>
    <w:rsid w:val="009F4A9B"/>
    <w:rsid w:val="009F5BD3"/>
    <w:rsid w:val="00A04F7B"/>
    <w:rsid w:val="00A12C92"/>
    <w:rsid w:val="00A13CD5"/>
    <w:rsid w:val="00A25CC2"/>
    <w:rsid w:val="00A26B2F"/>
    <w:rsid w:val="00A37DAB"/>
    <w:rsid w:val="00A44123"/>
    <w:rsid w:val="00A56BCC"/>
    <w:rsid w:val="00A66329"/>
    <w:rsid w:val="00A6721B"/>
    <w:rsid w:val="00A729FB"/>
    <w:rsid w:val="00A77310"/>
    <w:rsid w:val="00AA0DC7"/>
    <w:rsid w:val="00AB18DA"/>
    <w:rsid w:val="00AD19E4"/>
    <w:rsid w:val="00B028ED"/>
    <w:rsid w:val="00B04486"/>
    <w:rsid w:val="00B07C43"/>
    <w:rsid w:val="00B07C9F"/>
    <w:rsid w:val="00B31F44"/>
    <w:rsid w:val="00B33D4F"/>
    <w:rsid w:val="00B474B7"/>
    <w:rsid w:val="00B50B34"/>
    <w:rsid w:val="00B548F6"/>
    <w:rsid w:val="00B55363"/>
    <w:rsid w:val="00B56536"/>
    <w:rsid w:val="00B65519"/>
    <w:rsid w:val="00B67174"/>
    <w:rsid w:val="00B70537"/>
    <w:rsid w:val="00B8330E"/>
    <w:rsid w:val="00B837D3"/>
    <w:rsid w:val="00B84F3C"/>
    <w:rsid w:val="00B862C9"/>
    <w:rsid w:val="00B94F8F"/>
    <w:rsid w:val="00BA3E49"/>
    <w:rsid w:val="00BA5A13"/>
    <w:rsid w:val="00BB0CB4"/>
    <w:rsid w:val="00BB178A"/>
    <w:rsid w:val="00BB6F70"/>
    <w:rsid w:val="00BC03FE"/>
    <w:rsid w:val="00BE7D26"/>
    <w:rsid w:val="00C06062"/>
    <w:rsid w:val="00C244C6"/>
    <w:rsid w:val="00C26208"/>
    <w:rsid w:val="00C51F22"/>
    <w:rsid w:val="00C534CE"/>
    <w:rsid w:val="00C675A3"/>
    <w:rsid w:val="00C73C4D"/>
    <w:rsid w:val="00C93D26"/>
    <w:rsid w:val="00C97C8E"/>
    <w:rsid w:val="00CA09CD"/>
    <w:rsid w:val="00CA624B"/>
    <w:rsid w:val="00CA685F"/>
    <w:rsid w:val="00CB20B1"/>
    <w:rsid w:val="00CB249A"/>
    <w:rsid w:val="00CC5E54"/>
    <w:rsid w:val="00CF00C5"/>
    <w:rsid w:val="00D2250F"/>
    <w:rsid w:val="00D45C40"/>
    <w:rsid w:val="00D46F5C"/>
    <w:rsid w:val="00D63D2B"/>
    <w:rsid w:val="00D71681"/>
    <w:rsid w:val="00D71B99"/>
    <w:rsid w:val="00D72350"/>
    <w:rsid w:val="00D72A43"/>
    <w:rsid w:val="00D74966"/>
    <w:rsid w:val="00D81969"/>
    <w:rsid w:val="00D97330"/>
    <w:rsid w:val="00DA44A0"/>
    <w:rsid w:val="00DA48B5"/>
    <w:rsid w:val="00DB3F1E"/>
    <w:rsid w:val="00DB5987"/>
    <w:rsid w:val="00DD40EF"/>
    <w:rsid w:val="00DD4AF6"/>
    <w:rsid w:val="00DD4E73"/>
    <w:rsid w:val="00DE697E"/>
    <w:rsid w:val="00DF13F7"/>
    <w:rsid w:val="00E31C79"/>
    <w:rsid w:val="00E430DC"/>
    <w:rsid w:val="00E4354E"/>
    <w:rsid w:val="00E43666"/>
    <w:rsid w:val="00E46937"/>
    <w:rsid w:val="00E52CA7"/>
    <w:rsid w:val="00E6002C"/>
    <w:rsid w:val="00E615FD"/>
    <w:rsid w:val="00E61660"/>
    <w:rsid w:val="00E67A60"/>
    <w:rsid w:val="00E7463A"/>
    <w:rsid w:val="00E7528F"/>
    <w:rsid w:val="00E80E9F"/>
    <w:rsid w:val="00E900F6"/>
    <w:rsid w:val="00EA4970"/>
    <w:rsid w:val="00EB574D"/>
    <w:rsid w:val="00ED4BA1"/>
    <w:rsid w:val="00EE3008"/>
    <w:rsid w:val="00EE415B"/>
    <w:rsid w:val="00EF1A2E"/>
    <w:rsid w:val="00F01A4B"/>
    <w:rsid w:val="00F04465"/>
    <w:rsid w:val="00F07D43"/>
    <w:rsid w:val="00F12D65"/>
    <w:rsid w:val="00F14291"/>
    <w:rsid w:val="00F1582E"/>
    <w:rsid w:val="00F2262F"/>
    <w:rsid w:val="00F300E5"/>
    <w:rsid w:val="00F3019F"/>
    <w:rsid w:val="00F46B4F"/>
    <w:rsid w:val="00F67CC5"/>
    <w:rsid w:val="00F90D49"/>
    <w:rsid w:val="00F964A3"/>
    <w:rsid w:val="00FA1399"/>
    <w:rsid w:val="00FA5042"/>
    <w:rsid w:val="00FA5A41"/>
    <w:rsid w:val="00FB1D22"/>
    <w:rsid w:val="00FC1C88"/>
    <w:rsid w:val="00FD31C0"/>
    <w:rsid w:val="00FD3312"/>
    <w:rsid w:val="00FD4E34"/>
    <w:rsid w:val="00FF02B3"/>
    <w:rsid w:val="00FF1A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910E221"/>
  <w15:docId w15:val="{DFC54A80-418C-4ABD-A7A1-2B611DD3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B99"/>
    <w:pPr>
      <w:tabs>
        <w:tab w:val="center" w:pos="4153"/>
        <w:tab w:val="right" w:pos="8306"/>
      </w:tabs>
    </w:pPr>
  </w:style>
  <w:style w:type="paragraph" w:styleId="Footer">
    <w:name w:val="footer"/>
    <w:basedOn w:val="Normal"/>
    <w:link w:val="FooterChar"/>
    <w:uiPriority w:val="99"/>
    <w:rsid w:val="00D71B99"/>
    <w:pPr>
      <w:tabs>
        <w:tab w:val="center" w:pos="4153"/>
        <w:tab w:val="right" w:pos="8306"/>
      </w:tabs>
    </w:pPr>
  </w:style>
  <w:style w:type="character" w:styleId="Hyperlink">
    <w:name w:val="Hyperlink"/>
    <w:rsid w:val="00D71B99"/>
    <w:rPr>
      <w:rFonts w:ascii="Dutch TL" w:hAnsi="Dutch TL"/>
      <w:noProof w:val="0"/>
      <w:color w:val="0000FF"/>
      <w:u w:val="single"/>
      <w:lang w:val="lv-LV"/>
    </w:rPr>
  </w:style>
  <w:style w:type="character" w:styleId="PageNumber">
    <w:name w:val="page number"/>
    <w:basedOn w:val="DefaultParagraphFont"/>
    <w:rsid w:val="0096245E"/>
  </w:style>
  <w:style w:type="paragraph" w:customStyle="1" w:styleId="naisc">
    <w:name w:val="naisc"/>
    <w:basedOn w:val="Normal"/>
    <w:rsid w:val="00F12D65"/>
    <w:pPr>
      <w:spacing w:before="100" w:beforeAutospacing="1" w:after="100" w:afterAutospacing="1"/>
    </w:pPr>
  </w:style>
  <w:style w:type="paragraph" w:customStyle="1" w:styleId="naisnod">
    <w:name w:val="naisnod"/>
    <w:basedOn w:val="Normal"/>
    <w:rsid w:val="00F12D65"/>
    <w:pPr>
      <w:spacing w:before="100" w:beforeAutospacing="1" w:after="100" w:afterAutospacing="1"/>
    </w:pPr>
  </w:style>
  <w:style w:type="paragraph" w:customStyle="1" w:styleId="naiskr">
    <w:name w:val="naiskr"/>
    <w:basedOn w:val="Normal"/>
    <w:rsid w:val="00F12D65"/>
    <w:pPr>
      <w:spacing w:before="100" w:beforeAutospacing="1" w:after="100" w:afterAutospacing="1"/>
    </w:pPr>
  </w:style>
  <w:style w:type="paragraph" w:customStyle="1" w:styleId="naisf">
    <w:name w:val="naisf"/>
    <w:basedOn w:val="Normal"/>
    <w:rsid w:val="00F12D65"/>
    <w:pPr>
      <w:spacing w:before="100" w:beforeAutospacing="1" w:after="100" w:afterAutospacing="1"/>
    </w:pPr>
  </w:style>
  <w:style w:type="paragraph" w:customStyle="1" w:styleId="naislab">
    <w:name w:val="naislab"/>
    <w:basedOn w:val="Normal"/>
    <w:rsid w:val="00F12D65"/>
    <w:pPr>
      <w:spacing w:before="100" w:beforeAutospacing="1" w:after="100" w:afterAutospacing="1"/>
    </w:pPr>
  </w:style>
  <w:style w:type="table" w:styleId="TableGrid">
    <w:name w:val="Table Grid"/>
    <w:basedOn w:val="TableNormal"/>
    <w:rsid w:val="0039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90C1B"/>
    <w:rPr>
      <w:sz w:val="20"/>
      <w:szCs w:val="20"/>
    </w:rPr>
  </w:style>
  <w:style w:type="paragraph" w:customStyle="1" w:styleId="CharCharCharCharCharCharCharCharChar1CharChar">
    <w:name w:val="Char Char Char Char Char Char Char Char Char1 Char Char"/>
    <w:basedOn w:val="Normal"/>
    <w:rsid w:val="004E3B1C"/>
    <w:pPr>
      <w:spacing w:after="160" w:line="240" w:lineRule="exact"/>
    </w:pPr>
    <w:rPr>
      <w:rFonts w:ascii="Dutch TL" w:hAnsi="Dutch TL"/>
      <w:sz w:val="28"/>
      <w:szCs w:val="20"/>
      <w:lang w:eastAsia="zh-TW"/>
    </w:rPr>
  </w:style>
  <w:style w:type="paragraph" w:customStyle="1" w:styleId="CharCharCharCharCharCharCharCharChar">
    <w:name w:val="Char Char Char Char Char Char Char Char Char"/>
    <w:basedOn w:val="Normal"/>
    <w:rsid w:val="00026807"/>
    <w:pPr>
      <w:spacing w:before="40"/>
    </w:pPr>
    <w:rPr>
      <w:lang w:val="pl-PL" w:eastAsia="pl-PL"/>
    </w:rPr>
  </w:style>
  <w:style w:type="character" w:styleId="CommentReference">
    <w:name w:val="annotation reference"/>
    <w:semiHidden/>
    <w:rsid w:val="00F14291"/>
    <w:rPr>
      <w:sz w:val="16"/>
      <w:szCs w:val="16"/>
    </w:rPr>
  </w:style>
  <w:style w:type="paragraph" w:styleId="CommentText">
    <w:name w:val="annotation text"/>
    <w:basedOn w:val="Normal"/>
    <w:semiHidden/>
    <w:rsid w:val="00F14291"/>
    <w:rPr>
      <w:sz w:val="20"/>
      <w:szCs w:val="20"/>
    </w:rPr>
  </w:style>
  <w:style w:type="paragraph" w:styleId="CommentSubject">
    <w:name w:val="annotation subject"/>
    <w:basedOn w:val="CommentText"/>
    <w:next w:val="CommentText"/>
    <w:semiHidden/>
    <w:rsid w:val="00F14291"/>
    <w:rPr>
      <w:b/>
      <w:bCs/>
    </w:rPr>
  </w:style>
  <w:style w:type="paragraph" w:styleId="BalloonText">
    <w:name w:val="Balloon Text"/>
    <w:basedOn w:val="Normal"/>
    <w:semiHidden/>
    <w:rsid w:val="00F14291"/>
    <w:rPr>
      <w:rFonts w:ascii="Tahoma" w:hAnsi="Tahoma" w:cs="Tahoma"/>
      <w:sz w:val="16"/>
      <w:szCs w:val="16"/>
    </w:rPr>
  </w:style>
  <w:style w:type="paragraph" w:customStyle="1" w:styleId="CharChar">
    <w:name w:val="Char Char"/>
    <w:basedOn w:val="Normal"/>
    <w:rsid w:val="003E5661"/>
    <w:pPr>
      <w:spacing w:before="40"/>
    </w:pPr>
    <w:rPr>
      <w:lang w:val="pl-PL" w:eastAsia="pl-PL"/>
    </w:rPr>
  </w:style>
  <w:style w:type="paragraph" w:customStyle="1" w:styleId="naisvisr">
    <w:name w:val="naisvisr"/>
    <w:basedOn w:val="Normal"/>
    <w:rsid w:val="003E5661"/>
    <w:pPr>
      <w:spacing w:before="100" w:beforeAutospacing="1" w:after="100" w:afterAutospacing="1"/>
    </w:pPr>
  </w:style>
  <w:style w:type="paragraph" w:customStyle="1" w:styleId="tv20787921">
    <w:name w:val="tv207_87_921"/>
    <w:basedOn w:val="Normal"/>
    <w:rsid w:val="00E7528F"/>
    <w:pPr>
      <w:spacing w:after="567" w:line="360" w:lineRule="auto"/>
      <w:jc w:val="center"/>
    </w:pPr>
    <w:rPr>
      <w:rFonts w:ascii="Verdana" w:hAnsi="Verdana"/>
      <w:b/>
      <w:bCs/>
      <w:sz w:val="28"/>
      <w:szCs w:val="28"/>
    </w:rPr>
  </w:style>
  <w:style w:type="character" w:customStyle="1" w:styleId="FooterChar">
    <w:name w:val="Footer Char"/>
    <w:link w:val="Footer"/>
    <w:uiPriority w:val="99"/>
    <w:rsid w:val="00351358"/>
    <w:rPr>
      <w:sz w:val="24"/>
      <w:szCs w:val="24"/>
    </w:rPr>
  </w:style>
  <w:style w:type="character" w:customStyle="1" w:styleId="HeaderChar">
    <w:name w:val="Header Char"/>
    <w:link w:val="Header"/>
    <w:uiPriority w:val="99"/>
    <w:rsid w:val="003513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2426">
      <w:bodyDiv w:val="1"/>
      <w:marLeft w:val="0"/>
      <w:marRight w:val="0"/>
      <w:marTop w:val="0"/>
      <w:marBottom w:val="0"/>
      <w:divBdr>
        <w:top w:val="none" w:sz="0" w:space="0" w:color="auto"/>
        <w:left w:val="none" w:sz="0" w:space="0" w:color="auto"/>
        <w:bottom w:val="none" w:sz="0" w:space="0" w:color="auto"/>
        <w:right w:val="none" w:sz="0" w:space="0" w:color="auto"/>
      </w:divBdr>
    </w:div>
    <w:div w:id="633490384">
      <w:bodyDiv w:val="1"/>
      <w:marLeft w:val="0"/>
      <w:marRight w:val="0"/>
      <w:marTop w:val="0"/>
      <w:marBottom w:val="0"/>
      <w:divBdr>
        <w:top w:val="none" w:sz="0" w:space="0" w:color="auto"/>
        <w:left w:val="none" w:sz="0" w:space="0" w:color="auto"/>
        <w:bottom w:val="none" w:sz="0" w:space="0" w:color="auto"/>
        <w:right w:val="none" w:sz="0" w:space="0" w:color="auto"/>
      </w:divBdr>
      <w:divsChild>
        <w:div w:id="463083763">
          <w:marLeft w:val="0"/>
          <w:marRight w:val="0"/>
          <w:marTop w:val="0"/>
          <w:marBottom w:val="0"/>
          <w:divBdr>
            <w:top w:val="none" w:sz="0" w:space="0" w:color="auto"/>
            <w:left w:val="none" w:sz="0" w:space="0" w:color="auto"/>
            <w:bottom w:val="none" w:sz="0" w:space="0" w:color="auto"/>
            <w:right w:val="none" w:sz="0" w:space="0" w:color="auto"/>
          </w:divBdr>
          <w:divsChild>
            <w:div w:id="939220015">
              <w:marLeft w:val="0"/>
              <w:marRight w:val="0"/>
              <w:marTop w:val="0"/>
              <w:marBottom w:val="0"/>
              <w:divBdr>
                <w:top w:val="none" w:sz="0" w:space="0" w:color="auto"/>
                <w:left w:val="none" w:sz="0" w:space="0" w:color="auto"/>
                <w:bottom w:val="none" w:sz="0" w:space="0" w:color="auto"/>
                <w:right w:val="none" w:sz="0" w:space="0" w:color="auto"/>
              </w:divBdr>
              <w:divsChild>
                <w:div w:id="1913348177">
                  <w:marLeft w:val="0"/>
                  <w:marRight w:val="0"/>
                  <w:marTop w:val="0"/>
                  <w:marBottom w:val="0"/>
                  <w:divBdr>
                    <w:top w:val="none" w:sz="0" w:space="0" w:color="auto"/>
                    <w:left w:val="none" w:sz="0" w:space="0" w:color="auto"/>
                    <w:bottom w:val="none" w:sz="0" w:space="0" w:color="auto"/>
                    <w:right w:val="none" w:sz="0" w:space="0" w:color="auto"/>
                  </w:divBdr>
                  <w:divsChild>
                    <w:div w:id="117576621">
                      <w:marLeft w:val="0"/>
                      <w:marRight w:val="0"/>
                      <w:marTop w:val="0"/>
                      <w:marBottom w:val="0"/>
                      <w:divBdr>
                        <w:top w:val="none" w:sz="0" w:space="0" w:color="auto"/>
                        <w:left w:val="none" w:sz="0" w:space="0" w:color="auto"/>
                        <w:bottom w:val="none" w:sz="0" w:space="0" w:color="auto"/>
                        <w:right w:val="none" w:sz="0" w:space="0" w:color="auto"/>
                      </w:divBdr>
                      <w:divsChild>
                        <w:div w:id="946160755">
                          <w:marLeft w:val="0"/>
                          <w:marRight w:val="0"/>
                          <w:marTop w:val="0"/>
                          <w:marBottom w:val="0"/>
                          <w:divBdr>
                            <w:top w:val="none" w:sz="0" w:space="0" w:color="auto"/>
                            <w:left w:val="none" w:sz="0" w:space="0" w:color="auto"/>
                            <w:bottom w:val="none" w:sz="0" w:space="0" w:color="auto"/>
                            <w:right w:val="none" w:sz="0" w:space="0" w:color="auto"/>
                          </w:divBdr>
                          <w:divsChild>
                            <w:div w:id="605426265">
                              <w:marLeft w:val="0"/>
                              <w:marRight w:val="0"/>
                              <w:marTop w:val="0"/>
                              <w:marBottom w:val="0"/>
                              <w:divBdr>
                                <w:top w:val="none" w:sz="0" w:space="0" w:color="auto"/>
                                <w:left w:val="none" w:sz="0" w:space="0" w:color="auto"/>
                                <w:bottom w:val="none" w:sz="0" w:space="0" w:color="auto"/>
                                <w:right w:val="none" w:sz="0" w:space="0" w:color="auto"/>
                              </w:divBdr>
                              <w:divsChild>
                                <w:div w:id="861358203">
                                  <w:marLeft w:val="0"/>
                                  <w:marRight w:val="0"/>
                                  <w:marTop w:val="0"/>
                                  <w:marBottom w:val="0"/>
                                  <w:divBdr>
                                    <w:top w:val="none" w:sz="0" w:space="0" w:color="auto"/>
                                    <w:left w:val="none" w:sz="0" w:space="0" w:color="auto"/>
                                    <w:bottom w:val="none" w:sz="0" w:space="0" w:color="auto"/>
                                    <w:right w:val="none" w:sz="0" w:space="0" w:color="auto"/>
                                  </w:divBdr>
                                </w:div>
                              </w:divsChild>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541005">
      <w:bodyDiv w:val="1"/>
      <w:marLeft w:val="0"/>
      <w:marRight w:val="0"/>
      <w:marTop w:val="0"/>
      <w:marBottom w:val="0"/>
      <w:divBdr>
        <w:top w:val="none" w:sz="0" w:space="0" w:color="auto"/>
        <w:left w:val="none" w:sz="0" w:space="0" w:color="auto"/>
        <w:bottom w:val="none" w:sz="0" w:space="0" w:color="auto"/>
        <w:right w:val="none" w:sz="0" w:space="0" w:color="auto"/>
      </w:divBdr>
    </w:div>
    <w:div w:id="15799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notes0D8B7A\NA%20projekta%20ANOT&#256;CIJA%202010%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5168-9F65-47F0-A3DA-EAC5BD89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 projekta ANOTĀCIJA 2010 (NEW)</Template>
  <TotalTime>13</TotalTime>
  <Pages>4</Pages>
  <Words>1132</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2008. gada 10. jūnija noteikumos Nr.424 „Kārtība, kādā atlīdzina kaitējumu trešajai personai vai tās mantai, ja to nodarījis Latvijas Republikas militārās aviācijas gaisa kuģis vai civilās a</vt:lpstr>
    </vt:vector>
  </TitlesOfParts>
  <Manager>Krīzes vadības departaments</Manager>
  <Company>Satiksmes ministrija</Company>
  <LinksUpToDate>false</LinksUpToDate>
  <CharactersWithSpaces>8309</CharactersWithSpaces>
  <SharedDoc>false</SharedDoc>
  <HLinks>
    <vt:vector size="6" baseType="variant">
      <vt:variant>
        <vt:i4>5308515</vt:i4>
      </vt:variant>
      <vt:variant>
        <vt:i4>3</vt:i4>
      </vt:variant>
      <vt:variant>
        <vt:i4>0</vt:i4>
      </vt:variant>
      <vt:variant>
        <vt:i4>5</vt:i4>
      </vt:variant>
      <vt:variant>
        <vt:lpwstr>mailto:Janis.Lapins@mod.gov.lv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2008. gada 10. jūnija noteikumos Nr.424 „Kārtība, kādā atlīdzina kaitējumu trešajai personai vai tās mantai, ja to nodarījis Latvijas Republikas militārās aviācijas gaisa kuģis vai civilās aviācijas gaisa kuģis (vai no tā atdalījies priekšmets), kuru Latvijas Nacionālie bruņotie spēki izmanto militārajām vajadzībām”” sākotnējās ietekmes novērtējuma ziņojums (anotācija)</dc:title>
  <dc:subject>Anotācija</dc:subject>
  <dc:creator>Kaspars Galkins</dc:creator>
  <dc:description>67028225; Marite.Paegle@sam.gov.lv</dc:description>
  <cp:lastModifiedBy>Mārīte Paegle</cp:lastModifiedBy>
  <cp:revision>8</cp:revision>
  <cp:lastPrinted>2020-12-30T10:14:00Z</cp:lastPrinted>
  <dcterms:created xsi:type="dcterms:W3CDTF">2021-03-23T10:50:00Z</dcterms:created>
  <dcterms:modified xsi:type="dcterms:W3CDTF">2021-03-23T11:04:00Z</dcterms:modified>
</cp:coreProperties>
</file>