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1CE838" w14:textId="77777777" w:rsidR="004871C9" w:rsidRDefault="004871C9" w:rsidP="001D67DF">
      <w:pPr>
        <w:spacing w:after="0" w:line="240" w:lineRule="auto"/>
        <w:jc w:val="center"/>
        <w:rPr>
          <w:rFonts w:cs="Times New Roman"/>
          <w:b/>
          <w:sz w:val="24"/>
          <w:szCs w:val="24"/>
        </w:rPr>
      </w:pPr>
    </w:p>
    <w:p w14:paraId="57F9FA7D" w14:textId="5017D242" w:rsidR="0095467A" w:rsidRPr="00D97BE6" w:rsidRDefault="0095467A" w:rsidP="0095467A">
      <w:pPr>
        <w:spacing w:after="120" w:line="240" w:lineRule="auto"/>
        <w:jc w:val="both"/>
        <w:rPr>
          <w:rFonts w:cs="Times New Roman"/>
          <w:b/>
          <w:bCs/>
          <w:sz w:val="24"/>
          <w:szCs w:val="24"/>
        </w:rPr>
      </w:pPr>
      <w:r w:rsidRPr="00D97BE6">
        <w:rPr>
          <w:rFonts w:cs="Times New Roman"/>
          <w:b/>
          <w:bCs/>
          <w:sz w:val="24"/>
          <w:szCs w:val="24"/>
        </w:rPr>
        <w:t xml:space="preserve">Deklasifikācijas datums: </w:t>
      </w:r>
      <w:r>
        <w:rPr>
          <w:rFonts w:cs="Times New Roman"/>
          <w:b/>
          <w:bCs/>
          <w:sz w:val="24"/>
          <w:szCs w:val="24"/>
        </w:rPr>
        <w:t>2</w:t>
      </w:r>
      <w:r>
        <w:rPr>
          <w:rFonts w:cs="Times New Roman"/>
          <w:b/>
          <w:bCs/>
          <w:sz w:val="24"/>
          <w:szCs w:val="24"/>
        </w:rPr>
        <w:t>7</w:t>
      </w:r>
      <w:r>
        <w:rPr>
          <w:rFonts w:cs="Times New Roman"/>
          <w:b/>
          <w:bCs/>
          <w:sz w:val="24"/>
          <w:szCs w:val="24"/>
        </w:rPr>
        <w:t>.02</w:t>
      </w:r>
      <w:r w:rsidRPr="00D97BE6">
        <w:rPr>
          <w:rFonts w:cs="Times New Roman"/>
          <w:b/>
          <w:bCs/>
          <w:sz w:val="24"/>
          <w:szCs w:val="24"/>
        </w:rPr>
        <w:t>.202</w:t>
      </w:r>
      <w:r>
        <w:rPr>
          <w:rFonts w:cs="Times New Roman"/>
          <w:b/>
          <w:bCs/>
          <w:sz w:val="24"/>
          <w:szCs w:val="24"/>
        </w:rPr>
        <w:t>6</w:t>
      </w:r>
      <w:r w:rsidRPr="00D97BE6">
        <w:rPr>
          <w:rFonts w:cs="Times New Roman"/>
          <w:b/>
          <w:bCs/>
          <w:sz w:val="24"/>
          <w:szCs w:val="24"/>
        </w:rPr>
        <w:t>.</w:t>
      </w:r>
    </w:p>
    <w:p w14:paraId="2C0B818D" w14:textId="77777777" w:rsidR="0095467A" w:rsidRPr="00D97BE6" w:rsidRDefault="0095467A" w:rsidP="0095467A">
      <w:pPr>
        <w:spacing w:after="120" w:line="240" w:lineRule="auto"/>
        <w:jc w:val="both"/>
        <w:rPr>
          <w:rFonts w:cs="Times New Roman"/>
          <w:b/>
          <w:bCs/>
          <w:sz w:val="24"/>
          <w:szCs w:val="24"/>
        </w:rPr>
      </w:pPr>
      <w:r w:rsidRPr="00D97BE6">
        <w:rPr>
          <w:rFonts w:cs="Times New Roman"/>
          <w:b/>
          <w:bCs/>
          <w:sz w:val="24"/>
          <w:szCs w:val="24"/>
        </w:rPr>
        <w:t>Deklasifikācijas pamatojums: zudis ierobežotas pieejamības statusa noteikšanas pamats</w:t>
      </w:r>
    </w:p>
    <w:p w14:paraId="37627A48" w14:textId="77777777" w:rsidR="0095467A" w:rsidRDefault="0095467A" w:rsidP="001D67DF">
      <w:pPr>
        <w:spacing w:after="0" w:line="240" w:lineRule="auto"/>
        <w:jc w:val="center"/>
        <w:rPr>
          <w:rFonts w:cs="Times New Roman"/>
          <w:b/>
          <w:sz w:val="24"/>
          <w:szCs w:val="24"/>
        </w:rPr>
      </w:pPr>
    </w:p>
    <w:p w14:paraId="631CE474" w14:textId="77777777" w:rsidR="0095467A" w:rsidRDefault="0095467A" w:rsidP="001D67DF">
      <w:pPr>
        <w:spacing w:after="0" w:line="240" w:lineRule="auto"/>
        <w:jc w:val="center"/>
        <w:rPr>
          <w:rFonts w:cs="Times New Roman"/>
          <w:b/>
          <w:sz w:val="24"/>
          <w:szCs w:val="24"/>
        </w:rPr>
      </w:pPr>
    </w:p>
    <w:p w14:paraId="4287B053" w14:textId="0C7E44AA" w:rsidR="00B95B0A" w:rsidRPr="00D52593" w:rsidRDefault="00B95B0A" w:rsidP="001D67DF">
      <w:pPr>
        <w:spacing w:after="0" w:line="240" w:lineRule="auto"/>
        <w:jc w:val="center"/>
        <w:rPr>
          <w:rFonts w:cs="Times New Roman"/>
          <w:b/>
          <w:sz w:val="24"/>
          <w:szCs w:val="24"/>
        </w:rPr>
      </w:pPr>
      <w:r w:rsidRPr="00D52593">
        <w:rPr>
          <w:rFonts w:cs="Times New Roman"/>
          <w:b/>
          <w:sz w:val="24"/>
          <w:szCs w:val="24"/>
        </w:rPr>
        <w:t>INFORMATĪVAIS ZIŅOJUMS</w:t>
      </w:r>
    </w:p>
    <w:p w14:paraId="32E87099" w14:textId="77777777" w:rsidR="00D82F10" w:rsidRPr="00D52593" w:rsidRDefault="00D82F10" w:rsidP="001D67DF">
      <w:pPr>
        <w:spacing w:after="0" w:line="240" w:lineRule="auto"/>
        <w:jc w:val="center"/>
        <w:rPr>
          <w:rFonts w:cs="Times New Roman"/>
          <w:b/>
          <w:sz w:val="24"/>
          <w:szCs w:val="24"/>
        </w:rPr>
      </w:pPr>
    </w:p>
    <w:p w14:paraId="6BB5931D" w14:textId="747A8F63" w:rsidR="000F5561" w:rsidRPr="00D52593" w:rsidRDefault="00451D78" w:rsidP="001D67DF">
      <w:pPr>
        <w:spacing w:after="0" w:line="240" w:lineRule="auto"/>
        <w:jc w:val="center"/>
        <w:rPr>
          <w:rFonts w:cs="Times New Roman"/>
          <w:b/>
          <w:szCs w:val="28"/>
        </w:rPr>
      </w:pPr>
      <w:bookmarkStart w:id="0" w:name="_Hlk32315205"/>
      <w:r w:rsidRPr="00D52593">
        <w:rPr>
          <w:rFonts w:cs="Times New Roman"/>
          <w:b/>
          <w:szCs w:val="28"/>
        </w:rPr>
        <w:t>“</w:t>
      </w:r>
      <w:bookmarkEnd w:id="0"/>
      <w:r w:rsidR="00900F3D" w:rsidRPr="00D52593">
        <w:rPr>
          <w:rFonts w:cs="Times New Roman"/>
          <w:b/>
          <w:szCs w:val="28"/>
        </w:rPr>
        <w:t xml:space="preserve">Par </w:t>
      </w:r>
      <w:r w:rsidR="003A0BFA" w:rsidRPr="00D52593">
        <w:rPr>
          <w:rFonts w:cs="Times New Roman"/>
          <w:b/>
          <w:szCs w:val="28"/>
        </w:rPr>
        <w:t xml:space="preserve">2021.-2027.gada plānošanas perioda finansējumu </w:t>
      </w:r>
      <w:r w:rsidR="00962393" w:rsidRPr="00D52593">
        <w:rPr>
          <w:rFonts w:cs="Times New Roman"/>
          <w:b/>
          <w:szCs w:val="28"/>
        </w:rPr>
        <w:t xml:space="preserve">Rail Baltica </w:t>
      </w:r>
      <w:r w:rsidR="003A0BFA" w:rsidRPr="00D52593">
        <w:rPr>
          <w:rFonts w:cs="Times New Roman"/>
          <w:b/>
          <w:szCs w:val="28"/>
        </w:rPr>
        <w:t>pamattrase</w:t>
      </w:r>
      <w:r w:rsidR="007F2F22" w:rsidRPr="00D52593">
        <w:rPr>
          <w:rFonts w:cs="Times New Roman"/>
          <w:b/>
          <w:szCs w:val="28"/>
        </w:rPr>
        <w:t xml:space="preserve">s </w:t>
      </w:r>
      <w:r w:rsidR="00DF4A31" w:rsidRPr="00D52593">
        <w:rPr>
          <w:rFonts w:cs="Times New Roman"/>
          <w:b/>
          <w:szCs w:val="28"/>
        </w:rPr>
        <w:t xml:space="preserve">uzbēruma </w:t>
      </w:r>
      <w:r w:rsidR="007F2F22" w:rsidRPr="00D52593">
        <w:rPr>
          <w:rFonts w:cs="Times New Roman"/>
          <w:b/>
          <w:szCs w:val="28"/>
        </w:rPr>
        <w:t>būvdarbiem</w:t>
      </w:r>
      <w:r w:rsidR="003A0BFA" w:rsidRPr="00D52593">
        <w:rPr>
          <w:rFonts w:cs="Times New Roman"/>
          <w:b/>
          <w:szCs w:val="28"/>
        </w:rPr>
        <w:t xml:space="preserve"> Latvijā</w:t>
      </w:r>
      <w:r w:rsidRPr="00D52593">
        <w:rPr>
          <w:rFonts w:cs="Times New Roman"/>
          <w:b/>
          <w:szCs w:val="28"/>
        </w:rPr>
        <w:t>”</w:t>
      </w:r>
    </w:p>
    <w:p w14:paraId="47879F29" w14:textId="77777777" w:rsidR="00882179" w:rsidRPr="00D52593" w:rsidRDefault="00882179" w:rsidP="001D67DF">
      <w:pPr>
        <w:spacing w:after="0" w:line="240" w:lineRule="auto"/>
        <w:jc w:val="center"/>
        <w:rPr>
          <w:rFonts w:cs="Times New Roman"/>
          <w:b/>
          <w:i/>
          <w:iCs/>
          <w:szCs w:val="28"/>
        </w:rPr>
      </w:pPr>
    </w:p>
    <w:p w14:paraId="4D51BD3B" w14:textId="77777777" w:rsidR="00C057D4" w:rsidRPr="00D52593" w:rsidRDefault="00C057D4" w:rsidP="00C057D4">
      <w:pPr>
        <w:spacing w:after="0" w:line="240" w:lineRule="auto"/>
        <w:ind w:firstLine="720"/>
        <w:jc w:val="both"/>
        <w:rPr>
          <w:rFonts w:cs="Times New Roman"/>
          <w:i/>
          <w:iCs/>
          <w:sz w:val="24"/>
          <w:szCs w:val="24"/>
        </w:rPr>
      </w:pPr>
      <w:r w:rsidRPr="00D52593">
        <w:rPr>
          <w:rFonts w:cs="Times New Roman"/>
          <w:i/>
          <w:iCs/>
          <w:sz w:val="24"/>
          <w:szCs w:val="24"/>
        </w:rPr>
        <w:t>Šī ziņojuma mērķis - identificēt no 2021.-2027.gada plānošanas perioda piesaistīto finansējumu Rail Baltica pamattrasei Latvijā.</w:t>
      </w:r>
    </w:p>
    <w:p w14:paraId="413C691F" w14:textId="77777777" w:rsidR="004E49DB" w:rsidRPr="00D52593" w:rsidRDefault="004E49DB" w:rsidP="00C057D4">
      <w:pPr>
        <w:spacing w:after="0" w:line="240" w:lineRule="auto"/>
        <w:rPr>
          <w:rFonts w:cs="Times New Roman"/>
          <w:b/>
          <w:szCs w:val="28"/>
        </w:rPr>
      </w:pPr>
    </w:p>
    <w:p w14:paraId="17DEF3BE" w14:textId="627E1328" w:rsidR="00E60066" w:rsidRPr="00D52593" w:rsidRDefault="003019B7" w:rsidP="001D67DF">
      <w:pPr>
        <w:spacing w:after="0" w:line="240" w:lineRule="auto"/>
        <w:jc w:val="center"/>
        <w:rPr>
          <w:rFonts w:cs="Times New Roman"/>
          <w:b/>
          <w:sz w:val="24"/>
          <w:szCs w:val="24"/>
        </w:rPr>
      </w:pPr>
      <w:r w:rsidRPr="00D52593">
        <w:rPr>
          <w:rFonts w:cs="Times New Roman"/>
          <w:b/>
          <w:sz w:val="24"/>
          <w:szCs w:val="24"/>
        </w:rPr>
        <w:t xml:space="preserve">Par </w:t>
      </w:r>
      <w:r w:rsidR="00F31703" w:rsidRPr="00D52593">
        <w:rPr>
          <w:rFonts w:cs="Times New Roman"/>
          <w:b/>
          <w:sz w:val="24"/>
          <w:szCs w:val="24"/>
        </w:rPr>
        <w:t xml:space="preserve">Rail Baltica </w:t>
      </w:r>
      <w:r w:rsidR="00AD1938" w:rsidRPr="00D52593">
        <w:rPr>
          <w:rFonts w:cs="Times New Roman"/>
          <w:b/>
          <w:sz w:val="24"/>
          <w:szCs w:val="24"/>
        </w:rPr>
        <w:t>projekt</w:t>
      </w:r>
      <w:r w:rsidRPr="00D52593">
        <w:rPr>
          <w:rFonts w:cs="Times New Roman"/>
          <w:b/>
          <w:sz w:val="24"/>
          <w:szCs w:val="24"/>
        </w:rPr>
        <w:t>u</w:t>
      </w:r>
    </w:p>
    <w:p w14:paraId="3E6EDCEF" w14:textId="77777777" w:rsidR="00882179" w:rsidRPr="00D52593" w:rsidRDefault="00882179" w:rsidP="001D67DF">
      <w:pPr>
        <w:spacing w:after="0" w:line="240" w:lineRule="auto"/>
        <w:jc w:val="center"/>
        <w:rPr>
          <w:rFonts w:cs="Times New Roman"/>
          <w:b/>
          <w:sz w:val="24"/>
          <w:szCs w:val="24"/>
        </w:rPr>
      </w:pPr>
    </w:p>
    <w:p w14:paraId="3DDC5B76" w14:textId="6704AE12" w:rsidR="00761BEE" w:rsidRPr="00D52593" w:rsidRDefault="2F546FCD" w:rsidP="001D67DF">
      <w:pPr>
        <w:spacing w:after="0" w:line="240" w:lineRule="auto"/>
        <w:ind w:firstLine="720"/>
        <w:jc w:val="both"/>
        <w:rPr>
          <w:rFonts w:cs="Times New Roman"/>
          <w:sz w:val="24"/>
          <w:szCs w:val="24"/>
        </w:rPr>
      </w:pPr>
      <w:r w:rsidRPr="00D52593">
        <w:rPr>
          <w:rFonts w:cs="Times New Roman"/>
          <w:sz w:val="24"/>
          <w:szCs w:val="24"/>
        </w:rPr>
        <w:t xml:space="preserve">Rail Baltica projekts ir </w:t>
      </w:r>
      <w:r w:rsidR="1C39DAAE" w:rsidRPr="00D52593">
        <w:rPr>
          <w:rFonts w:cs="Times New Roman"/>
          <w:sz w:val="24"/>
          <w:szCs w:val="24"/>
        </w:rPr>
        <w:t>Eiropas</w:t>
      </w:r>
      <w:r w:rsidRPr="00D52593">
        <w:rPr>
          <w:rFonts w:cs="Times New Roman"/>
          <w:sz w:val="24"/>
          <w:szCs w:val="24"/>
        </w:rPr>
        <w:t xml:space="preserve"> standarta platuma dzelzceļa transporta </w:t>
      </w:r>
      <w:r w:rsidR="1C39DAAE" w:rsidRPr="00D52593">
        <w:rPr>
          <w:rFonts w:cs="Times New Roman"/>
          <w:sz w:val="24"/>
          <w:szCs w:val="24"/>
        </w:rPr>
        <w:t>Eiropas</w:t>
      </w:r>
      <w:r w:rsidR="1DD77AF8" w:rsidRPr="00D52593">
        <w:rPr>
          <w:rFonts w:cs="Times New Roman"/>
          <w:sz w:val="24"/>
          <w:szCs w:val="24"/>
        </w:rPr>
        <w:t xml:space="preserve"> transporta </w:t>
      </w:r>
      <w:r w:rsidRPr="00D52593">
        <w:rPr>
          <w:rFonts w:cs="Times New Roman"/>
          <w:sz w:val="24"/>
          <w:szCs w:val="24"/>
        </w:rPr>
        <w:t xml:space="preserve">tīkla (turpmāk – TEN-T tīkla) Ziemeļjūras – Baltijas koridora transporta sistēmas elements, kas aptver četras </w:t>
      </w:r>
      <w:r w:rsidR="1C39DAAE" w:rsidRPr="00D52593">
        <w:rPr>
          <w:rFonts w:cs="Times New Roman"/>
          <w:sz w:val="24"/>
          <w:szCs w:val="24"/>
        </w:rPr>
        <w:t>Eiropas</w:t>
      </w:r>
      <w:r w:rsidRPr="00D52593">
        <w:rPr>
          <w:rFonts w:cs="Times New Roman"/>
          <w:sz w:val="24"/>
          <w:szCs w:val="24"/>
        </w:rPr>
        <w:t xml:space="preserve"> Savienības dalībvalstis – Poliju, Lietuvu, Latviju un Igauniju, un netieši arī Somiju, tālākā nākotnē paredzot maršruta pagarinājumu ar savienojumu Tallina – Helsinki. </w:t>
      </w:r>
      <w:r w:rsidR="08DAFB1F" w:rsidRPr="00D52593">
        <w:rPr>
          <w:rFonts w:cs="Times New Roman"/>
          <w:sz w:val="24"/>
          <w:szCs w:val="24"/>
        </w:rPr>
        <w:t>G</w:t>
      </w:r>
      <w:r w:rsidRPr="00D52593">
        <w:rPr>
          <w:rFonts w:cs="Times New Roman"/>
          <w:sz w:val="24"/>
          <w:szCs w:val="24"/>
        </w:rPr>
        <w:t>lobāl</w:t>
      </w:r>
      <w:r w:rsidR="5006D44E" w:rsidRPr="00D52593">
        <w:rPr>
          <w:rFonts w:cs="Times New Roman"/>
          <w:sz w:val="24"/>
          <w:szCs w:val="24"/>
        </w:rPr>
        <w:t>ā</w:t>
      </w:r>
      <w:r w:rsidRPr="00D52593">
        <w:rPr>
          <w:rFonts w:cs="Times New Roman"/>
          <w:sz w:val="24"/>
          <w:szCs w:val="24"/>
        </w:rPr>
        <w:t xml:space="preserve"> projekta mērķis ir savienot Baltijas valst</w:t>
      </w:r>
      <w:r w:rsidR="0BEBB1DD" w:rsidRPr="00D52593">
        <w:rPr>
          <w:rFonts w:cs="Times New Roman"/>
          <w:sz w:val="24"/>
          <w:szCs w:val="24"/>
        </w:rPr>
        <w:t xml:space="preserve">is </w:t>
      </w:r>
      <w:r w:rsidRPr="00D52593">
        <w:rPr>
          <w:rFonts w:cs="Times New Roman"/>
          <w:sz w:val="24"/>
          <w:szCs w:val="24"/>
        </w:rPr>
        <w:t xml:space="preserve">ar Poliju un pārējo </w:t>
      </w:r>
      <w:r w:rsidR="1C39DAAE" w:rsidRPr="00D52593">
        <w:rPr>
          <w:rFonts w:cs="Times New Roman"/>
          <w:sz w:val="24"/>
          <w:szCs w:val="24"/>
        </w:rPr>
        <w:t>Eiropas</w:t>
      </w:r>
      <w:r w:rsidRPr="00D52593">
        <w:rPr>
          <w:rFonts w:cs="Times New Roman"/>
          <w:sz w:val="24"/>
          <w:szCs w:val="24"/>
        </w:rPr>
        <w:t xml:space="preserve"> Savienību ar efektīvu, modernu, drošu, videi draudzīgu un tirgus prasībām atbilstošu dzelzceļa pārvadājumu sistēmu. Ziemeļu - Dienvidu virziena </w:t>
      </w:r>
      <w:r w:rsidR="0BEBB1DD" w:rsidRPr="00D52593">
        <w:rPr>
          <w:rFonts w:cs="Times New Roman"/>
          <w:sz w:val="24"/>
          <w:szCs w:val="24"/>
        </w:rPr>
        <w:t xml:space="preserve">1435 mm platuma </w:t>
      </w:r>
      <w:r w:rsidRPr="00D52593">
        <w:rPr>
          <w:rFonts w:cs="Times New Roman"/>
          <w:sz w:val="24"/>
          <w:szCs w:val="24"/>
        </w:rPr>
        <w:t xml:space="preserve">dzelzceļa līnijas </w:t>
      </w:r>
      <w:r w:rsidR="5AD03E9A" w:rsidRPr="00D52593">
        <w:rPr>
          <w:rFonts w:cs="Times New Roman"/>
          <w:sz w:val="24"/>
          <w:szCs w:val="24"/>
        </w:rPr>
        <w:t xml:space="preserve">izbūve </w:t>
      </w:r>
      <w:r w:rsidRPr="00D52593">
        <w:rPr>
          <w:rFonts w:cs="Times New Roman"/>
          <w:sz w:val="24"/>
          <w:szCs w:val="24"/>
        </w:rPr>
        <w:t xml:space="preserve">veicinās Baltijas valstu transporta infrastruktūras sistēmas integrāciju </w:t>
      </w:r>
      <w:r w:rsidR="1C39DAAE" w:rsidRPr="00D52593">
        <w:rPr>
          <w:rFonts w:cs="Times New Roman"/>
          <w:sz w:val="24"/>
          <w:szCs w:val="24"/>
        </w:rPr>
        <w:t>Eiropas</w:t>
      </w:r>
      <w:r w:rsidRPr="00D52593">
        <w:rPr>
          <w:rFonts w:cs="Times New Roman"/>
          <w:sz w:val="24"/>
          <w:szCs w:val="24"/>
        </w:rPr>
        <w:t xml:space="preserve"> Savienībā, kā arī tautsaimniecības ilgtspējīgu </w:t>
      </w:r>
      <w:r w:rsidR="23827220" w:rsidRPr="00D52593">
        <w:rPr>
          <w:rFonts w:cs="Times New Roman"/>
          <w:sz w:val="24"/>
          <w:szCs w:val="24"/>
        </w:rPr>
        <w:t xml:space="preserve">un </w:t>
      </w:r>
      <w:r w:rsidRPr="00D52593">
        <w:rPr>
          <w:rFonts w:cs="Times New Roman"/>
          <w:sz w:val="24"/>
          <w:szCs w:val="24"/>
        </w:rPr>
        <w:t>diversificētu attīstību</w:t>
      </w:r>
      <w:r w:rsidR="23827220" w:rsidRPr="00D52593">
        <w:rPr>
          <w:rFonts w:cs="Times New Roman"/>
          <w:sz w:val="24"/>
          <w:szCs w:val="24"/>
        </w:rPr>
        <w:t>, palielinot tās</w:t>
      </w:r>
      <w:r w:rsidRPr="00D52593">
        <w:rPr>
          <w:rFonts w:cs="Times New Roman"/>
          <w:sz w:val="24"/>
          <w:szCs w:val="24"/>
        </w:rPr>
        <w:t xml:space="preserve"> konkurētspēju.</w:t>
      </w:r>
    </w:p>
    <w:p w14:paraId="2F167A29" w14:textId="77777777" w:rsidR="00882179" w:rsidRPr="00D52593" w:rsidRDefault="00882179" w:rsidP="001D67DF">
      <w:pPr>
        <w:spacing w:after="0" w:line="240" w:lineRule="auto"/>
        <w:jc w:val="center"/>
        <w:rPr>
          <w:rFonts w:cs="Times New Roman"/>
          <w:b/>
          <w:sz w:val="24"/>
          <w:szCs w:val="24"/>
        </w:rPr>
      </w:pPr>
    </w:p>
    <w:p w14:paraId="3D1503D2" w14:textId="77777777" w:rsidR="004E49DB" w:rsidRPr="00D52593" w:rsidRDefault="004E49DB" w:rsidP="00C057D4">
      <w:pPr>
        <w:spacing w:after="0" w:line="240" w:lineRule="auto"/>
        <w:rPr>
          <w:rFonts w:cs="Times New Roman"/>
          <w:b/>
          <w:sz w:val="24"/>
          <w:szCs w:val="24"/>
        </w:rPr>
      </w:pPr>
    </w:p>
    <w:p w14:paraId="21CA61A3" w14:textId="527CFE45" w:rsidR="00CB67BB" w:rsidRPr="00D52593" w:rsidRDefault="00EC0117" w:rsidP="001D67DF">
      <w:pPr>
        <w:spacing w:after="0" w:line="240" w:lineRule="auto"/>
        <w:jc w:val="center"/>
        <w:rPr>
          <w:rFonts w:cs="Times New Roman"/>
          <w:b/>
          <w:sz w:val="24"/>
          <w:szCs w:val="24"/>
        </w:rPr>
      </w:pPr>
      <w:r w:rsidRPr="00D52593">
        <w:rPr>
          <w:rFonts w:cs="Times New Roman"/>
          <w:b/>
          <w:sz w:val="24"/>
          <w:szCs w:val="24"/>
        </w:rPr>
        <w:t xml:space="preserve">Politikas plānošanas dokumenti, kuros ir paredzēta </w:t>
      </w:r>
      <w:r w:rsidR="00882179" w:rsidRPr="00D52593">
        <w:br/>
      </w:r>
      <w:r w:rsidRPr="00D52593">
        <w:rPr>
          <w:rFonts w:cs="Times New Roman"/>
          <w:b/>
          <w:sz w:val="24"/>
          <w:szCs w:val="24"/>
        </w:rPr>
        <w:t>Rail Baltica projekta īstenošana</w:t>
      </w:r>
    </w:p>
    <w:p w14:paraId="44194777" w14:textId="77777777" w:rsidR="00882179" w:rsidRPr="00D52593" w:rsidRDefault="00882179" w:rsidP="001D67DF">
      <w:pPr>
        <w:spacing w:after="0" w:line="240" w:lineRule="auto"/>
        <w:ind w:firstLine="720"/>
        <w:jc w:val="center"/>
        <w:rPr>
          <w:rFonts w:cs="Times New Roman"/>
          <w:b/>
          <w:sz w:val="24"/>
          <w:szCs w:val="24"/>
        </w:rPr>
      </w:pPr>
    </w:p>
    <w:p w14:paraId="5BF68BB2" w14:textId="61E69B47" w:rsidR="009A7932" w:rsidRPr="00D52593" w:rsidRDefault="00CB67BB" w:rsidP="001D67DF">
      <w:pPr>
        <w:spacing w:after="0" w:line="240" w:lineRule="auto"/>
        <w:ind w:firstLine="720"/>
        <w:jc w:val="both"/>
        <w:rPr>
          <w:rFonts w:cs="Times New Roman"/>
          <w:sz w:val="24"/>
          <w:szCs w:val="24"/>
        </w:rPr>
      </w:pPr>
      <w:r w:rsidRPr="00D52593">
        <w:rPr>
          <w:rFonts w:cs="Times New Roman"/>
          <w:sz w:val="24"/>
          <w:szCs w:val="24"/>
        </w:rPr>
        <w:t>Latvijas ilgtspējīgas attīstības stratēģijā līdz 2030.</w:t>
      </w:r>
      <w:r w:rsidR="008B1FA2" w:rsidRPr="00D52593">
        <w:rPr>
          <w:rFonts w:cs="Times New Roman"/>
          <w:sz w:val="24"/>
          <w:szCs w:val="24"/>
        </w:rPr>
        <w:t> </w:t>
      </w:r>
      <w:r w:rsidRPr="00D52593">
        <w:rPr>
          <w:rFonts w:cs="Times New Roman"/>
          <w:sz w:val="24"/>
          <w:szCs w:val="24"/>
        </w:rPr>
        <w:t>gadam</w:t>
      </w:r>
      <w:r w:rsidR="002B7CD0" w:rsidRPr="00D52593">
        <w:rPr>
          <w:rFonts w:cs="Times New Roman"/>
          <w:sz w:val="24"/>
          <w:szCs w:val="24"/>
        </w:rPr>
        <w:t xml:space="preserve"> </w:t>
      </w:r>
      <w:r w:rsidRPr="00D52593">
        <w:rPr>
          <w:rFonts w:cs="Times New Roman"/>
          <w:sz w:val="24"/>
          <w:szCs w:val="24"/>
        </w:rPr>
        <w:t xml:space="preserve">tiek definēta nepieciešamība, uzlabojot mobilitāti starp Baltijas jūras reģiona valstīm, attīstīt videi draudzīgākus transporta veidus – dzelzceļa un jūras transportu. Attīstot </w:t>
      </w:r>
      <w:r w:rsidR="00A26DB0" w:rsidRPr="00D52593">
        <w:rPr>
          <w:rFonts w:cs="Times New Roman"/>
          <w:sz w:val="24"/>
          <w:szCs w:val="24"/>
        </w:rPr>
        <w:t>P</w:t>
      </w:r>
      <w:r w:rsidRPr="00D52593">
        <w:rPr>
          <w:rFonts w:cs="Times New Roman"/>
          <w:sz w:val="24"/>
          <w:szCs w:val="24"/>
        </w:rPr>
        <w:t xml:space="preserve">rojektu, tiks nodrošināta iespēja izmantot dzelzceļa transportu kā līdzvērtīgu alternatīvu gaisa satiksmei. </w:t>
      </w:r>
    </w:p>
    <w:p w14:paraId="1AE3AAF5" w14:textId="5C436F2A" w:rsidR="009A7932" w:rsidRPr="00D52593" w:rsidRDefault="00CB67BB" w:rsidP="001D67DF">
      <w:pPr>
        <w:spacing w:after="0" w:line="240" w:lineRule="auto"/>
        <w:ind w:firstLine="720"/>
        <w:jc w:val="both"/>
        <w:rPr>
          <w:rFonts w:cs="Times New Roman"/>
          <w:sz w:val="24"/>
          <w:szCs w:val="24"/>
        </w:rPr>
      </w:pPr>
      <w:r w:rsidRPr="00D52593">
        <w:rPr>
          <w:rFonts w:cs="Times New Roman"/>
          <w:sz w:val="24"/>
          <w:szCs w:val="24"/>
        </w:rPr>
        <w:t xml:space="preserve">Latvijas Nacionālais attīstības plāns </w:t>
      </w:r>
      <w:r w:rsidR="005A2D82" w:rsidRPr="00D52593">
        <w:rPr>
          <w:rFonts w:cs="Times New Roman"/>
          <w:sz w:val="24"/>
          <w:szCs w:val="24"/>
        </w:rPr>
        <w:t>2021. – 2027.</w:t>
      </w:r>
      <w:r w:rsidR="008B1FA2" w:rsidRPr="00D52593">
        <w:rPr>
          <w:rFonts w:cs="Times New Roman"/>
          <w:sz w:val="24"/>
          <w:szCs w:val="24"/>
        </w:rPr>
        <w:t> </w:t>
      </w:r>
      <w:r w:rsidR="005A2D82" w:rsidRPr="00D52593">
        <w:rPr>
          <w:rFonts w:cs="Times New Roman"/>
          <w:sz w:val="24"/>
          <w:szCs w:val="24"/>
        </w:rPr>
        <w:t>gadam</w:t>
      </w:r>
      <w:r w:rsidR="00F57DA3" w:rsidRPr="00D52593">
        <w:rPr>
          <w:rFonts w:cs="Times New Roman"/>
          <w:sz w:val="24"/>
          <w:szCs w:val="24"/>
        </w:rPr>
        <w:t xml:space="preserve"> </w:t>
      </w:r>
      <w:r w:rsidR="005A2D82" w:rsidRPr="00D52593">
        <w:rPr>
          <w:rFonts w:cs="Times New Roman"/>
          <w:sz w:val="24"/>
          <w:szCs w:val="24"/>
        </w:rPr>
        <w:t>nosaka</w:t>
      </w:r>
      <w:r w:rsidR="000502DB" w:rsidRPr="00D52593">
        <w:rPr>
          <w:rFonts w:cs="Times New Roman"/>
          <w:sz w:val="24"/>
          <w:szCs w:val="24"/>
        </w:rPr>
        <w:t xml:space="preserve"> starptautiskās savienojamības uzlabošanu, īstenojot </w:t>
      </w:r>
      <w:r w:rsidR="00A26DB0" w:rsidRPr="00D52593">
        <w:rPr>
          <w:rFonts w:cs="Times New Roman"/>
          <w:sz w:val="24"/>
          <w:szCs w:val="24"/>
        </w:rPr>
        <w:t>P</w:t>
      </w:r>
      <w:r w:rsidR="000502DB" w:rsidRPr="00D52593">
        <w:rPr>
          <w:rFonts w:cs="Times New Roman"/>
          <w:sz w:val="24"/>
          <w:szCs w:val="24"/>
        </w:rPr>
        <w:t xml:space="preserve">rojektu un </w:t>
      </w:r>
      <w:r w:rsidR="005A2D82" w:rsidRPr="00D52593">
        <w:rPr>
          <w:rFonts w:cs="Times New Roman"/>
          <w:sz w:val="24"/>
          <w:szCs w:val="24"/>
        </w:rPr>
        <w:t>Multimodāla sabiedriskā transporta tīkla ar dzelzceļu</w:t>
      </w:r>
      <w:r w:rsidR="4A6E9337" w:rsidRPr="00D52593">
        <w:rPr>
          <w:rFonts w:cs="Times New Roman"/>
          <w:sz w:val="24"/>
          <w:szCs w:val="24"/>
        </w:rPr>
        <w:t>,</w:t>
      </w:r>
      <w:r w:rsidR="005A2D82" w:rsidRPr="00D52593">
        <w:rPr>
          <w:rFonts w:cs="Times New Roman"/>
          <w:sz w:val="24"/>
          <w:szCs w:val="24"/>
        </w:rPr>
        <w:t xml:space="preserve"> kā sabiedriskā transporta “</w:t>
      </w:r>
      <w:r w:rsidR="00943498" w:rsidRPr="00D52593">
        <w:rPr>
          <w:rFonts w:cs="Times New Roman"/>
          <w:sz w:val="24"/>
          <w:szCs w:val="24"/>
        </w:rPr>
        <w:t>mugurkaulu</w:t>
      </w:r>
      <w:r w:rsidR="005A2D82" w:rsidRPr="00D52593">
        <w:rPr>
          <w:rFonts w:cs="Times New Roman"/>
          <w:sz w:val="24"/>
          <w:szCs w:val="24"/>
        </w:rPr>
        <w:t>”</w:t>
      </w:r>
      <w:r w:rsidR="00943498" w:rsidRPr="00D52593">
        <w:rPr>
          <w:rFonts w:cs="Times New Roman"/>
          <w:sz w:val="24"/>
          <w:szCs w:val="24"/>
        </w:rPr>
        <w:t>,</w:t>
      </w:r>
      <w:r w:rsidR="005A2D82" w:rsidRPr="00D52593">
        <w:rPr>
          <w:rFonts w:cs="Times New Roman"/>
          <w:sz w:val="24"/>
          <w:szCs w:val="24"/>
        </w:rPr>
        <w:t xml:space="preserve"> izveidošanu, integrējot </w:t>
      </w:r>
      <w:r w:rsidR="00932D7B" w:rsidRPr="00D52593">
        <w:rPr>
          <w:rFonts w:cs="Times New Roman"/>
          <w:sz w:val="24"/>
          <w:szCs w:val="24"/>
        </w:rPr>
        <w:t>Projektu</w:t>
      </w:r>
      <w:r w:rsidR="005A2D82" w:rsidRPr="00D52593">
        <w:rPr>
          <w:rFonts w:cs="Times New Roman"/>
          <w:sz w:val="24"/>
          <w:szCs w:val="24"/>
        </w:rPr>
        <w:t xml:space="preserve"> esošajā valsts un pašvaldību transporta tīklā, veidojot multimodālus transporta un pasažieru pārsēšanās mezglus, veicinot reģionu sasniedzamību, iedzīvotāju mobilitāti un vides pieejamību.</w:t>
      </w:r>
    </w:p>
    <w:p w14:paraId="16A36DEA" w14:textId="1AEF602F" w:rsidR="009A7932" w:rsidRPr="00D52593" w:rsidRDefault="00CB67BB" w:rsidP="001D67DF">
      <w:pPr>
        <w:spacing w:after="0" w:line="240" w:lineRule="auto"/>
        <w:ind w:firstLine="720"/>
        <w:jc w:val="both"/>
        <w:rPr>
          <w:rFonts w:cs="Times New Roman"/>
          <w:sz w:val="24"/>
          <w:szCs w:val="24"/>
        </w:rPr>
      </w:pPr>
      <w:r w:rsidRPr="00D52593">
        <w:rPr>
          <w:rFonts w:cs="Times New Roman"/>
          <w:sz w:val="24"/>
          <w:szCs w:val="24"/>
        </w:rPr>
        <w:t>Transporta attīstības pamatnostād</w:t>
      </w:r>
      <w:r w:rsidR="00126001" w:rsidRPr="00D52593">
        <w:rPr>
          <w:rFonts w:cs="Times New Roman"/>
          <w:sz w:val="24"/>
          <w:szCs w:val="24"/>
        </w:rPr>
        <w:t xml:space="preserve">ņu </w:t>
      </w:r>
      <w:r w:rsidRPr="00D52593">
        <w:rPr>
          <w:rFonts w:cs="Times New Roman"/>
          <w:sz w:val="24"/>
          <w:szCs w:val="24"/>
        </w:rPr>
        <w:t>20</w:t>
      </w:r>
      <w:r w:rsidR="006F16FC" w:rsidRPr="00D52593">
        <w:rPr>
          <w:rFonts w:cs="Times New Roman"/>
          <w:sz w:val="24"/>
          <w:szCs w:val="24"/>
        </w:rPr>
        <w:t>21</w:t>
      </w:r>
      <w:r w:rsidRPr="00D52593">
        <w:rPr>
          <w:rFonts w:cs="Times New Roman"/>
          <w:sz w:val="24"/>
          <w:szCs w:val="24"/>
        </w:rPr>
        <w:t>.</w:t>
      </w:r>
      <w:r w:rsidR="0031392D" w:rsidRPr="00D52593">
        <w:rPr>
          <w:rFonts w:cs="Times New Roman"/>
          <w:sz w:val="24"/>
          <w:szCs w:val="24"/>
        </w:rPr>
        <w:t xml:space="preserve"> </w:t>
      </w:r>
      <w:r w:rsidRPr="00D52593">
        <w:rPr>
          <w:rFonts w:cs="Times New Roman"/>
          <w:sz w:val="24"/>
          <w:szCs w:val="24"/>
        </w:rPr>
        <w:t>–</w:t>
      </w:r>
      <w:r w:rsidR="0031392D" w:rsidRPr="00D52593">
        <w:rPr>
          <w:rFonts w:cs="Times New Roman"/>
          <w:sz w:val="24"/>
          <w:szCs w:val="24"/>
        </w:rPr>
        <w:t xml:space="preserve"> </w:t>
      </w:r>
      <w:r w:rsidRPr="00D52593">
        <w:rPr>
          <w:rFonts w:cs="Times New Roman"/>
          <w:sz w:val="24"/>
          <w:szCs w:val="24"/>
        </w:rPr>
        <w:t>202</w:t>
      </w:r>
      <w:r w:rsidR="006F16FC" w:rsidRPr="00D52593">
        <w:rPr>
          <w:rFonts w:cs="Times New Roman"/>
          <w:sz w:val="24"/>
          <w:szCs w:val="24"/>
        </w:rPr>
        <w:t>7</w:t>
      </w:r>
      <w:r w:rsidRPr="00D52593">
        <w:rPr>
          <w:rFonts w:cs="Times New Roman"/>
          <w:sz w:val="24"/>
          <w:szCs w:val="24"/>
        </w:rPr>
        <w:t>.</w:t>
      </w:r>
      <w:r w:rsidR="008B1FA2" w:rsidRPr="00D52593">
        <w:rPr>
          <w:rFonts w:cs="Times New Roman"/>
          <w:sz w:val="24"/>
          <w:szCs w:val="24"/>
        </w:rPr>
        <w:t> </w:t>
      </w:r>
      <w:r w:rsidRPr="00D52593">
        <w:rPr>
          <w:rFonts w:cs="Times New Roman"/>
          <w:sz w:val="24"/>
          <w:szCs w:val="24"/>
        </w:rPr>
        <w:t>gadam</w:t>
      </w:r>
      <w:r w:rsidR="00C630A0" w:rsidRPr="00D52593">
        <w:rPr>
          <w:rFonts w:cs="Times New Roman"/>
          <w:sz w:val="24"/>
          <w:szCs w:val="24"/>
        </w:rPr>
        <w:t xml:space="preserve"> </w:t>
      </w:r>
      <w:r w:rsidR="00126001" w:rsidRPr="00D52593">
        <w:rPr>
          <w:rFonts w:cs="Times New Roman"/>
          <w:sz w:val="24"/>
          <w:szCs w:val="24"/>
        </w:rPr>
        <w:t>2.</w:t>
      </w:r>
      <w:r w:rsidR="0031392D" w:rsidRPr="00D52593">
        <w:rPr>
          <w:rFonts w:cs="Times New Roman"/>
          <w:sz w:val="24"/>
          <w:szCs w:val="24"/>
        </w:rPr>
        <w:t xml:space="preserve"> </w:t>
      </w:r>
      <w:r w:rsidR="00126001" w:rsidRPr="00D52593">
        <w:rPr>
          <w:rFonts w:cs="Times New Roman"/>
          <w:sz w:val="24"/>
          <w:szCs w:val="24"/>
        </w:rPr>
        <w:t xml:space="preserve">rīcības virziena – </w:t>
      </w:r>
      <w:r w:rsidR="003F08EB" w:rsidRPr="00D52593">
        <w:rPr>
          <w:rFonts w:cs="Times New Roman"/>
          <w:sz w:val="24"/>
          <w:szCs w:val="24"/>
        </w:rPr>
        <w:t>S</w:t>
      </w:r>
      <w:r w:rsidR="00126001" w:rsidRPr="00D52593">
        <w:rPr>
          <w:rFonts w:cs="Times New Roman"/>
          <w:sz w:val="24"/>
          <w:szCs w:val="24"/>
        </w:rPr>
        <w:t xml:space="preserve">tarptautiskās savienojamības uzlabošana 2.1. </w:t>
      </w:r>
      <w:r w:rsidR="001B10DC" w:rsidRPr="00D52593">
        <w:rPr>
          <w:rFonts w:cs="Times New Roman"/>
          <w:sz w:val="24"/>
          <w:szCs w:val="24"/>
        </w:rPr>
        <w:t xml:space="preserve">punkts </w:t>
      </w:r>
      <w:r w:rsidR="005567C4" w:rsidRPr="00D52593">
        <w:rPr>
          <w:rFonts w:cs="Times New Roman"/>
          <w:sz w:val="24"/>
          <w:szCs w:val="24"/>
        </w:rPr>
        <w:t xml:space="preserve">nosaka, ka </w:t>
      </w:r>
      <w:r w:rsidR="00B4476A" w:rsidRPr="00D52593">
        <w:rPr>
          <w:rFonts w:cs="Times New Roman"/>
          <w:sz w:val="24"/>
          <w:szCs w:val="24"/>
        </w:rPr>
        <w:t xml:space="preserve">Latvijai jāturpina realizēt Rail Baltica infrastruktūras izveides un komercializācijas priekšnosacījumus, lai liktu pamatu jauna, ilgtspējīga pārrobežu savienojuma un ekonomiskā koridora attīstībai. </w:t>
      </w:r>
      <w:r w:rsidR="00AB2C22" w:rsidRPr="00D52593">
        <w:rPr>
          <w:rFonts w:cs="Times New Roman"/>
          <w:sz w:val="24"/>
          <w:szCs w:val="24"/>
        </w:rPr>
        <w:t xml:space="preserve"> </w:t>
      </w:r>
    </w:p>
    <w:p w14:paraId="3467F655" w14:textId="269AC7CA" w:rsidR="009A7932" w:rsidRPr="00D52593" w:rsidRDefault="00AB2C22" w:rsidP="001D67DF">
      <w:pPr>
        <w:spacing w:after="0" w:line="240" w:lineRule="auto"/>
        <w:ind w:firstLine="720"/>
        <w:jc w:val="both"/>
        <w:rPr>
          <w:rFonts w:cs="Times New Roman"/>
          <w:sz w:val="24"/>
          <w:szCs w:val="24"/>
        </w:rPr>
      </w:pPr>
      <w:r w:rsidRPr="00D52593">
        <w:rPr>
          <w:rFonts w:cs="Times New Roman"/>
          <w:sz w:val="24"/>
          <w:szCs w:val="24"/>
        </w:rPr>
        <w:t>Nacionāl</w:t>
      </w:r>
      <w:r w:rsidR="00134600" w:rsidRPr="00D52593">
        <w:rPr>
          <w:rFonts w:cs="Times New Roman"/>
          <w:sz w:val="24"/>
          <w:szCs w:val="24"/>
        </w:rPr>
        <w:t>ā</w:t>
      </w:r>
      <w:r w:rsidRPr="00D52593">
        <w:rPr>
          <w:rFonts w:cs="Times New Roman"/>
          <w:sz w:val="24"/>
          <w:szCs w:val="24"/>
        </w:rPr>
        <w:t xml:space="preserve"> enerģētikas un klimata plān</w:t>
      </w:r>
      <w:r w:rsidR="00126001" w:rsidRPr="00D52593">
        <w:rPr>
          <w:rFonts w:cs="Times New Roman"/>
          <w:sz w:val="24"/>
          <w:szCs w:val="24"/>
        </w:rPr>
        <w:t>a</w:t>
      </w:r>
      <w:r w:rsidRPr="00D52593">
        <w:rPr>
          <w:rFonts w:cs="Times New Roman"/>
          <w:sz w:val="24"/>
          <w:szCs w:val="24"/>
        </w:rPr>
        <w:t xml:space="preserve"> 2021.</w:t>
      </w:r>
      <w:r w:rsidR="0031392D" w:rsidRPr="00D52593">
        <w:rPr>
          <w:rFonts w:cs="Times New Roman"/>
          <w:sz w:val="24"/>
          <w:szCs w:val="24"/>
        </w:rPr>
        <w:t xml:space="preserve"> –</w:t>
      </w:r>
      <w:r w:rsidRPr="00D52593">
        <w:rPr>
          <w:rFonts w:cs="Times New Roman"/>
          <w:sz w:val="24"/>
          <w:szCs w:val="24"/>
        </w:rPr>
        <w:t xml:space="preserve"> 20</w:t>
      </w:r>
      <w:r w:rsidR="008A6917" w:rsidRPr="00D52593">
        <w:rPr>
          <w:rFonts w:cs="Times New Roman"/>
          <w:sz w:val="24"/>
          <w:szCs w:val="24"/>
        </w:rPr>
        <w:t>30</w:t>
      </w:r>
      <w:r w:rsidRPr="00D52593">
        <w:rPr>
          <w:rFonts w:cs="Times New Roman"/>
          <w:sz w:val="24"/>
          <w:szCs w:val="24"/>
        </w:rPr>
        <w:t>.</w:t>
      </w:r>
      <w:r w:rsidR="008B1FA2" w:rsidRPr="00D52593">
        <w:rPr>
          <w:rFonts w:cs="Times New Roman"/>
          <w:sz w:val="24"/>
          <w:szCs w:val="24"/>
        </w:rPr>
        <w:t> </w:t>
      </w:r>
      <w:r w:rsidRPr="00D52593">
        <w:rPr>
          <w:rFonts w:cs="Times New Roman"/>
          <w:sz w:val="24"/>
          <w:szCs w:val="24"/>
        </w:rPr>
        <w:t xml:space="preserve">gadam </w:t>
      </w:r>
      <w:r w:rsidR="00126001" w:rsidRPr="00D52593">
        <w:rPr>
          <w:rFonts w:cs="Times New Roman"/>
          <w:sz w:val="24"/>
          <w:szCs w:val="24"/>
        </w:rPr>
        <w:t xml:space="preserve">5.1. </w:t>
      </w:r>
      <w:r w:rsidR="00134600" w:rsidRPr="00D52593">
        <w:rPr>
          <w:rFonts w:cs="Times New Roman"/>
          <w:sz w:val="24"/>
          <w:szCs w:val="24"/>
        </w:rPr>
        <w:t>apakš</w:t>
      </w:r>
      <w:r w:rsidR="00126001" w:rsidRPr="00D52593">
        <w:rPr>
          <w:rFonts w:cs="Times New Roman"/>
          <w:sz w:val="24"/>
          <w:szCs w:val="24"/>
        </w:rPr>
        <w:t xml:space="preserve">punkts </w:t>
      </w:r>
      <w:r w:rsidRPr="00D52593">
        <w:rPr>
          <w:rFonts w:cs="Times New Roman"/>
          <w:sz w:val="24"/>
          <w:szCs w:val="24"/>
        </w:rPr>
        <w:t>paredz pabeigt un TEN-T tīklā integrēt jaunu</w:t>
      </w:r>
      <w:r w:rsidR="00983027" w:rsidRPr="00D52593">
        <w:rPr>
          <w:rFonts w:cs="Times New Roman"/>
          <w:sz w:val="24"/>
          <w:szCs w:val="24"/>
        </w:rPr>
        <w:t>,</w:t>
      </w:r>
      <w:r w:rsidRPr="00D52593">
        <w:rPr>
          <w:rFonts w:cs="Times New Roman"/>
          <w:sz w:val="24"/>
          <w:szCs w:val="24"/>
        </w:rPr>
        <w:t xml:space="preserve"> pilnībā elektrificētu </w:t>
      </w:r>
      <w:r w:rsidR="00932D7B" w:rsidRPr="00D52593">
        <w:rPr>
          <w:rFonts w:cs="Times New Roman"/>
          <w:sz w:val="24"/>
          <w:szCs w:val="24"/>
        </w:rPr>
        <w:t>Projekta</w:t>
      </w:r>
      <w:r w:rsidRPr="00D52593">
        <w:rPr>
          <w:rFonts w:cs="Times New Roman"/>
          <w:sz w:val="24"/>
          <w:szCs w:val="24"/>
        </w:rPr>
        <w:t xml:space="preserve"> dzelzceļa līniju 26</w:t>
      </w:r>
      <w:r w:rsidR="00A97955" w:rsidRPr="00D52593">
        <w:rPr>
          <w:rFonts w:cs="Times New Roman"/>
          <w:sz w:val="24"/>
          <w:szCs w:val="24"/>
        </w:rPr>
        <w:t>3</w:t>
      </w:r>
      <w:r w:rsidRPr="00D52593">
        <w:rPr>
          <w:rFonts w:cs="Times New Roman"/>
          <w:sz w:val="24"/>
          <w:szCs w:val="24"/>
        </w:rPr>
        <w:t xml:space="preserve"> kilometru garumā.</w:t>
      </w:r>
    </w:p>
    <w:p w14:paraId="4E6238E2" w14:textId="008AEDD7" w:rsidR="00CB67BB" w:rsidRPr="00D52593" w:rsidRDefault="008F0A35" w:rsidP="001D67DF">
      <w:pPr>
        <w:spacing w:after="0" w:line="240" w:lineRule="auto"/>
        <w:ind w:firstLine="720"/>
        <w:jc w:val="both"/>
        <w:rPr>
          <w:rFonts w:cs="Times New Roman"/>
          <w:sz w:val="24"/>
          <w:szCs w:val="24"/>
        </w:rPr>
      </w:pPr>
      <w:r w:rsidRPr="00D52593">
        <w:rPr>
          <w:rFonts w:cs="Times New Roman"/>
          <w:sz w:val="24"/>
          <w:szCs w:val="24"/>
        </w:rPr>
        <w:lastRenderedPageBreak/>
        <w:t xml:space="preserve">Deklarācijas par </w:t>
      </w:r>
      <w:r w:rsidR="003531C6" w:rsidRPr="00D52593">
        <w:rPr>
          <w:rFonts w:cs="Times New Roman"/>
          <w:sz w:val="24"/>
          <w:szCs w:val="24"/>
        </w:rPr>
        <w:t>Evi</w:t>
      </w:r>
      <w:r w:rsidR="00C90942" w:rsidRPr="00D52593">
        <w:rPr>
          <w:rFonts w:cs="Times New Roman"/>
          <w:sz w:val="24"/>
          <w:szCs w:val="24"/>
        </w:rPr>
        <w:t>k</w:t>
      </w:r>
      <w:r w:rsidR="003531C6" w:rsidRPr="00D52593">
        <w:rPr>
          <w:rFonts w:cs="Times New Roman"/>
          <w:sz w:val="24"/>
          <w:szCs w:val="24"/>
        </w:rPr>
        <w:t xml:space="preserve">as Siliņas </w:t>
      </w:r>
      <w:r w:rsidRPr="00D52593">
        <w:rPr>
          <w:rFonts w:cs="Times New Roman"/>
          <w:sz w:val="24"/>
          <w:szCs w:val="24"/>
        </w:rPr>
        <w:t>vadītā Ministru kabineta iecerēto darbību</w:t>
      </w:r>
      <w:r w:rsidR="00C90942" w:rsidRPr="00D52593">
        <w:rPr>
          <w:rFonts w:cs="Times New Roman"/>
          <w:sz w:val="24"/>
          <w:szCs w:val="24"/>
        </w:rPr>
        <w:t xml:space="preserve"> </w:t>
      </w:r>
      <w:r w:rsidR="004D68FA" w:rsidRPr="00D52593">
        <w:rPr>
          <w:rFonts w:cs="Times New Roman"/>
          <w:sz w:val="24"/>
          <w:szCs w:val="24"/>
        </w:rPr>
        <w:t>28</w:t>
      </w:r>
      <w:r w:rsidR="00CB67BB" w:rsidRPr="00D52593">
        <w:rPr>
          <w:rFonts w:cs="Times New Roman"/>
          <w:sz w:val="24"/>
          <w:szCs w:val="24"/>
        </w:rPr>
        <w:t>.</w:t>
      </w:r>
      <w:r w:rsidR="004861FE" w:rsidRPr="00D52593">
        <w:rPr>
          <w:rFonts w:cs="Times New Roman"/>
          <w:sz w:val="24"/>
          <w:szCs w:val="24"/>
        </w:rPr>
        <w:t> </w:t>
      </w:r>
      <w:r w:rsidR="00CB67BB" w:rsidRPr="00D52593">
        <w:rPr>
          <w:rFonts w:cs="Times New Roman"/>
          <w:sz w:val="24"/>
          <w:szCs w:val="24"/>
        </w:rPr>
        <w:t>punkts paredz: “</w:t>
      </w:r>
      <w:r w:rsidR="00142C85" w:rsidRPr="00D52593">
        <w:rPr>
          <w:rFonts w:cs="Times New Roman"/>
          <w:sz w:val="24"/>
          <w:szCs w:val="24"/>
        </w:rPr>
        <w:t xml:space="preserve">Veidosim ilgtspējīgu </w:t>
      </w:r>
      <w:r w:rsidR="00B02DCA" w:rsidRPr="00D52593">
        <w:rPr>
          <w:rFonts w:cs="Times New Roman"/>
          <w:sz w:val="24"/>
          <w:szCs w:val="24"/>
        </w:rPr>
        <w:t xml:space="preserve">pasažieru pārvadājumu un satiksmes infrastruktūras attīstības </w:t>
      </w:r>
      <w:r w:rsidR="002B4686" w:rsidRPr="00D52593">
        <w:rPr>
          <w:rFonts w:cs="Times New Roman"/>
          <w:sz w:val="24"/>
          <w:szCs w:val="24"/>
        </w:rPr>
        <w:t xml:space="preserve">un pārvaldības modeli, nostiprinot dzelzceļu kā sistēmas </w:t>
      </w:r>
      <w:r w:rsidR="00E8024C" w:rsidRPr="00D52593">
        <w:rPr>
          <w:rFonts w:cs="Times New Roman"/>
          <w:sz w:val="24"/>
          <w:szCs w:val="24"/>
        </w:rPr>
        <w:t>mugurkaulu</w:t>
      </w:r>
      <w:r w:rsidR="00CB67BB" w:rsidRPr="00D52593">
        <w:rPr>
          <w:rFonts w:cs="Times New Roman"/>
          <w:sz w:val="24"/>
          <w:szCs w:val="24"/>
        </w:rPr>
        <w:t>”.</w:t>
      </w:r>
    </w:p>
    <w:p w14:paraId="485E440B" w14:textId="77777777" w:rsidR="004E49DB" w:rsidRPr="00D52593" w:rsidRDefault="004E49DB" w:rsidP="007A7694">
      <w:pPr>
        <w:spacing w:after="0" w:line="240" w:lineRule="auto"/>
        <w:rPr>
          <w:rFonts w:cs="Times New Roman"/>
          <w:b/>
          <w:sz w:val="24"/>
          <w:szCs w:val="24"/>
        </w:rPr>
      </w:pPr>
    </w:p>
    <w:p w14:paraId="0E32A7AD" w14:textId="77777777" w:rsidR="007A7694" w:rsidRPr="00D52593" w:rsidRDefault="007A7694" w:rsidP="007A7694">
      <w:pPr>
        <w:spacing w:after="0" w:line="240" w:lineRule="auto"/>
        <w:rPr>
          <w:rFonts w:cs="Times New Roman"/>
          <w:b/>
          <w:sz w:val="24"/>
          <w:szCs w:val="24"/>
        </w:rPr>
      </w:pPr>
    </w:p>
    <w:p w14:paraId="385FA2D4" w14:textId="77777777" w:rsidR="00882179" w:rsidRPr="00D52593" w:rsidRDefault="00882179" w:rsidP="001D67DF">
      <w:pPr>
        <w:spacing w:after="0" w:line="240" w:lineRule="auto"/>
        <w:jc w:val="center"/>
        <w:rPr>
          <w:rFonts w:cs="Times New Roman"/>
          <w:b/>
          <w:sz w:val="24"/>
          <w:szCs w:val="24"/>
        </w:rPr>
      </w:pPr>
    </w:p>
    <w:p w14:paraId="6AF6B469" w14:textId="7F51D876" w:rsidR="009422DE" w:rsidRPr="00D52593" w:rsidRDefault="00CD6198" w:rsidP="001D67DF">
      <w:pPr>
        <w:spacing w:after="0" w:line="240" w:lineRule="auto"/>
        <w:jc w:val="center"/>
        <w:rPr>
          <w:rFonts w:cs="Times New Roman"/>
          <w:b/>
          <w:sz w:val="24"/>
          <w:szCs w:val="24"/>
        </w:rPr>
      </w:pPr>
      <w:r w:rsidRPr="00D52593">
        <w:rPr>
          <w:rFonts w:cs="Times New Roman"/>
          <w:b/>
          <w:sz w:val="24"/>
          <w:szCs w:val="24"/>
        </w:rPr>
        <w:t>Ievads</w:t>
      </w:r>
    </w:p>
    <w:p w14:paraId="7EB0BC54" w14:textId="77777777" w:rsidR="00985477" w:rsidRPr="00D52593" w:rsidRDefault="00985477" w:rsidP="001D67DF">
      <w:pPr>
        <w:spacing w:after="0" w:line="240" w:lineRule="auto"/>
        <w:ind w:firstLine="720"/>
        <w:jc w:val="both"/>
        <w:rPr>
          <w:rFonts w:cs="Times New Roman"/>
          <w:sz w:val="24"/>
          <w:szCs w:val="24"/>
        </w:rPr>
      </w:pPr>
    </w:p>
    <w:p w14:paraId="05D98E9D" w14:textId="4DE44F33" w:rsidR="00085B59" w:rsidRPr="00D52593" w:rsidRDefault="00085B59" w:rsidP="001D67DF">
      <w:pPr>
        <w:spacing w:after="0" w:line="240" w:lineRule="auto"/>
        <w:ind w:firstLine="720"/>
        <w:jc w:val="both"/>
        <w:rPr>
          <w:rFonts w:cs="Times New Roman"/>
          <w:sz w:val="24"/>
          <w:szCs w:val="24"/>
        </w:rPr>
      </w:pPr>
      <w:r w:rsidRPr="00D52593">
        <w:rPr>
          <w:rFonts w:cs="Times New Roman"/>
          <w:sz w:val="24"/>
          <w:szCs w:val="24"/>
        </w:rPr>
        <w:t>Līdz 2025.gada beigām Eiropas Komisijas (turpmāk – EK) Eiropas klimata, inovāciju un tīklu izpildaģentūra (turpmāk – CINEA) ir izsludinājusi uzsaukumus, atlasījusi projektus un noslēgusi līgumus par visu 2021.-2027.gada plānošanas periodam pieejamo “Eiropas infrastruktūras savienošanas instrumenta</w:t>
      </w:r>
      <w:r w:rsidR="007F2F22" w:rsidRPr="00D52593">
        <w:rPr>
          <w:rFonts w:cs="Times New Roman"/>
          <w:sz w:val="24"/>
          <w:szCs w:val="24"/>
        </w:rPr>
        <w:t>”</w:t>
      </w:r>
      <w:r w:rsidRPr="00D52593">
        <w:rPr>
          <w:rFonts w:cs="Times New Roman"/>
          <w:sz w:val="24"/>
          <w:szCs w:val="24"/>
        </w:rPr>
        <w:t xml:space="preserve"> </w:t>
      </w:r>
      <w:r w:rsidR="007F2F22" w:rsidRPr="00D52593">
        <w:rPr>
          <w:rFonts w:cs="Times New Roman"/>
          <w:sz w:val="24"/>
          <w:szCs w:val="24"/>
        </w:rPr>
        <w:t xml:space="preserve">(“Connecting Europe Facility” – CEF) </w:t>
      </w:r>
      <w:r w:rsidRPr="00D52593">
        <w:rPr>
          <w:rFonts w:cs="Times New Roman"/>
          <w:sz w:val="24"/>
          <w:szCs w:val="24"/>
        </w:rPr>
        <w:t xml:space="preserve"> (turpmāk – EISI) finansējumu.</w:t>
      </w:r>
    </w:p>
    <w:p w14:paraId="327C0CB2" w14:textId="4353E00B" w:rsidR="00787434" w:rsidRPr="00D52593" w:rsidRDefault="00532172" w:rsidP="00632AF3">
      <w:pPr>
        <w:spacing w:after="0" w:line="240" w:lineRule="auto"/>
        <w:ind w:firstLine="720"/>
        <w:jc w:val="both"/>
        <w:rPr>
          <w:rFonts w:cs="Times New Roman"/>
          <w:sz w:val="24"/>
          <w:szCs w:val="24"/>
        </w:rPr>
      </w:pPr>
      <w:r w:rsidRPr="00D52593">
        <w:rPr>
          <w:rFonts w:cs="Times New Roman"/>
          <w:sz w:val="24"/>
          <w:szCs w:val="24"/>
        </w:rPr>
        <w:t>Līdz ar to šobrīd ir iespējams identificēt no 2021.-2027.gada plānošanas perioda piesaistīto finansējumu Rail Baltica pamattrasei Latvijā.</w:t>
      </w:r>
      <w:r w:rsidR="00787434" w:rsidRPr="00D52593">
        <w:rPr>
          <w:rFonts w:cs="Times New Roman"/>
          <w:sz w:val="24"/>
          <w:szCs w:val="24"/>
        </w:rPr>
        <w:t xml:space="preserve"> Pastāv iespējamība, ka tiks sludināti jauni EISI uzsaukumi par līdzekļu atlikumiem (CEF11+), kas gan vēl nav precīzi zināms</w:t>
      </w:r>
      <w:r w:rsidR="00632AF3" w:rsidRPr="00D52593">
        <w:rPr>
          <w:rFonts w:cs="Times New Roman"/>
          <w:sz w:val="24"/>
          <w:szCs w:val="24"/>
        </w:rPr>
        <w:t>. Attiecīgi uz šiem potenciālajiem uzsaukumiem RB Rail AS tiks dots uzdevums pārstāvēt Latvijas intereses piesaistīt maksimālu finansējumu</w:t>
      </w:r>
      <w:r w:rsidR="00C057D4" w:rsidRPr="00D52593">
        <w:rPr>
          <w:rFonts w:cs="Times New Roman"/>
          <w:sz w:val="24"/>
          <w:szCs w:val="24"/>
        </w:rPr>
        <w:t>, kas CEF11+ būs pieejami</w:t>
      </w:r>
      <w:r w:rsidR="00632AF3" w:rsidRPr="00D52593">
        <w:rPr>
          <w:rFonts w:cs="Times New Roman"/>
          <w:sz w:val="24"/>
          <w:szCs w:val="24"/>
        </w:rPr>
        <w:t xml:space="preserve">. </w:t>
      </w:r>
    </w:p>
    <w:p w14:paraId="56F3F499" w14:textId="1E5A0D31" w:rsidR="007F2F22" w:rsidRPr="00D52593" w:rsidRDefault="007F2F22" w:rsidP="001D67DF">
      <w:pPr>
        <w:spacing w:after="0" w:line="240" w:lineRule="auto"/>
        <w:ind w:firstLine="720"/>
        <w:jc w:val="both"/>
        <w:rPr>
          <w:rFonts w:cs="Times New Roman"/>
          <w:sz w:val="24"/>
          <w:szCs w:val="24"/>
        </w:rPr>
      </w:pPr>
      <w:r w:rsidRPr="00D52593">
        <w:rPr>
          <w:rFonts w:cs="Times New Roman"/>
          <w:sz w:val="24"/>
          <w:szCs w:val="24"/>
        </w:rPr>
        <w:t>Nāk</w:t>
      </w:r>
      <w:r w:rsidR="00220E55" w:rsidRPr="00D52593">
        <w:rPr>
          <w:rFonts w:cs="Times New Roman"/>
          <w:sz w:val="24"/>
          <w:szCs w:val="24"/>
        </w:rPr>
        <w:t>amais</w:t>
      </w:r>
      <w:r w:rsidRPr="00D52593">
        <w:rPr>
          <w:rFonts w:cs="Times New Roman"/>
          <w:sz w:val="24"/>
          <w:szCs w:val="24"/>
        </w:rPr>
        <w:t xml:space="preserve"> plānošanas periods būs no 2028.-2034.gadam, kad būs pieejami jauni EISI uzsaukumi.</w:t>
      </w:r>
    </w:p>
    <w:p w14:paraId="3CBAA763" w14:textId="1591155E" w:rsidR="00A31ABC" w:rsidRPr="00D52593" w:rsidRDefault="00532172" w:rsidP="001D67DF">
      <w:pPr>
        <w:spacing w:after="0" w:line="240" w:lineRule="auto"/>
        <w:ind w:firstLine="720"/>
        <w:jc w:val="both"/>
        <w:rPr>
          <w:rFonts w:cs="Times New Roman"/>
          <w:sz w:val="24"/>
          <w:szCs w:val="24"/>
        </w:rPr>
      </w:pPr>
      <w:r w:rsidRPr="00D52593">
        <w:rPr>
          <w:rFonts w:cs="Times New Roman"/>
          <w:sz w:val="24"/>
          <w:szCs w:val="24"/>
        </w:rPr>
        <w:t>Ministru kabineta 2024.gada 10.decembra sēdes protokola Nr.52 102.§ 8.punktā ir noteikts</w:t>
      </w:r>
      <w:r w:rsidR="00220E55" w:rsidRPr="00D52593">
        <w:rPr>
          <w:rFonts w:cs="Times New Roman"/>
          <w:sz w:val="24"/>
          <w:szCs w:val="24"/>
        </w:rPr>
        <w:t xml:space="preserve"> uzdevums</w:t>
      </w:r>
      <w:r w:rsidRPr="00D52593">
        <w:rPr>
          <w:rFonts w:cs="Times New Roman"/>
          <w:sz w:val="24"/>
          <w:szCs w:val="24"/>
        </w:rPr>
        <w:t xml:space="preserve"> minētā protokollēmuma 2.punktā (atbalstīts Rail Baltica projekta 1.kārtas tvērums) noteikto uzdevumu izpildi nodrošināt atbilstoši pieejamajam finansējumam, neuzņemoties saistības bez finansiālā seguma. Līdz ar to šī informatīvā ziņojuma mērķis ir sniegt apkopojumu par šobrīd pieejamo finansējumu minētā Ministru kabineta uzdevuma izpildei</w:t>
      </w:r>
      <w:r w:rsidR="006C318B" w:rsidRPr="00D52593">
        <w:rPr>
          <w:rFonts w:cs="Times New Roman"/>
          <w:sz w:val="24"/>
          <w:szCs w:val="24"/>
        </w:rPr>
        <w:t xml:space="preserve"> un mērķu sasniegšanai CEF Līguma ietvaros.</w:t>
      </w:r>
      <w:r w:rsidR="00A31ABC">
        <w:rPr>
          <w:rFonts w:cs="Times New Roman"/>
          <w:sz w:val="24"/>
          <w:szCs w:val="24"/>
        </w:rPr>
        <w:t xml:space="preserve"> Tai skaitā ņemot vērā </w:t>
      </w:r>
      <w:r w:rsidR="00A31ABC" w:rsidRPr="00A31ABC">
        <w:rPr>
          <w:rFonts w:cs="Times New Roman"/>
          <w:sz w:val="24"/>
          <w:szCs w:val="24"/>
        </w:rPr>
        <w:t>Eiropas Revīzijas palātas 2026. gada 19. janvārī publicēto ziņojumu par ES transporta infrastruktūras projektiem, tostarp Rail Baltica</w:t>
      </w:r>
      <w:r w:rsidR="00A31ABC">
        <w:rPr>
          <w:rFonts w:cs="Times New Roman"/>
          <w:sz w:val="24"/>
          <w:szCs w:val="24"/>
        </w:rPr>
        <w:t>.</w:t>
      </w:r>
    </w:p>
    <w:p w14:paraId="6AC47B60" w14:textId="66EEB6CD" w:rsidR="00085B59" w:rsidRPr="00D52593" w:rsidRDefault="007F2F22" w:rsidP="001D67DF">
      <w:pPr>
        <w:spacing w:after="0" w:line="240" w:lineRule="auto"/>
        <w:ind w:firstLine="720"/>
        <w:jc w:val="both"/>
        <w:rPr>
          <w:rFonts w:cs="Times New Roman"/>
          <w:sz w:val="24"/>
          <w:szCs w:val="24"/>
        </w:rPr>
      </w:pPr>
      <w:r w:rsidRPr="00D52593">
        <w:rPr>
          <w:rFonts w:cs="Times New Roman"/>
          <w:sz w:val="24"/>
          <w:szCs w:val="24"/>
        </w:rPr>
        <w:t>Iepriekšējā plānošanas periodā</w:t>
      </w:r>
      <w:r w:rsidR="00DF4A31" w:rsidRPr="00D52593">
        <w:rPr>
          <w:rFonts w:cs="Times New Roman"/>
          <w:sz w:val="24"/>
          <w:szCs w:val="24"/>
        </w:rPr>
        <w:t xml:space="preserve">, kas bija no </w:t>
      </w:r>
      <w:r w:rsidRPr="00D52593">
        <w:rPr>
          <w:rFonts w:cs="Times New Roman"/>
          <w:sz w:val="24"/>
          <w:szCs w:val="24"/>
        </w:rPr>
        <w:t>2014.-2020.gadam</w:t>
      </w:r>
      <w:r w:rsidR="00B33B62" w:rsidRPr="00D52593">
        <w:rPr>
          <w:rFonts w:cs="Times New Roman"/>
          <w:sz w:val="24"/>
          <w:szCs w:val="24"/>
        </w:rPr>
        <w:t>,</w:t>
      </w:r>
      <w:r w:rsidRPr="00D52593">
        <w:rPr>
          <w:rFonts w:cs="Times New Roman"/>
          <w:sz w:val="24"/>
          <w:szCs w:val="24"/>
        </w:rPr>
        <w:t xml:space="preserve"> Rail Baltica pamattrases </w:t>
      </w:r>
      <w:r w:rsidR="00DF4A31" w:rsidRPr="00D52593">
        <w:rPr>
          <w:rFonts w:cs="Times New Roman"/>
          <w:sz w:val="24"/>
          <w:szCs w:val="24"/>
        </w:rPr>
        <w:t>būvdarbiem finansējums netika piešķirts</w:t>
      </w:r>
      <w:r w:rsidRPr="00D52593">
        <w:rPr>
          <w:rFonts w:cs="Times New Roman"/>
          <w:sz w:val="24"/>
          <w:szCs w:val="24"/>
        </w:rPr>
        <w:t xml:space="preserve">. </w:t>
      </w:r>
      <w:r w:rsidR="00787434" w:rsidRPr="00D52593">
        <w:rPr>
          <w:rFonts w:cs="Times New Roman"/>
          <w:sz w:val="24"/>
          <w:szCs w:val="24"/>
        </w:rPr>
        <w:t xml:space="preserve">Vienlaikus šajā periodā ieguva līdzekļus citām </w:t>
      </w:r>
      <w:r w:rsidR="00C057D4" w:rsidRPr="00D52593">
        <w:rPr>
          <w:rFonts w:cs="Times New Roman"/>
          <w:sz w:val="24"/>
          <w:szCs w:val="24"/>
        </w:rPr>
        <w:t xml:space="preserve">projekta </w:t>
      </w:r>
      <w:r w:rsidR="00787434" w:rsidRPr="00D52593">
        <w:rPr>
          <w:rFonts w:cs="Times New Roman"/>
          <w:sz w:val="24"/>
          <w:szCs w:val="24"/>
        </w:rPr>
        <w:t>aktivitātēm –</w:t>
      </w:r>
      <w:r w:rsidR="00C057D4" w:rsidRPr="00D52593">
        <w:rPr>
          <w:rFonts w:cs="Times New Roman"/>
          <w:sz w:val="24"/>
          <w:szCs w:val="24"/>
        </w:rPr>
        <w:t xml:space="preserve"> izpētēm, projektēšanai, projektu vadībai un pārraudzībai, Rīgas centrālās stacijas objektam, Lidosta Rīga savienojumam ar Rīgas Centrālo staciju, Rīgas Lidostas savienojumam ar Staciju Imanta, zemju atsavināšanai, autoruzraudzībai, būvdarbu tehniskajai uzraudzībai u.c.. Daudzām aktivitātēm finansējums bija/ir pieejams nepilnā apjomā, nenosedzot visu būvobjektu tvērumu vai aktivitātes apjomu, ņemot vērā posmoto finansējuma pieejamību EISI instrumentā.</w:t>
      </w:r>
    </w:p>
    <w:p w14:paraId="054A8E32" w14:textId="2F7A6234" w:rsidR="0089096F" w:rsidRPr="00D52593" w:rsidRDefault="0089096F" w:rsidP="001D67DF">
      <w:pPr>
        <w:spacing w:after="0" w:line="240" w:lineRule="auto"/>
        <w:ind w:firstLine="720"/>
        <w:jc w:val="both"/>
        <w:rPr>
          <w:rFonts w:cs="Times New Roman"/>
          <w:sz w:val="24"/>
          <w:szCs w:val="24"/>
        </w:rPr>
      </w:pPr>
      <w:r w:rsidRPr="00D52593">
        <w:rPr>
          <w:rFonts w:cs="Times New Roman"/>
          <w:sz w:val="24"/>
          <w:szCs w:val="24"/>
        </w:rPr>
        <w:t xml:space="preserve">Vienlaikus skaidrojam, ka, piesaistot Atveseļošanas fonda un Kohēzijas fonda līdzekļus, tiks pabeigti būvdarbi un nodrošināta faktiska funkcionalitāte minimālās apjomā Rīgas centrālās stacijas objektam, Lidosta Rīga savienojumam ar Rīgas Centrālo staciju, Rīgas Lidostas savienojumam ar Staciju Imanta. </w:t>
      </w:r>
    </w:p>
    <w:p w14:paraId="78067EE9" w14:textId="0F981F93" w:rsidR="00532172" w:rsidRPr="00D52593" w:rsidRDefault="00532172" w:rsidP="001D67DF">
      <w:pPr>
        <w:spacing w:after="0" w:line="240" w:lineRule="auto"/>
        <w:ind w:firstLine="720"/>
        <w:jc w:val="both"/>
        <w:rPr>
          <w:rFonts w:cs="Times New Roman"/>
          <w:sz w:val="24"/>
          <w:szCs w:val="24"/>
        </w:rPr>
      </w:pPr>
      <w:r w:rsidRPr="00D52593">
        <w:rPr>
          <w:rFonts w:cs="Times New Roman"/>
          <w:sz w:val="24"/>
          <w:szCs w:val="24"/>
        </w:rPr>
        <w:t>Līdz ar to šobrīd, līdz nāk</w:t>
      </w:r>
      <w:r w:rsidR="00220E55" w:rsidRPr="00D52593">
        <w:rPr>
          <w:rFonts w:cs="Times New Roman"/>
          <w:sz w:val="24"/>
          <w:szCs w:val="24"/>
        </w:rPr>
        <w:t>amā</w:t>
      </w:r>
      <w:r w:rsidRPr="00D52593">
        <w:rPr>
          <w:rFonts w:cs="Times New Roman"/>
          <w:sz w:val="24"/>
          <w:szCs w:val="24"/>
        </w:rPr>
        <w:t xml:space="preserve"> plānošanas perioda sākumam 2028.gadā, finansējums Rail Baltica pamattrases būvdarbiem Latvijā ir pieejams tikai no šajā ziņojumā norādītajiem 2021.-2027.gada plānošanas perioda EISI projektiem. </w:t>
      </w:r>
    </w:p>
    <w:p w14:paraId="70022290" w14:textId="77777777" w:rsidR="004E49DB" w:rsidRDefault="004E49DB" w:rsidP="007A7694">
      <w:pPr>
        <w:spacing w:after="0" w:line="240" w:lineRule="auto"/>
        <w:jc w:val="both"/>
        <w:rPr>
          <w:rFonts w:cs="Times New Roman"/>
          <w:sz w:val="24"/>
          <w:szCs w:val="24"/>
        </w:rPr>
      </w:pPr>
    </w:p>
    <w:p w14:paraId="452F3372" w14:textId="77777777" w:rsidR="0010318F" w:rsidRPr="00D52593" w:rsidRDefault="0010318F" w:rsidP="007A7694">
      <w:pPr>
        <w:spacing w:after="0" w:line="240" w:lineRule="auto"/>
        <w:jc w:val="both"/>
        <w:rPr>
          <w:rFonts w:cs="Times New Roman"/>
          <w:sz w:val="24"/>
          <w:szCs w:val="24"/>
        </w:rPr>
      </w:pPr>
    </w:p>
    <w:p w14:paraId="39E1E06A" w14:textId="59FFFB2E" w:rsidR="00C26015" w:rsidRPr="00D52593" w:rsidRDefault="00C26015" w:rsidP="001D67DF">
      <w:pPr>
        <w:widowControl w:val="0"/>
        <w:adjustRightInd w:val="0"/>
        <w:spacing w:after="0" w:line="240" w:lineRule="auto"/>
        <w:ind w:hanging="142"/>
        <w:contextualSpacing/>
        <w:jc w:val="center"/>
        <w:textAlignment w:val="baseline"/>
        <w:rPr>
          <w:rFonts w:cs="Times New Roman"/>
          <w:b/>
          <w:sz w:val="24"/>
          <w:szCs w:val="24"/>
        </w:rPr>
      </w:pPr>
      <w:r w:rsidRPr="00D52593">
        <w:rPr>
          <w:rFonts w:cs="Times New Roman"/>
          <w:b/>
          <w:sz w:val="24"/>
          <w:szCs w:val="24"/>
        </w:rPr>
        <w:t xml:space="preserve">Eiropas infrastruktūras savienošanas instrumenta </w:t>
      </w:r>
      <w:r w:rsidR="00FA6B25" w:rsidRPr="00D52593">
        <w:rPr>
          <w:rFonts w:cs="Times New Roman"/>
          <w:b/>
          <w:sz w:val="24"/>
          <w:szCs w:val="24"/>
        </w:rPr>
        <w:t>(EIS</w:t>
      </w:r>
      <w:r w:rsidR="004B553C" w:rsidRPr="00D52593">
        <w:rPr>
          <w:rFonts w:cs="Times New Roman"/>
          <w:b/>
          <w:sz w:val="24"/>
          <w:szCs w:val="24"/>
        </w:rPr>
        <w:t>I</w:t>
      </w:r>
      <w:r w:rsidR="00FA6B25" w:rsidRPr="00D52593">
        <w:rPr>
          <w:rFonts w:cs="Times New Roman"/>
          <w:b/>
          <w:sz w:val="24"/>
          <w:szCs w:val="24"/>
        </w:rPr>
        <w:t xml:space="preserve">) </w:t>
      </w:r>
      <w:r w:rsidR="00F1314F" w:rsidRPr="00D52593">
        <w:rPr>
          <w:rFonts w:cs="Times New Roman"/>
          <w:b/>
          <w:sz w:val="24"/>
          <w:szCs w:val="24"/>
        </w:rPr>
        <w:t>piešķirtais finansējums</w:t>
      </w:r>
      <w:r w:rsidR="00CC1FC2" w:rsidRPr="00D52593">
        <w:rPr>
          <w:rFonts w:cs="Times New Roman"/>
          <w:b/>
          <w:sz w:val="24"/>
          <w:szCs w:val="24"/>
        </w:rPr>
        <w:t xml:space="preserve"> </w:t>
      </w:r>
      <w:r w:rsidR="00FA6B25" w:rsidRPr="00D52593">
        <w:rPr>
          <w:rFonts w:cs="Times New Roman"/>
          <w:b/>
          <w:sz w:val="24"/>
          <w:szCs w:val="24"/>
        </w:rPr>
        <w:br/>
      </w:r>
      <w:r w:rsidR="00CC1FC2" w:rsidRPr="00D52593">
        <w:rPr>
          <w:rFonts w:cs="Times New Roman"/>
          <w:b/>
          <w:sz w:val="24"/>
          <w:szCs w:val="24"/>
        </w:rPr>
        <w:t>Rail Baltica pamattrases būvdarbiem Latvijā</w:t>
      </w:r>
    </w:p>
    <w:p w14:paraId="2A65D3EF" w14:textId="77777777" w:rsidR="00CC1FC2" w:rsidRPr="00D52593" w:rsidRDefault="00CC1FC2" w:rsidP="001D67DF">
      <w:pPr>
        <w:widowControl w:val="0"/>
        <w:adjustRightInd w:val="0"/>
        <w:spacing w:after="0" w:line="240" w:lineRule="auto"/>
        <w:ind w:firstLine="720"/>
        <w:jc w:val="both"/>
        <w:textAlignment w:val="baseline"/>
        <w:rPr>
          <w:sz w:val="24"/>
        </w:rPr>
      </w:pPr>
    </w:p>
    <w:p w14:paraId="676BF551" w14:textId="1BD9A82C" w:rsidR="00CC1FC2" w:rsidRPr="00D52593" w:rsidRDefault="00CC1FC2" w:rsidP="001D67DF">
      <w:pPr>
        <w:spacing w:after="0" w:line="240" w:lineRule="auto"/>
        <w:ind w:firstLine="720"/>
        <w:jc w:val="both"/>
        <w:rPr>
          <w:rFonts w:cs="Times New Roman"/>
          <w:sz w:val="24"/>
          <w:szCs w:val="24"/>
        </w:rPr>
      </w:pPr>
      <w:r w:rsidRPr="00D52593">
        <w:rPr>
          <w:rFonts w:cs="Times New Roman"/>
          <w:sz w:val="24"/>
          <w:szCs w:val="24"/>
        </w:rPr>
        <w:t>Ministru kabinets jau ir pieņēmis vairākus lēmumus</w:t>
      </w:r>
      <w:r w:rsidR="00FA6B25" w:rsidRPr="00D52593">
        <w:rPr>
          <w:rFonts w:cs="Times New Roman"/>
          <w:sz w:val="24"/>
          <w:szCs w:val="24"/>
        </w:rPr>
        <w:t xml:space="preserve"> </w:t>
      </w:r>
      <w:r w:rsidRPr="00D52593">
        <w:rPr>
          <w:rFonts w:cs="Times New Roman"/>
          <w:sz w:val="24"/>
          <w:szCs w:val="24"/>
        </w:rPr>
        <w:t>2021.-2027.gada plānošanas perioda gaitā, tāpēc šajā informatīvajā ziņojumā tiek sniegts apkopojums par</w:t>
      </w:r>
      <w:r w:rsidR="009E5402" w:rsidRPr="00D52593">
        <w:rPr>
          <w:rFonts w:cs="Times New Roman"/>
          <w:sz w:val="24"/>
          <w:szCs w:val="24"/>
        </w:rPr>
        <w:t xml:space="preserve"> visiem</w:t>
      </w:r>
      <w:r w:rsidRPr="00D52593">
        <w:rPr>
          <w:rFonts w:cs="Times New Roman"/>
          <w:sz w:val="24"/>
          <w:szCs w:val="24"/>
        </w:rPr>
        <w:t xml:space="preserve"> līdz šim </w:t>
      </w:r>
      <w:r w:rsidRPr="00D52593">
        <w:rPr>
          <w:rFonts w:cs="Times New Roman"/>
          <w:sz w:val="24"/>
          <w:szCs w:val="24"/>
        </w:rPr>
        <w:lastRenderedPageBreak/>
        <w:t>Ministru kabineta pieņemtajiem lēmumiem</w:t>
      </w:r>
      <w:r w:rsidR="009E5402" w:rsidRPr="00D52593">
        <w:rPr>
          <w:rFonts w:cs="Times New Roman"/>
          <w:sz w:val="24"/>
          <w:szCs w:val="24"/>
        </w:rPr>
        <w:t>, kas attiecās uz Rail Baltica pamattrases būvdarbiem Latvijā</w:t>
      </w:r>
      <w:r w:rsidRPr="00D52593">
        <w:rPr>
          <w:rFonts w:cs="Times New Roman"/>
          <w:sz w:val="24"/>
          <w:szCs w:val="24"/>
        </w:rPr>
        <w:t>:</w:t>
      </w:r>
    </w:p>
    <w:p w14:paraId="33AEFFC4" w14:textId="33D29602" w:rsidR="00CC1FC2" w:rsidRPr="00D52593" w:rsidRDefault="00CC1FC2" w:rsidP="001D67DF">
      <w:pPr>
        <w:pStyle w:val="ListParagraph"/>
        <w:numPr>
          <w:ilvl w:val="0"/>
          <w:numId w:val="42"/>
        </w:numPr>
        <w:rPr>
          <w:rFonts w:cs="Times New Roman"/>
          <w:szCs w:val="24"/>
        </w:rPr>
      </w:pPr>
      <w:r w:rsidRPr="00D52593">
        <w:rPr>
          <w:rFonts w:cs="Times New Roman"/>
          <w:szCs w:val="24"/>
        </w:rPr>
        <w:t>CEF8 – 22-TA-3151 (IP) Informatīvais ziņojums “Par Eiropas infrastruktūras savienošanas instrumenta astotā un Militārās mobilitātes pirmā projektu uzsaukuma finansējumu Rail Baltica projektam”, pieņemts Ministru kabineta 31.01.2023. sēdē, protokols Nr.5/43.§ (</w:t>
      </w:r>
      <w:hyperlink r:id="rId11" w:history="1">
        <w:r w:rsidRPr="00D52593">
          <w:rPr>
            <w:rStyle w:val="Hyperlink"/>
            <w:rFonts w:cs="Times New Roman"/>
            <w:szCs w:val="24"/>
          </w:rPr>
          <w:t>https://tapportals.mk.gov.lv/legal_acts/ed259517-379b-46b8-a3d0-c86911db4e20</w:t>
        </w:r>
      </w:hyperlink>
      <w:r w:rsidRPr="00D52593">
        <w:rPr>
          <w:rFonts w:cs="Times New Roman"/>
          <w:szCs w:val="24"/>
        </w:rPr>
        <w:t xml:space="preserve"> )</w:t>
      </w:r>
      <w:r w:rsidR="00B77975" w:rsidRPr="00D52593">
        <w:rPr>
          <w:rFonts w:cs="Times New Roman"/>
          <w:szCs w:val="24"/>
        </w:rPr>
        <w:t>;</w:t>
      </w:r>
    </w:p>
    <w:p w14:paraId="5B96C5C9" w14:textId="43D2BFCC" w:rsidR="00CC1FC2" w:rsidRPr="00D52593" w:rsidRDefault="00CC1FC2" w:rsidP="001D67DF">
      <w:pPr>
        <w:pStyle w:val="ListParagraph"/>
        <w:numPr>
          <w:ilvl w:val="0"/>
          <w:numId w:val="42"/>
        </w:numPr>
        <w:rPr>
          <w:rFonts w:cs="Times New Roman"/>
          <w:szCs w:val="24"/>
        </w:rPr>
      </w:pPr>
      <w:r w:rsidRPr="00D52593">
        <w:rPr>
          <w:rFonts w:cs="Times New Roman"/>
          <w:szCs w:val="24"/>
        </w:rPr>
        <w:t>CEF9 - 23-TA-2878 Informatīvais ziņojums “Par Eiropas infrastruktūras savienošanas instrumenta devītā projektu uzsaukuma finansējumu Rail Baltica projektam”, pieņemts Ministru kabineta 16.01.2024. sēdē, protokols Nr.2/62.§ (</w:t>
      </w:r>
      <w:hyperlink r:id="rId12" w:history="1">
        <w:r w:rsidRPr="00D52593">
          <w:rPr>
            <w:rStyle w:val="Hyperlink"/>
            <w:rFonts w:cs="Times New Roman"/>
            <w:szCs w:val="24"/>
          </w:rPr>
          <w:t>https://tapportals.mk.gov.lv/legal_acts/45a9ba8d-130f-422f-b086-b7fcc10c758f</w:t>
        </w:r>
      </w:hyperlink>
      <w:r w:rsidRPr="00D52593">
        <w:rPr>
          <w:rFonts w:cs="Times New Roman"/>
          <w:szCs w:val="24"/>
        </w:rPr>
        <w:t xml:space="preserve"> )</w:t>
      </w:r>
      <w:r w:rsidR="00B77975" w:rsidRPr="00D52593">
        <w:rPr>
          <w:rFonts w:cs="Times New Roman"/>
          <w:szCs w:val="24"/>
        </w:rPr>
        <w:t>;</w:t>
      </w:r>
    </w:p>
    <w:p w14:paraId="422EAA14" w14:textId="4DA76747" w:rsidR="00CC1FC2" w:rsidRPr="00D52593" w:rsidRDefault="00CC1FC2" w:rsidP="001D67DF">
      <w:pPr>
        <w:pStyle w:val="ListParagraph"/>
        <w:numPr>
          <w:ilvl w:val="0"/>
          <w:numId w:val="42"/>
        </w:numPr>
        <w:rPr>
          <w:rFonts w:cs="Times New Roman"/>
          <w:szCs w:val="24"/>
        </w:rPr>
      </w:pPr>
      <w:r w:rsidRPr="00D52593">
        <w:rPr>
          <w:rFonts w:cs="Times New Roman"/>
          <w:szCs w:val="24"/>
        </w:rPr>
        <w:t>CEF10 - 24-TA-1977 Informatīvais ziņojums “Par Eiropas infrastruktūras savienošanas instrumenta desmitā projektu uzsaukuma finansējumu Rail Baltica projektam”, pieņemts Ministru kabineta 27.08.2024. sēdē, protokols Nr.33/54.§ (</w:t>
      </w:r>
      <w:hyperlink r:id="rId13" w:history="1">
        <w:r w:rsidRPr="00D52593">
          <w:rPr>
            <w:rStyle w:val="Hyperlink"/>
            <w:rFonts w:cs="Times New Roman"/>
            <w:szCs w:val="24"/>
          </w:rPr>
          <w:t>https://tapportals.mk.gov.lv/legal_acts/839de3a5-c585-40f0-bc78-cc3558ca6bd3</w:t>
        </w:r>
      </w:hyperlink>
      <w:r w:rsidRPr="00D52593">
        <w:rPr>
          <w:rFonts w:cs="Times New Roman"/>
          <w:szCs w:val="24"/>
        </w:rPr>
        <w:t xml:space="preserve"> )</w:t>
      </w:r>
      <w:r w:rsidR="00B77975" w:rsidRPr="00D52593">
        <w:rPr>
          <w:rFonts w:cs="Times New Roman"/>
          <w:szCs w:val="24"/>
        </w:rPr>
        <w:t>;</w:t>
      </w:r>
    </w:p>
    <w:p w14:paraId="133F96FD" w14:textId="323F9838" w:rsidR="00CC1FC2" w:rsidRPr="00D52593" w:rsidRDefault="00CC1FC2" w:rsidP="001D67DF">
      <w:pPr>
        <w:pStyle w:val="ListParagraph"/>
        <w:numPr>
          <w:ilvl w:val="0"/>
          <w:numId w:val="42"/>
        </w:numPr>
        <w:rPr>
          <w:rFonts w:cs="Times New Roman"/>
          <w:szCs w:val="24"/>
        </w:rPr>
      </w:pPr>
      <w:r w:rsidRPr="00D52593">
        <w:rPr>
          <w:rFonts w:cs="Times New Roman"/>
          <w:szCs w:val="24"/>
        </w:rPr>
        <w:t>CEF11 - 25-TA-2278 (IP) Informatīvais ziņojums “Par Eiropas infrastruktūras savienošanas instrumenta vienpadsmitā projektu uzsaukuma finansējumu Rail Baltica projektam”, pieņemts Ministru kabineta 21.10.2025. sēdē, protokols Nr.44/43.§ (</w:t>
      </w:r>
      <w:hyperlink r:id="rId14" w:history="1">
        <w:r w:rsidRPr="00D52593">
          <w:rPr>
            <w:rStyle w:val="Hyperlink"/>
            <w:rFonts w:cs="Times New Roman"/>
            <w:szCs w:val="24"/>
          </w:rPr>
          <w:t>https://tapportals.mk.gov.lv/legal_acts/04897e28-bae3-45aa-a5c8-705d24a19f0c</w:t>
        </w:r>
      </w:hyperlink>
      <w:r w:rsidRPr="00D52593">
        <w:rPr>
          <w:rFonts w:cs="Times New Roman"/>
          <w:szCs w:val="24"/>
        </w:rPr>
        <w:t xml:space="preserve"> )</w:t>
      </w:r>
      <w:r w:rsidR="00B77975" w:rsidRPr="00D52593">
        <w:rPr>
          <w:rFonts w:cs="Times New Roman"/>
          <w:szCs w:val="24"/>
        </w:rPr>
        <w:t>;</w:t>
      </w:r>
    </w:p>
    <w:p w14:paraId="1C2B5A06" w14:textId="0DFFCC5B" w:rsidR="00561702" w:rsidRPr="00D52593" w:rsidRDefault="00561702" w:rsidP="00B42A53">
      <w:pPr>
        <w:pStyle w:val="ListParagraph"/>
        <w:numPr>
          <w:ilvl w:val="0"/>
          <w:numId w:val="42"/>
        </w:numPr>
        <w:rPr>
          <w:rFonts w:cs="Times New Roman"/>
          <w:szCs w:val="24"/>
        </w:rPr>
      </w:pPr>
      <w:r w:rsidRPr="00D52593">
        <w:rPr>
          <w:rFonts w:cs="Times New Roman"/>
          <w:szCs w:val="24"/>
        </w:rPr>
        <w:t>ENE - 25-TA-307 (IP) Informatīvais ziņojums “Par konkursa procedūras ar sarunām "Rail Baltica enerģijas apakšsistēmas projektēšana un būvniecība" līgumu visam Rail Batica trases koridoram (Igaunija, Latvija, Lietuva)”, pieņemts Ministru kabineta 17.06.2025. sēdē, protokols Nr.24/78.§ (</w:t>
      </w:r>
      <w:hyperlink r:id="rId15" w:history="1">
        <w:r w:rsidRPr="00D52593">
          <w:rPr>
            <w:rStyle w:val="Hyperlink"/>
            <w:rFonts w:cs="Times New Roman"/>
            <w:szCs w:val="24"/>
          </w:rPr>
          <w:t>https://tapportals.mk.gov.lv/legal_acts/5c727387-acc3-41e6-93c9-20208643b33d</w:t>
        </w:r>
      </w:hyperlink>
      <w:r w:rsidRPr="00D52593">
        <w:rPr>
          <w:rFonts w:cs="Times New Roman"/>
          <w:szCs w:val="24"/>
        </w:rPr>
        <w:t xml:space="preserve"> );</w:t>
      </w:r>
    </w:p>
    <w:p w14:paraId="240F196E" w14:textId="02A93F2E" w:rsidR="0013442F" w:rsidRPr="00D52593" w:rsidRDefault="00D22EB0" w:rsidP="00A02C87">
      <w:pPr>
        <w:pStyle w:val="ListParagraph"/>
        <w:numPr>
          <w:ilvl w:val="0"/>
          <w:numId w:val="42"/>
        </w:numPr>
        <w:rPr>
          <w:rFonts w:cs="Times New Roman"/>
          <w:szCs w:val="24"/>
        </w:rPr>
      </w:pPr>
      <w:r w:rsidRPr="00D52593">
        <w:rPr>
          <w:rFonts w:cs="Times New Roman"/>
          <w:szCs w:val="24"/>
        </w:rPr>
        <w:t xml:space="preserve">MM1 </w:t>
      </w:r>
      <w:r w:rsidR="00224D9B" w:rsidRPr="00D52593">
        <w:rPr>
          <w:rFonts w:cs="Times New Roman"/>
          <w:szCs w:val="24"/>
        </w:rPr>
        <w:t>–</w:t>
      </w:r>
      <w:r w:rsidRPr="00D52593">
        <w:rPr>
          <w:rFonts w:cs="Times New Roman"/>
          <w:szCs w:val="24"/>
        </w:rPr>
        <w:t xml:space="preserve"> </w:t>
      </w:r>
      <w:r w:rsidR="00224D9B" w:rsidRPr="00D52593">
        <w:rPr>
          <w:rFonts w:cs="Times New Roman"/>
          <w:szCs w:val="24"/>
        </w:rPr>
        <w:t xml:space="preserve">skat.augstāk par CEF8 (kopējs </w:t>
      </w:r>
      <w:r w:rsidR="00EE4D60" w:rsidRPr="00D52593">
        <w:rPr>
          <w:rFonts w:cs="Times New Roman"/>
          <w:szCs w:val="24"/>
        </w:rPr>
        <w:t xml:space="preserve">informatīvais </w:t>
      </w:r>
      <w:r w:rsidR="00224D9B" w:rsidRPr="00D52593">
        <w:rPr>
          <w:rFonts w:cs="Times New Roman"/>
          <w:szCs w:val="24"/>
        </w:rPr>
        <w:t>ziņojums par CEF8 un Militārās mobilitātes pirmā projektu uzsaukuma finansējumu Rail Baltica projektam)</w:t>
      </w:r>
      <w:r w:rsidR="00D82F10" w:rsidRPr="00D52593">
        <w:rPr>
          <w:rFonts w:cs="Times New Roman"/>
          <w:szCs w:val="24"/>
        </w:rPr>
        <w:t>;</w:t>
      </w:r>
    </w:p>
    <w:p w14:paraId="00F5F8E4" w14:textId="37ADF524" w:rsidR="00561702" w:rsidRPr="00D52593" w:rsidRDefault="00CF3349" w:rsidP="00AA240B">
      <w:pPr>
        <w:pStyle w:val="ListParagraph"/>
        <w:numPr>
          <w:ilvl w:val="0"/>
          <w:numId w:val="42"/>
        </w:numPr>
        <w:rPr>
          <w:rFonts w:cs="Times New Roman"/>
          <w:szCs w:val="24"/>
        </w:rPr>
      </w:pPr>
      <w:r w:rsidRPr="00D52593">
        <w:rPr>
          <w:rFonts w:cs="Times New Roman"/>
          <w:szCs w:val="24"/>
        </w:rPr>
        <w:t xml:space="preserve">MM3 </w:t>
      </w:r>
      <w:r w:rsidR="003F4D15" w:rsidRPr="00D52593">
        <w:rPr>
          <w:rFonts w:cs="Times New Roman"/>
          <w:szCs w:val="24"/>
        </w:rPr>
        <w:t>–</w:t>
      </w:r>
      <w:r w:rsidRPr="00D52593">
        <w:rPr>
          <w:rFonts w:cs="Times New Roman"/>
          <w:szCs w:val="24"/>
        </w:rPr>
        <w:t xml:space="preserve"> </w:t>
      </w:r>
      <w:r w:rsidR="006B3BAD" w:rsidRPr="00D52593">
        <w:rPr>
          <w:rFonts w:cs="Times New Roman"/>
          <w:szCs w:val="24"/>
        </w:rPr>
        <w:t xml:space="preserve">24-TA-2902 Informatīvais ziņojums “Par Eiropas infrastruktūras savienošanas instrumenta Militārās mobilitātes trešā projektu uzsaukuma finansējumu Rail Baltica projektam”, vēl nav </w:t>
      </w:r>
      <w:r w:rsidR="003F4D15" w:rsidRPr="00D52593">
        <w:rPr>
          <w:rFonts w:cs="Times New Roman"/>
          <w:szCs w:val="24"/>
        </w:rPr>
        <w:t>iesniegt</w:t>
      </w:r>
      <w:r w:rsidR="006B3BAD" w:rsidRPr="00D52593">
        <w:rPr>
          <w:rFonts w:cs="Times New Roman"/>
          <w:szCs w:val="24"/>
        </w:rPr>
        <w:t>s</w:t>
      </w:r>
      <w:r w:rsidR="003F4D15" w:rsidRPr="00D52593">
        <w:rPr>
          <w:rFonts w:cs="Times New Roman"/>
          <w:szCs w:val="24"/>
        </w:rPr>
        <w:t xml:space="preserve"> Valsts kancelejā izskatīšanai Ministru kabineta sēdē</w:t>
      </w:r>
      <w:r w:rsidR="006B3BAD" w:rsidRPr="00D52593">
        <w:rPr>
          <w:rFonts w:cs="Times New Roman"/>
          <w:szCs w:val="24"/>
        </w:rPr>
        <w:t xml:space="preserve"> (</w:t>
      </w:r>
      <w:hyperlink r:id="rId16" w:history="1">
        <w:r w:rsidR="009A4961" w:rsidRPr="00D52593">
          <w:rPr>
            <w:rStyle w:val="Hyperlink"/>
            <w:rFonts w:cs="Times New Roman"/>
            <w:szCs w:val="24"/>
          </w:rPr>
          <w:t>https://tapportals.mk.gov.lv/legal_acts/8ed99888-3957-4033-ba44-8d75dd4e18e4</w:t>
        </w:r>
      </w:hyperlink>
      <w:r w:rsidR="009A4961" w:rsidRPr="00D52593">
        <w:rPr>
          <w:rFonts w:cs="Times New Roman"/>
          <w:szCs w:val="24"/>
        </w:rPr>
        <w:t xml:space="preserve"> </w:t>
      </w:r>
      <w:r w:rsidR="006B3BAD" w:rsidRPr="00D52593">
        <w:rPr>
          <w:rFonts w:cs="Times New Roman"/>
          <w:szCs w:val="24"/>
        </w:rPr>
        <w:t>)</w:t>
      </w:r>
      <w:r w:rsidR="009A4961" w:rsidRPr="00D52593">
        <w:rPr>
          <w:rFonts w:cs="Times New Roman"/>
          <w:szCs w:val="24"/>
        </w:rPr>
        <w:t>.</w:t>
      </w:r>
    </w:p>
    <w:p w14:paraId="4F0CB676" w14:textId="50FEDA2B" w:rsidR="004B553C" w:rsidRPr="00D52593" w:rsidRDefault="00712FAC" w:rsidP="001D67DF">
      <w:pPr>
        <w:widowControl w:val="0"/>
        <w:adjustRightInd w:val="0"/>
        <w:spacing w:after="0" w:line="240" w:lineRule="auto"/>
        <w:ind w:firstLine="720"/>
        <w:jc w:val="both"/>
        <w:textAlignment w:val="baseline"/>
        <w:rPr>
          <w:sz w:val="24"/>
        </w:rPr>
      </w:pPr>
      <w:r w:rsidRPr="00D52593">
        <w:rPr>
          <w:noProof/>
          <w:sz w:val="24"/>
        </w:rPr>
        <w:lastRenderedPageBreak/>
        <w:drawing>
          <wp:anchor distT="0" distB="0" distL="114300" distR="114300" simplePos="0" relativeHeight="251658240" behindDoc="0" locked="0" layoutInCell="1" allowOverlap="1" wp14:anchorId="5F480CC3" wp14:editId="1CAA06FD">
            <wp:simplePos x="0" y="0"/>
            <wp:positionH relativeFrom="margin">
              <wp:align>right</wp:align>
            </wp:positionH>
            <wp:positionV relativeFrom="paragraph">
              <wp:posOffset>160118</wp:posOffset>
            </wp:positionV>
            <wp:extent cx="1329444" cy="3481090"/>
            <wp:effectExtent l="0" t="0" r="4445" b="5080"/>
            <wp:wrapThrough wrapText="bothSides">
              <wp:wrapPolygon edited="0">
                <wp:start x="0" y="0"/>
                <wp:lineTo x="0" y="21513"/>
                <wp:lineTo x="21363" y="21513"/>
                <wp:lineTo x="21363" y="0"/>
                <wp:lineTo x="0" y="0"/>
              </wp:wrapPolygon>
            </wp:wrapThrough>
            <wp:docPr id="22821043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8210430" name="Picture 228210430"/>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329444" cy="3481090"/>
                    </a:xfrm>
                    <a:prstGeom prst="rect">
                      <a:avLst/>
                    </a:prstGeom>
                  </pic:spPr>
                </pic:pic>
              </a:graphicData>
            </a:graphic>
            <wp14:sizeRelH relativeFrom="margin">
              <wp14:pctWidth>0</wp14:pctWidth>
            </wp14:sizeRelH>
            <wp14:sizeRelV relativeFrom="margin">
              <wp14:pctHeight>0</wp14:pctHeight>
            </wp14:sizeRelV>
          </wp:anchor>
        </w:drawing>
      </w:r>
    </w:p>
    <w:p w14:paraId="3FAF81BA" w14:textId="47290A67" w:rsidR="007A7694" w:rsidRDefault="007A7694" w:rsidP="007A7694">
      <w:pPr>
        <w:widowControl w:val="0"/>
        <w:adjustRightInd w:val="0"/>
        <w:spacing w:after="0" w:line="240" w:lineRule="auto"/>
        <w:ind w:firstLine="720"/>
        <w:jc w:val="both"/>
        <w:textAlignment w:val="baseline"/>
        <w:rPr>
          <w:noProof/>
          <w:sz w:val="24"/>
        </w:rPr>
      </w:pPr>
      <w:r w:rsidRPr="00D52593">
        <w:rPr>
          <w:noProof/>
          <w:sz w:val="24"/>
        </w:rPr>
        <w:t>Iepriekš minēto Eiropas Infrastruktūras savienošanas instrumenta (EISI) projektu un attiecīgo informatīvo ziņojumu ietvaros ir apstiprināts būtisks finansējums Rail Baltica projekta īstenošanai Latvijas teritorijā, tai skaitā pamattrases izbūvei vairākos posmos (skat</w:t>
      </w:r>
      <w:r w:rsidR="00B44902" w:rsidRPr="00D52593">
        <w:rPr>
          <w:noProof/>
          <w:sz w:val="24"/>
        </w:rPr>
        <w:t>īt</w:t>
      </w:r>
      <w:r w:rsidRPr="00D52593">
        <w:rPr>
          <w:noProof/>
          <w:sz w:val="24"/>
        </w:rPr>
        <w:t xml:space="preserve"> </w:t>
      </w:r>
      <w:r w:rsidR="00B44902" w:rsidRPr="00D52593">
        <w:rPr>
          <w:noProof/>
          <w:sz w:val="24"/>
        </w:rPr>
        <w:t>attēlu</w:t>
      </w:r>
      <w:r w:rsidRPr="00D52593">
        <w:rPr>
          <w:noProof/>
          <w:sz w:val="24"/>
        </w:rPr>
        <w:t>). Finansējums nodrošina iespēju turpināt darbu pie valsts dienvidu posma izbūves — LV</w:t>
      </w:r>
      <w:r w:rsidRPr="00D52593">
        <w:rPr>
          <w:noProof/>
          <w:sz w:val="24"/>
        </w:rPr>
        <w:noBreakHyphen/>
        <w:t>DS4 (Misa–Lietuvas robeža), kura kopējais garums ir 45 km un kura būvdarbu īstenošanai piešķirts 520 747 773 euro apmēra ES līdzfinansējums.</w:t>
      </w:r>
    </w:p>
    <w:p w14:paraId="51FA10FA" w14:textId="2B0FF963" w:rsidR="002D4313" w:rsidRPr="00D52593" w:rsidRDefault="002D4313" w:rsidP="007A7694">
      <w:pPr>
        <w:widowControl w:val="0"/>
        <w:adjustRightInd w:val="0"/>
        <w:spacing w:after="0" w:line="240" w:lineRule="auto"/>
        <w:ind w:firstLine="720"/>
        <w:jc w:val="both"/>
        <w:textAlignment w:val="baseline"/>
        <w:rPr>
          <w:noProof/>
          <w:sz w:val="24"/>
        </w:rPr>
      </w:pPr>
      <w:r>
        <w:rPr>
          <w:noProof/>
          <w:sz w:val="24"/>
        </w:rPr>
        <w:t xml:space="preserve">Līdz ar to, </w:t>
      </w:r>
      <w:r w:rsidRPr="002D4313">
        <w:rPr>
          <w:noProof/>
          <w:sz w:val="24"/>
        </w:rPr>
        <w:t>posmā no Lietuvas/Latvijas robežas līdz Misai, kas ir 45 kilometri, jāiekļaujas 520,747 miljonos eiro, tādējādi būvniecības izmaksas šajā posmā veido 11,572 miljonus eiro uz kilometru, neiekļaujot elektrifikāciju, signalizāciju, komponentmateriālus un projekta uzraudzību.</w:t>
      </w:r>
    </w:p>
    <w:p w14:paraId="4AA6EE66" w14:textId="25E282CA" w:rsidR="007A7694" w:rsidRPr="00D52593" w:rsidRDefault="00C007A6" w:rsidP="007A7694">
      <w:pPr>
        <w:widowControl w:val="0"/>
        <w:adjustRightInd w:val="0"/>
        <w:spacing w:after="0" w:line="240" w:lineRule="auto"/>
        <w:ind w:firstLine="720"/>
        <w:jc w:val="both"/>
        <w:textAlignment w:val="baseline"/>
        <w:rPr>
          <w:sz w:val="24"/>
        </w:rPr>
      </w:pPr>
      <w:r w:rsidRPr="00D52593">
        <w:rPr>
          <w:sz w:val="24"/>
        </w:rPr>
        <w:t>Pielikumā</w:t>
      </w:r>
      <w:r w:rsidR="007A7694" w:rsidRPr="00D52593">
        <w:rPr>
          <w:sz w:val="24"/>
        </w:rPr>
        <w:t xml:space="preserve"> Nr.1</w:t>
      </w:r>
      <w:r w:rsidRPr="00D52593">
        <w:rPr>
          <w:sz w:val="24"/>
        </w:rPr>
        <w:t xml:space="preserve"> </w:t>
      </w:r>
      <w:r w:rsidRPr="00D52593">
        <w:rPr>
          <w:i/>
          <w:iCs/>
          <w:sz w:val="24"/>
        </w:rPr>
        <w:t>Excel tabulā</w:t>
      </w:r>
      <w:r w:rsidRPr="00D52593">
        <w:rPr>
          <w:sz w:val="24"/>
        </w:rPr>
        <w:t xml:space="preserve"> sniegt</w:t>
      </w:r>
      <w:r w:rsidR="00220E55" w:rsidRPr="00D52593">
        <w:rPr>
          <w:sz w:val="24"/>
        </w:rPr>
        <w:t>s</w:t>
      </w:r>
      <w:r w:rsidRPr="00D52593">
        <w:rPr>
          <w:sz w:val="24"/>
        </w:rPr>
        <w:t xml:space="preserve"> detalizēts sadalījums</w:t>
      </w:r>
      <w:r w:rsidR="00F34370" w:rsidRPr="00D52593">
        <w:rPr>
          <w:sz w:val="24"/>
        </w:rPr>
        <w:t xml:space="preserve"> un pārskats, kuriem darba veidiem ir piešķirts finansējums</w:t>
      </w:r>
      <w:r w:rsidRPr="00D52593">
        <w:rPr>
          <w:sz w:val="24"/>
        </w:rPr>
        <w:t xml:space="preserve">. </w:t>
      </w:r>
      <w:r w:rsidR="00712FAC" w:rsidRPr="00D52593">
        <w:rPr>
          <w:noProof/>
          <w:sz w:val="24"/>
        </w:rPr>
        <w:drawing>
          <wp:anchor distT="0" distB="0" distL="114300" distR="114300" simplePos="0" relativeHeight="251659264" behindDoc="1" locked="0" layoutInCell="1" allowOverlap="1" wp14:anchorId="343EFF41" wp14:editId="70D0E29D">
            <wp:simplePos x="0" y="0"/>
            <wp:positionH relativeFrom="margin">
              <wp:align>right</wp:align>
            </wp:positionH>
            <wp:positionV relativeFrom="paragraph">
              <wp:posOffset>753745</wp:posOffset>
            </wp:positionV>
            <wp:extent cx="1622425" cy="4210685"/>
            <wp:effectExtent l="0" t="0" r="0" b="0"/>
            <wp:wrapTight wrapText="bothSides">
              <wp:wrapPolygon edited="0">
                <wp:start x="0" y="0"/>
                <wp:lineTo x="0" y="21499"/>
                <wp:lineTo x="21304" y="21499"/>
                <wp:lineTo x="21304" y="0"/>
                <wp:lineTo x="0" y="0"/>
              </wp:wrapPolygon>
            </wp:wrapTight>
            <wp:docPr id="16855123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5512373" name=""/>
                    <pic:cNvPicPr/>
                  </pic:nvPicPr>
                  <pic:blipFill>
                    <a:blip r:embed="rId18">
                      <a:extLst>
                        <a:ext uri="{28A0092B-C50C-407E-A947-70E740481C1C}">
                          <a14:useLocalDpi xmlns:a14="http://schemas.microsoft.com/office/drawing/2010/main" val="0"/>
                        </a:ext>
                      </a:extLst>
                    </a:blip>
                    <a:stretch>
                      <a:fillRect/>
                    </a:stretch>
                  </pic:blipFill>
                  <pic:spPr>
                    <a:xfrm>
                      <a:off x="0" y="0"/>
                      <a:ext cx="1622425" cy="4210685"/>
                    </a:xfrm>
                    <a:prstGeom prst="rect">
                      <a:avLst/>
                    </a:prstGeom>
                  </pic:spPr>
                </pic:pic>
              </a:graphicData>
            </a:graphic>
            <wp14:sizeRelH relativeFrom="margin">
              <wp14:pctWidth>0</wp14:pctWidth>
            </wp14:sizeRelH>
            <wp14:sizeRelV relativeFrom="margin">
              <wp14:pctHeight>0</wp14:pctHeight>
            </wp14:sizeRelV>
          </wp:anchor>
        </w:drawing>
      </w:r>
    </w:p>
    <w:p w14:paraId="3ED7E8A7" w14:textId="1467BB05" w:rsidR="00712FAC" w:rsidRPr="00D52593" w:rsidRDefault="00712FAC" w:rsidP="00712FAC">
      <w:pPr>
        <w:widowControl w:val="0"/>
        <w:adjustRightInd w:val="0"/>
        <w:spacing w:after="0" w:line="240" w:lineRule="auto"/>
        <w:ind w:firstLine="720"/>
        <w:jc w:val="both"/>
        <w:textAlignment w:val="baseline"/>
        <w:rPr>
          <w:noProof/>
          <w:sz w:val="24"/>
        </w:rPr>
      </w:pPr>
      <w:r w:rsidRPr="00D52593">
        <w:rPr>
          <w:noProof/>
          <w:sz w:val="24"/>
        </w:rPr>
        <w:t>Latvijas teritorijā valsts posmā LV</w:t>
      </w:r>
      <w:r w:rsidRPr="00D52593">
        <w:rPr>
          <w:noProof/>
          <w:sz w:val="24"/>
        </w:rPr>
        <w:noBreakHyphen/>
        <w:t xml:space="preserve">DS2 </w:t>
      </w:r>
      <w:r w:rsidRPr="00D52593">
        <w:rPr>
          <w:sz w:val="24"/>
        </w:rPr>
        <w:t>(Vangaži – Salaspils – Misa</w:t>
      </w:r>
      <w:r w:rsidRPr="00D52593">
        <w:rPr>
          <w:i/>
          <w:iCs/>
          <w:sz w:val="24"/>
        </w:rPr>
        <w:t>),</w:t>
      </w:r>
      <w:r w:rsidRPr="00D52593">
        <w:rPr>
          <w:noProof/>
          <w:sz w:val="24"/>
        </w:rPr>
        <w:t xml:space="preserve"> kura kopējais garums ir 67km, ir piešķirts finansējums</w:t>
      </w:r>
      <w:r w:rsidR="00873512" w:rsidRPr="00D52593">
        <w:rPr>
          <w:noProof/>
          <w:sz w:val="24"/>
        </w:rPr>
        <w:t xml:space="preserve"> 82 975 000,00 euro apmērā </w:t>
      </w:r>
      <w:r w:rsidR="00B44902" w:rsidRPr="00D52593">
        <w:rPr>
          <w:sz w:val="24"/>
        </w:rPr>
        <w:t xml:space="preserve"> 7,66 km garai sekcijai (pamatkonstrukcijas uzbērums bez salizturīgās kārtas)</w:t>
      </w:r>
      <w:r w:rsidRPr="00D52593">
        <w:rPr>
          <w:noProof/>
          <w:sz w:val="24"/>
        </w:rPr>
        <w:t xml:space="preserve"> Eiropas infrastruktūras savienošanas instrumenta 11. uzsaukumā (CEF11) saskaņā ar 25</w:t>
      </w:r>
      <w:r w:rsidRPr="00D52593">
        <w:rPr>
          <w:noProof/>
          <w:sz w:val="24"/>
        </w:rPr>
        <w:noBreakHyphen/>
        <w:t>TA</w:t>
      </w:r>
      <w:r w:rsidRPr="00D52593">
        <w:rPr>
          <w:noProof/>
          <w:sz w:val="24"/>
        </w:rPr>
        <w:noBreakHyphen/>
        <w:t>2278 (IP). Minētais finansējums ir apstiprināts ar Ministru kabineta 2025. gada 21. oktobra sēdē (protokols Nr.44/43.§) pieņemto Informatīvo ziņojumu “Par Eiropas infrastruktūras savienošanas instrumenta vienpadsmitā projektu uzsaukuma finansējumu Rail Baltica projektam”.</w:t>
      </w:r>
      <w:r w:rsidRPr="00D52593">
        <w:rPr>
          <w:noProof/>
        </w:rPr>
        <w:t xml:space="preserve"> </w:t>
      </w:r>
    </w:p>
    <w:p w14:paraId="077F001D" w14:textId="77777777" w:rsidR="00873512" w:rsidRPr="00D52593" w:rsidRDefault="00873512" w:rsidP="00873512">
      <w:pPr>
        <w:widowControl w:val="0"/>
        <w:adjustRightInd w:val="0"/>
        <w:spacing w:after="0" w:line="240" w:lineRule="auto"/>
        <w:ind w:firstLine="720"/>
        <w:jc w:val="both"/>
        <w:textAlignment w:val="baseline"/>
        <w:rPr>
          <w:sz w:val="24"/>
        </w:rPr>
      </w:pPr>
      <w:r w:rsidRPr="00D52593">
        <w:rPr>
          <w:sz w:val="24"/>
        </w:rPr>
        <w:t>Saskaņā ar Ministru kabineta sēdēs izskatītiem ziņojumiem par CEF8, CEF9, CEF10 un CEF11 aktuālajām izmaksām, bija norādīts, ka:</w:t>
      </w:r>
    </w:p>
    <w:p w14:paraId="2E3418E6" w14:textId="77777777" w:rsidR="00873512" w:rsidRPr="00D52593" w:rsidRDefault="00873512" w:rsidP="00873512">
      <w:pPr>
        <w:widowControl w:val="0"/>
        <w:adjustRightInd w:val="0"/>
        <w:spacing w:after="0" w:line="240" w:lineRule="auto"/>
        <w:ind w:firstLine="720"/>
        <w:jc w:val="both"/>
        <w:textAlignment w:val="baseline"/>
        <w:rPr>
          <w:sz w:val="24"/>
        </w:rPr>
      </w:pPr>
      <w:r w:rsidRPr="00D52593">
        <w:rPr>
          <w:sz w:val="24"/>
        </w:rPr>
        <w:t>- CEF8 ietvaros aktivitāte “Posma Misa – LT robeža būvniecības 1.fāze” ar finansējumu 127 645 000 euro, t.sk. EISI finansējums 108 498 250 euro un valsts budžeta finansējums 19 146 750 euro (Ministru kabineta 31.01.2023. sēdes protokola Nr.5 43.§),</w:t>
      </w:r>
    </w:p>
    <w:p w14:paraId="1FAC0A85" w14:textId="77777777" w:rsidR="00873512" w:rsidRPr="00D52593" w:rsidRDefault="00873512" w:rsidP="00873512">
      <w:pPr>
        <w:widowControl w:val="0"/>
        <w:adjustRightInd w:val="0"/>
        <w:spacing w:after="0" w:line="240" w:lineRule="auto"/>
        <w:ind w:firstLine="720"/>
        <w:jc w:val="both"/>
        <w:textAlignment w:val="baseline"/>
        <w:rPr>
          <w:sz w:val="24"/>
        </w:rPr>
      </w:pPr>
      <w:r w:rsidRPr="00D52593">
        <w:rPr>
          <w:sz w:val="24"/>
        </w:rPr>
        <w:t>- CEF9 ietvaros aktivitāte “Posma Misa – Lietuvas robeža būvniecības darbu 2.fāze” ar finansējumu 105 450 338 euro, t.sk. EISI finansējums  89 632 787 euro un valsts budžeta finansējums 15 817 551 euro (Ministru kabineta 16.01.2024. sēdes protokola Nr.2 62.§),</w:t>
      </w:r>
    </w:p>
    <w:p w14:paraId="261C576D" w14:textId="77777777" w:rsidR="00873512" w:rsidRPr="00D52593" w:rsidRDefault="00873512" w:rsidP="00873512">
      <w:pPr>
        <w:widowControl w:val="0"/>
        <w:adjustRightInd w:val="0"/>
        <w:spacing w:after="0" w:line="240" w:lineRule="auto"/>
        <w:ind w:firstLine="720"/>
        <w:jc w:val="both"/>
        <w:textAlignment w:val="baseline"/>
        <w:rPr>
          <w:sz w:val="24"/>
        </w:rPr>
      </w:pPr>
      <w:r w:rsidRPr="00D52593">
        <w:rPr>
          <w:sz w:val="24"/>
        </w:rPr>
        <w:t>- CEF10 ietvaros aktivitāte “Posma Misa – Lietuvas robeža būvniecības darbu 3. fāze” ar finansējumu 291 540 000 euro, t.sk. EISI finansējums  247 809 000 euro un valsts budžeta finansējums 43 731 000 euro (Ministru kabineta 27.08.2024. sēdes protokola Nr.33 54. §),</w:t>
      </w:r>
    </w:p>
    <w:p w14:paraId="2852B289" w14:textId="77777777" w:rsidR="00873512" w:rsidRPr="00D52593" w:rsidRDefault="00873512" w:rsidP="00873512">
      <w:pPr>
        <w:widowControl w:val="0"/>
        <w:adjustRightInd w:val="0"/>
        <w:spacing w:after="0" w:line="240" w:lineRule="auto"/>
        <w:ind w:firstLine="720"/>
        <w:jc w:val="both"/>
        <w:textAlignment w:val="baseline"/>
        <w:rPr>
          <w:sz w:val="24"/>
        </w:rPr>
      </w:pPr>
      <w:r w:rsidRPr="00D52593">
        <w:rPr>
          <w:sz w:val="24"/>
        </w:rPr>
        <w:t>-  CEF11 ietvaros aktivitāte “Pamatlīnijas būvniecības darbi” ar finansējumu 155 470 873 euro, t.sk. EISI finansējums   132 150 242 euro un valsts budžeta finansējums  23 320 631 euro (Ministru kabineta 21.10.2025. sēdes protokols Nr. 44 43. §),</w:t>
      </w:r>
    </w:p>
    <w:p w14:paraId="0798059E" w14:textId="77777777" w:rsidR="00873512" w:rsidRPr="00D52593" w:rsidRDefault="00873512" w:rsidP="00873512">
      <w:pPr>
        <w:widowControl w:val="0"/>
        <w:adjustRightInd w:val="0"/>
        <w:spacing w:after="0" w:line="240" w:lineRule="auto"/>
        <w:ind w:firstLine="720"/>
        <w:jc w:val="both"/>
        <w:textAlignment w:val="baseline"/>
        <w:rPr>
          <w:sz w:val="24"/>
        </w:rPr>
      </w:pPr>
      <w:r w:rsidRPr="00D52593">
        <w:rPr>
          <w:sz w:val="24"/>
        </w:rPr>
        <w:t>kas kopsummā pamattrases būvniecībai veido finansējumu 680 106 211euro, t.sk. EISI finansējums 578 090 279 euro un valsts budžeta finansējums 102 015 932 euro (finansējums norādīts bez PVN).</w:t>
      </w:r>
    </w:p>
    <w:p w14:paraId="6EF6A759" w14:textId="2C5E359C" w:rsidR="00873512" w:rsidRPr="00D52593" w:rsidRDefault="00873512" w:rsidP="00712FAC">
      <w:pPr>
        <w:widowControl w:val="0"/>
        <w:adjustRightInd w:val="0"/>
        <w:spacing w:after="0" w:line="240" w:lineRule="auto"/>
        <w:ind w:firstLine="720"/>
        <w:jc w:val="both"/>
        <w:textAlignment w:val="baseline"/>
        <w:rPr>
          <w:sz w:val="24"/>
        </w:rPr>
      </w:pPr>
      <w:r w:rsidRPr="00D52593">
        <w:rPr>
          <w:sz w:val="24"/>
        </w:rPr>
        <w:lastRenderedPageBreak/>
        <w:t xml:space="preserve">Skaidrojam, ka 680 106 211 euro ir </w:t>
      </w:r>
      <w:r w:rsidR="005374BE">
        <w:rPr>
          <w:sz w:val="24"/>
        </w:rPr>
        <w:t xml:space="preserve">šobrīd pieejamais </w:t>
      </w:r>
      <w:r w:rsidRPr="00D52593">
        <w:rPr>
          <w:sz w:val="24"/>
        </w:rPr>
        <w:t>finansējums kas</w:t>
      </w:r>
      <w:r w:rsidR="005374BE">
        <w:rPr>
          <w:sz w:val="24"/>
        </w:rPr>
        <w:t xml:space="preserve"> sniedz iespēju izbūvēt 52,66 km ga</w:t>
      </w:r>
      <w:r w:rsidR="005C0173">
        <w:rPr>
          <w:sz w:val="24"/>
        </w:rPr>
        <w:t>r</w:t>
      </w:r>
      <w:r w:rsidR="005374BE">
        <w:rPr>
          <w:sz w:val="24"/>
        </w:rPr>
        <w:t xml:space="preserve">u </w:t>
      </w:r>
      <w:r w:rsidR="005374BE" w:rsidRPr="005374BE">
        <w:rPr>
          <w:sz w:val="24"/>
        </w:rPr>
        <w:t>Rail Baltica pamattrases posmu</w:t>
      </w:r>
      <w:r w:rsidR="00847637">
        <w:rPr>
          <w:sz w:val="24"/>
        </w:rPr>
        <w:t xml:space="preserve"> (uzbērumu)</w:t>
      </w:r>
      <w:r w:rsidR="005374BE">
        <w:rPr>
          <w:sz w:val="24"/>
        </w:rPr>
        <w:t>. Minētais finansējums</w:t>
      </w:r>
      <w:r w:rsidRPr="00D52593">
        <w:rPr>
          <w:sz w:val="24"/>
        </w:rPr>
        <w:t xml:space="preserve"> ietver gan tiešās būvniecības izmaksas (līgums ar E.R.B. Rail JV PS (turpmāk – ERB)), kas sastāv no LV DS4 (Misa–Lietuvas robeža), kura kopējais garums ir 45 km un kura būvdarbu īstenošanai piešķirts 520 747 773 euro un LV DS2 (Vangaži – Salaspils – Misa), ir piešķirts finansējums 82 975 000,00 euro apmērā  7,66 km garai sekcijai (pamatkonstrukcijas uzbērums bez salizturīgās kārtas). Gan arī citas ar būvniecību saistības izmaksas – būvuzraudzību, autoruzraudzību, FIDIC inženieri, projektu vadību u.c.</w:t>
      </w:r>
    </w:p>
    <w:p w14:paraId="5D47FA4F" w14:textId="1B0D7964" w:rsidR="00712FAC" w:rsidRPr="00D52593" w:rsidRDefault="00712FAC" w:rsidP="00712FAC">
      <w:pPr>
        <w:widowControl w:val="0"/>
        <w:adjustRightInd w:val="0"/>
        <w:spacing w:after="0" w:line="240" w:lineRule="auto"/>
        <w:ind w:firstLine="720"/>
        <w:jc w:val="both"/>
        <w:textAlignment w:val="baseline"/>
        <w:rPr>
          <w:sz w:val="24"/>
        </w:rPr>
      </w:pPr>
      <w:r w:rsidRPr="00D52593">
        <w:rPr>
          <w:sz w:val="24"/>
        </w:rPr>
        <w:t>Militārās mobilitātes finansējums ir piešķirts  LV-DS2 posma Duālā tilta pie Salaspils pār Daugavu 8 tilta balstiem ar 23-TA-2280 (IP) Informatīvais ziņojums “Par projektiem Latvijas prioritārajām aktivitātēm Eiropas infrastruktūras savienošanas instrumenta pieteikumā trešajam militārās mobilitātes projektu uzsaukumam”, pieņemts Ministru kabineta 19.09.2023. sēdē, protokols Nr.46/27.§.</w:t>
      </w:r>
    </w:p>
    <w:p w14:paraId="1015EB94" w14:textId="0197AC83" w:rsidR="00D82F10" w:rsidRPr="00D52593" w:rsidRDefault="00712FAC" w:rsidP="00712FAC">
      <w:pPr>
        <w:widowControl w:val="0"/>
        <w:adjustRightInd w:val="0"/>
        <w:spacing w:after="0" w:line="240" w:lineRule="auto"/>
        <w:ind w:firstLine="720"/>
        <w:jc w:val="both"/>
        <w:textAlignment w:val="baseline"/>
        <w:rPr>
          <w:sz w:val="24"/>
        </w:rPr>
      </w:pPr>
      <w:r w:rsidRPr="00D52593">
        <w:rPr>
          <w:noProof/>
          <w:sz w:val="24"/>
        </w:rPr>
        <w:t>Latvijas teritorijā valsts posmā LV</w:t>
      </w:r>
      <w:r w:rsidRPr="00D52593">
        <w:rPr>
          <w:noProof/>
          <w:sz w:val="24"/>
        </w:rPr>
        <w:noBreakHyphen/>
        <w:t xml:space="preserve">DS3 </w:t>
      </w:r>
      <w:r w:rsidRPr="00D52593">
        <w:rPr>
          <w:sz w:val="24"/>
        </w:rPr>
        <w:t>(Vangaži – Igaunijas robeža),</w:t>
      </w:r>
      <w:r w:rsidRPr="00D52593">
        <w:rPr>
          <w:noProof/>
          <w:sz w:val="24"/>
        </w:rPr>
        <w:t xml:space="preserve"> kura kopējais garums ir 93.81km, ir piešķirts finansējums </w:t>
      </w:r>
      <w:r w:rsidR="00D82F10" w:rsidRPr="00D52593">
        <w:rPr>
          <w:sz w:val="24"/>
        </w:rPr>
        <w:t>Skultes apkopes centram (nepilnā apjomā) EISI finansējums CEF10 ietvaros ar 24-TA-1977 Informatīvais ziņojums “Par Eiropas infrastruktūras savienošanas instrumenta desmitā projektu uzsaukuma finansējumu Rail Baltica projektam”, pieņemts Ministru kabineta 27.08.2024. sēdē, protokols Nr.33/54.§.</w:t>
      </w:r>
    </w:p>
    <w:p w14:paraId="3443A542" w14:textId="1EB13DA9" w:rsidR="001B2707" w:rsidRPr="00D52593" w:rsidRDefault="001B2707" w:rsidP="001B2707">
      <w:pPr>
        <w:widowControl w:val="0"/>
        <w:adjustRightInd w:val="0"/>
        <w:spacing w:after="0" w:line="240" w:lineRule="auto"/>
        <w:ind w:firstLine="720"/>
        <w:jc w:val="both"/>
        <w:textAlignment w:val="baseline"/>
        <w:rPr>
          <w:sz w:val="24"/>
        </w:rPr>
      </w:pPr>
      <w:r w:rsidRPr="00D52593">
        <w:rPr>
          <w:sz w:val="24"/>
        </w:rPr>
        <w:t>ERB ir uzņēmumu apvienība, kurai ar 2023. gadā noslēgto līgumu ir uzticēta Rail Baltica pamattrases izbūve Latvijas teritorijā. Līgums aptver pamattrases būvniecību no Lietuvas līdz Igaunijas robežai, ietverot posmus LV</w:t>
      </w:r>
      <w:r w:rsidRPr="00D52593">
        <w:rPr>
          <w:sz w:val="24"/>
        </w:rPr>
        <w:noBreakHyphen/>
        <w:t>DS2, LV</w:t>
      </w:r>
      <w:r w:rsidRPr="00D52593">
        <w:rPr>
          <w:sz w:val="24"/>
        </w:rPr>
        <w:noBreakHyphen/>
        <w:t>DS3 un lielāko daļu LV</w:t>
      </w:r>
      <w:r w:rsidRPr="00D52593">
        <w:rPr>
          <w:sz w:val="24"/>
        </w:rPr>
        <w:noBreakHyphen/>
        <w:t>DS4 tvēruma. Būvdarbu apjoms posmā LV</w:t>
      </w:r>
      <w:r w:rsidRPr="00D52593">
        <w:rPr>
          <w:sz w:val="24"/>
        </w:rPr>
        <w:noBreakHyphen/>
        <w:t>DS4 neietver 10,13 km garo sekciju, kurai atbilstošās būvatļaujas (DS4 DP5 BP9, DS4 DP5 BP10, DS4 DP5 BP11) nav iekļautas pamattrases līguma sastāvā. Minētās līgumsaistības un to pamatojums ir detalizēti atspoguļoti Informatīvajā ziņojumā “Par Rail Baltica projekta pamattrases būvniecības iepirkumu” (23</w:t>
      </w:r>
      <w:r w:rsidRPr="00D52593">
        <w:rPr>
          <w:sz w:val="24"/>
        </w:rPr>
        <w:noBreakHyphen/>
        <w:t>TA</w:t>
      </w:r>
      <w:r w:rsidRPr="00D52593">
        <w:rPr>
          <w:sz w:val="24"/>
        </w:rPr>
        <w:noBreakHyphen/>
        <w:t xml:space="preserve">3099), kas pieņemts Ministru kabineta 2023. gada 19. decembra sēdē (protokols Nr.62/110.§). Dokumenta publiski pieejamā versija pieejama Ministru kabineta tīmekļvietnē: </w:t>
      </w:r>
      <w:hyperlink r:id="rId19" w:history="1">
        <w:r w:rsidRPr="00D52593">
          <w:rPr>
            <w:rStyle w:val="Hyperlink"/>
            <w:sz w:val="24"/>
          </w:rPr>
          <w:t>https://tapportals.mk.gov.lv/legal_acts/c91b9c0f-a6c3-42db-8d9d-c72a96a3d752</w:t>
        </w:r>
      </w:hyperlink>
      <w:r w:rsidRPr="00D52593">
        <w:rPr>
          <w:sz w:val="24"/>
        </w:rPr>
        <w:t xml:space="preserve"> .</w:t>
      </w:r>
      <w:r w:rsidR="00B44902" w:rsidRPr="00D52593">
        <w:rPr>
          <w:sz w:val="24"/>
        </w:rPr>
        <w:t xml:space="preserve"> Būvdarbi, ko veic ERB šobrīd notiek Latvijas valsts posmā LV-DS4, citu posmu – LV-DS2, LV-DS3 – būvdarbi nav autorizēti ERB.</w:t>
      </w:r>
    </w:p>
    <w:p w14:paraId="256AA518" w14:textId="7B1D5915" w:rsidR="001B2707" w:rsidRPr="00D52593" w:rsidRDefault="001B2707" w:rsidP="00B44902">
      <w:pPr>
        <w:widowControl w:val="0"/>
        <w:adjustRightInd w:val="0"/>
        <w:spacing w:after="0" w:line="240" w:lineRule="auto"/>
        <w:ind w:firstLine="720"/>
        <w:jc w:val="both"/>
        <w:textAlignment w:val="baseline"/>
        <w:rPr>
          <w:sz w:val="24"/>
        </w:rPr>
      </w:pPr>
      <w:r w:rsidRPr="00D52593">
        <w:rPr>
          <w:sz w:val="24"/>
        </w:rPr>
        <w:t>Saskaņā ar būvnieka ERB sniegtajām augsta līmeņa izmaksu aplēsēm, kas balstītas uz izstrādātajiem būvprojektiem, Rail Baltica pamattrases izbūves izmaksas LV</w:t>
      </w:r>
      <w:r w:rsidRPr="00D52593">
        <w:rPr>
          <w:sz w:val="24"/>
        </w:rPr>
        <w:noBreakHyphen/>
        <w:t>DS4 posmā tiek prognozētas 757 996 228,37 EUR apmērā. Šajā aprēķinā ietverta gan pamatbūvdarbu izmaksu struktūra, gan arī indeksācijas un inflācijas korekcijas atbilstoši spēkā esošajiem būvniecības tirgus nosacījumiem un līgumiskajiem principiem.</w:t>
      </w:r>
    </w:p>
    <w:p w14:paraId="22B253FA" w14:textId="186ED978" w:rsidR="00C007A6" w:rsidRPr="00D52593" w:rsidRDefault="00C007A6" w:rsidP="001D67DF">
      <w:pPr>
        <w:widowControl w:val="0"/>
        <w:adjustRightInd w:val="0"/>
        <w:spacing w:after="0" w:line="240" w:lineRule="auto"/>
        <w:ind w:firstLine="720"/>
        <w:jc w:val="both"/>
        <w:textAlignment w:val="baseline"/>
        <w:rPr>
          <w:sz w:val="24"/>
        </w:rPr>
      </w:pPr>
      <w:r w:rsidRPr="00D52593">
        <w:rPr>
          <w:sz w:val="24"/>
        </w:rPr>
        <w:t xml:space="preserve">Vienlaikus ir jāņem vērā, ka </w:t>
      </w:r>
      <w:r w:rsidR="00C62431" w:rsidRPr="00D52593">
        <w:rPr>
          <w:sz w:val="24"/>
        </w:rPr>
        <w:t xml:space="preserve">papildus </w:t>
      </w:r>
      <w:r w:rsidRPr="00D52593">
        <w:rPr>
          <w:sz w:val="24"/>
        </w:rPr>
        <w:t>Rail Baltica pamattrases uzbēruma būvdarbi</w:t>
      </w:r>
      <w:r w:rsidR="00C62431" w:rsidRPr="00D52593">
        <w:rPr>
          <w:sz w:val="24"/>
        </w:rPr>
        <w:t>em vēl būs nepieciešamas izmaksas</w:t>
      </w:r>
      <w:r w:rsidRPr="00D52593">
        <w:rPr>
          <w:sz w:val="24"/>
        </w:rPr>
        <w:t>:</w:t>
      </w:r>
    </w:p>
    <w:p w14:paraId="6C40FCB2" w14:textId="09C417C6" w:rsidR="00C007A6" w:rsidRPr="00D52593" w:rsidRDefault="00C62431" w:rsidP="008E54FF">
      <w:pPr>
        <w:pStyle w:val="ListParagraph"/>
        <w:widowControl w:val="0"/>
        <w:numPr>
          <w:ilvl w:val="0"/>
          <w:numId w:val="44"/>
        </w:numPr>
        <w:adjustRightInd w:val="0"/>
        <w:textAlignment w:val="baseline"/>
      </w:pPr>
      <w:r w:rsidRPr="00D52593">
        <w:t>Dzelzceļa b</w:t>
      </w:r>
      <w:r w:rsidR="00C007A6" w:rsidRPr="00D52593">
        <w:t>al</w:t>
      </w:r>
      <w:r w:rsidRPr="00D52593">
        <w:t>a</w:t>
      </w:r>
      <w:r w:rsidR="00C007A6" w:rsidRPr="00D52593">
        <w:t>st</w:t>
      </w:r>
      <w:r w:rsidRPr="00D52593">
        <w:t>am</w:t>
      </w:r>
      <w:r w:rsidR="00C007A6" w:rsidRPr="00D52593">
        <w:t>, gulšņ</w:t>
      </w:r>
      <w:r w:rsidRPr="00D52593">
        <w:t>iem</w:t>
      </w:r>
      <w:r w:rsidR="00C007A6" w:rsidRPr="00D52593">
        <w:t xml:space="preserve"> un slied</w:t>
      </w:r>
      <w:r w:rsidRPr="00D52593">
        <w:t>ēm</w:t>
      </w:r>
      <w:r w:rsidR="00C007A6" w:rsidRPr="00D52593">
        <w:t>, kas būs jāizvieto uz uzbēruma</w:t>
      </w:r>
      <w:r w:rsidR="00F72B70" w:rsidRPr="00D52593">
        <w:t xml:space="preserve"> (konsolidēt</w:t>
      </w:r>
      <w:r w:rsidR="008E54FF" w:rsidRPr="00D52593">
        <w:t>o</w:t>
      </w:r>
      <w:r w:rsidR="00F72B70" w:rsidRPr="00D52593">
        <w:t xml:space="preserve"> materiālu </w:t>
      </w:r>
      <w:r w:rsidR="008E54FF" w:rsidRPr="00D52593">
        <w:t>opcijas iespējamība diskutēta Rail Baltica projekta īstenošanas tematiskā</w:t>
      </w:r>
      <w:r w:rsidR="00220E55" w:rsidRPr="00D52593">
        <w:t>s</w:t>
      </w:r>
      <w:r w:rsidR="008E54FF" w:rsidRPr="00D52593">
        <w:t xml:space="preserve"> komitejas 2025. gada 28. maija sēdē, protokols Nr. 3 2. §</w:t>
      </w:r>
      <w:r w:rsidR="0073188A" w:rsidRPr="00D52593">
        <w:t xml:space="preserve"> (</w:t>
      </w:r>
      <w:hyperlink r:id="rId20" w:history="1">
        <w:r w:rsidR="0073188A" w:rsidRPr="00D52593">
          <w:rPr>
            <w:rStyle w:val="Hyperlink"/>
          </w:rPr>
          <w:t>https://www.mk.gov.lv/lv/rail-baltica-projekta-istenosanas-tematiska-komiteja</w:t>
        </w:r>
      </w:hyperlink>
      <w:r w:rsidR="0073188A" w:rsidRPr="00D52593">
        <w:t xml:space="preserve"> )</w:t>
      </w:r>
      <w:r w:rsidR="008E54FF" w:rsidRPr="00D52593">
        <w:t>);</w:t>
      </w:r>
    </w:p>
    <w:p w14:paraId="70750D42" w14:textId="4CAEDDBA" w:rsidR="00C007A6" w:rsidRPr="00D52593" w:rsidRDefault="00C007A6" w:rsidP="001D67DF">
      <w:pPr>
        <w:pStyle w:val="ListParagraph"/>
        <w:widowControl w:val="0"/>
        <w:numPr>
          <w:ilvl w:val="0"/>
          <w:numId w:val="44"/>
        </w:numPr>
        <w:adjustRightInd w:val="0"/>
        <w:textAlignment w:val="baseline"/>
      </w:pPr>
      <w:r w:rsidRPr="00D52593">
        <w:t>Dzelzceļa līnijas elektrifikāci</w:t>
      </w:r>
      <w:r w:rsidR="00C62431" w:rsidRPr="00D52593">
        <w:t>jai</w:t>
      </w:r>
      <w:r w:rsidR="00F72B70" w:rsidRPr="00D52593">
        <w:t xml:space="preserve"> (</w:t>
      </w:r>
      <w:r w:rsidR="008E54FF" w:rsidRPr="00D52593">
        <w:t>skat. augstāk ENE</w:t>
      </w:r>
      <w:r w:rsidR="00F72B70" w:rsidRPr="00D52593">
        <w:t>)</w:t>
      </w:r>
      <w:r w:rsidRPr="00D52593">
        <w:t>;</w:t>
      </w:r>
    </w:p>
    <w:p w14:paraId="3DF075AD" w14:textId="1001A199" w:rsidR="00F72B70" w:rsidRPr="00D52593" w:rsidRDefault="00C62431" w:rsidP="001D67DF">
      <w:pPr>
        <w:pStyle w:val="ListParagraph"/>
        <w:widowControl w:val="0"/>
        <w:numPr>
          <w:ilvl w:val="0"/>
          <w:numId w:val="44"/>
        </w:numPr>
        <w:adjustRightInd w:val="0"/>
        <w:textAlignment w:val="baseline"/>
      </w:pPr>
      <w:r w:rsidRPr="00D52593">
        <w:t>Dzelzceļa līnijas signalizācijai</w:t>
      </w:r>
      <w:r w:rsidR="00F72B70" w:rsidRPr="00D52593">
        <w:t xml:space="preserve"> (</w:t>
      </w:r>
      <w:r w:rsidR="00B33B62" w:rsidRPr="00D52593">
        <w:t>iepirkums vēl nav pabeigts</w:t>
      </w:r>
      <w:r w:rsidR="00F72B70" w:rsidRPr="00D52593">
        <w:t>)</w:t>
      </w:r>
      <w:r w:rsidR="00EC5B8D" w:rsidRPr="00D52593">
        <w:t>;</w:t>
      </w:r>
    </w:p>
    <w:p w14:paraId="410E2DF2" w14:textId="6B27CFB6" w:rsidR="00BF06E1" w:rsidRPr="00D52593" w:rsidRDefault="00B33B62" w:rsidP="001D67DF">
      <w:pPr>
        <w:pStyle w:val="ListParagraph"/>
        <w:widowControl w:val="0"/>
        <w:numPr>
          <w:ilvl w:val="0"/>
          <w:numId w:val="44"/>
        </w:numPr>
        <w:adjustRightInd w:val="0"/>
        <w:textAlignment w:val="baseline"/>
        <w:rPr>
          <w:rFonts w:cs="Times New Roman"/>
          <w:b/>
          <w:szCs w:val="24"/>
        </w:rPr>
      </w:pPr>
      <w:r w:rsidRPr="00D52593">
        <w:t>Projekta vadības u.c. izmaksām</w:t>
      </w:r>
      <w:r w:rsidR="009F05CB" w:rsidRPr="00D52593">
        <w:t>, tai skaitā neattiecināmajām izmaksām</w:t>
      </w:r>
      <w:r w:rsidR="0045549E" w:rsidRPr="00D52593">
        <w:t>, kas saistītas ar augstāk minētajiem darbiem</w:t>
      </w:r>
      <w:r w:rsidRPr="00D52593">
        <w:t>.</w:t>
      </w:r>
      <w:r w:rsidR="009E5402" w:rsidRPr="00D52593">
        <w:t xml:space="preserve"> </w:t>
      </w:r>
    </w:p>
    <w:p w14:paraId="78BF01FA" w14:textId="3C7E7C5A" w:rsidR="001478E0" w:rsidRPr="00D52593" w:rsidRDefault="001478E0" w:rsidP="001478E0">
      <w:pPr>
        <w:widowControl w:val="0"/>
        <w:adjustRightInd w:val="0"/>
        <w:spacing w:after="0" w:line="240" w:lineRule="auto"/>
        <w:ind w:firstLine="720"/>
        <w:jc w:val="both"/>
        <w:textAlignment w:val="baseline"/>
        <w:rPr>
          <w:rFonts w:cs="Times New Roman"/>
          <w:b/>
          <w:szCs w:val="24"/>
        </w:rPr>
      </w:pPr>
      <w:r w:rsidRPr="00D52593">
        <w:rPr>
          <w:sz w:val="24"/>
        </w:rPr>
        <w:t xml:space="preserve">Skaidrojam, ka, lai segtu šīs izmaksas, ir plānots piesaistīt līdzekļus no </w:t>
      </w:r>
      <w:r w:rsidR="0045549E" w:rsidRPr="00D52593">
        <w:rPr>
          <w:sz w:val="24"/>
        </w:rPr>
        <w:t>nākamā plānošanas perioda, kas sāksies 2028.gadā.</w:t>
      </w:r>
    </w:p>
    <w:p w14:paraId="10401117" w14:textId="77777777" w:rsidR="00906CC3" w:rsidRDefault="00906CC3" w:rsidP="001B2707">
      <w:pPr>
        <w:tabs>
          <w:tab w:val="left" w:pos="993"/>
        </w:tabs>
        <w:spacing w:after="0" w:line="240" w:lineRule="auto"/>
        <w:rPr>
          <w:rFonts w:cs="Times New Roman"/>
          <w:b/>
          <w:sz w:val="24"/>
          <w:szCs w:val="24"/>
        </w:rPr>
      </w:pPr>
    </w:p>
    <w:p w14:paraId="36B353B1" w14:textId="77777777" w:rsidR="00D52593" w:rsidRPr="00D52593" w:rsidRDefault="00D52593" w:rsidP="001B2707">
      <w:pPr>
        <w:tabs>
          <w:tab w:val="left" w:pos="993"/>
        </w:tabs>
        <w:spacing w:after="0" w:line="240" w:lineRule="auto"/>
        <w:rPr>
          <w:rFonts w:cs="Times New Roman"/>
          <w:b/>
          <w:sz w:val="24"/>
          <w:szCs w:val="24"/>
        </w:rPr>
      </w:pPr>
    </w:p>
    <w:p w14:paraId="32F0B95E" w14:textId="5FE4B051" w:rsidR="00E46913" w:rsidRPr="00D52593" w:rsidRDefault="003C7EFD" w:rsidP="001D67DF">
      <w:pPr>
        <w:tabs>
          <w:tab w:val="left" w:pos="993"/>
        </w:tabs>
        <w:spacing w:after="0" w:line="240" w:lineRule="auto"/>
        <w:jc w:val="center"/>
        <w:rPr>
          <w:rFonts w:cs="Times New Roman"/>
          <w:b/>
          <w:sz w:val="24"/>
          <w:szCs w:val="24"/>
        </w:rPr>
      </w:pPr>
      <w:r w:rsidRPr="00D52593">
        <w:rPr>
          <w:rFonts w:cs="Times New Roman"/>
          <w:b/>
          <w:sz w:val="24"/>
          <w:szCs w:val="24"/>
        </w:rPr>
        <w:lastRenderedPageBreak/>
        <w:t>Projekta adaptācija</w:t>
      </w:r>
      <w:r w:rsidR="00E55085" w:rsidRPr="00D52593">
        <w:rPr>
          <w:rFonts w:cs="Times New Roman"/>
          <w:b/>
          <w:sz w:val="24"/>
          <w:szCs w:val="24"/>
        </w:rPr>
        <w:t xml:space="preserve"> finanšu ietvaram</w:t>
      </w:r>
    </w:p>
    <w:p w14:paraId="59A2E941" w14:textId="77777777" w:rsidR="001B2707" w:rsidRPr="00D52593" w:rsidRDefault="001B2707" w:rsidP="001D67DF">
      <w:pPr>
        <w:tabs>
          <w:tab w:val="left" w:pos="993"/>
        </w:tabs>
        <w:spacing w:after="0" w:line="240" w:lineRule="auto"/>
        <w:jc w:val="center"/>
        <w:rPr>
          <w:rFonts w:cs="Times New Roman"/>
          <w:b/>
          <w:sz w:val="24"/>
          <w:szCs w:val="24"/>
        </w:rPr>
      </w:pPr>
    </w:p>
    <w:p w14:paraId="6A5109AF" w14:textId="1B4501B5" w:rsidR="001B2707" w:rsidRDefault="001B2707" w:rsidP="001478E0">
      <w:pPr>
        <w:tabs>
          <w:tab w:val="left" w:pos="0"/>
        </w:tabs>
        <w:spacing w:after="0" w:line="240" w:lineRule="auto"/>
        <w:ind w:firstLine="720"/>
        <w:jc w:val="both"/>
        <w:rPr>
          <w:rFonts w:cs="Times New Roman"/>
          <w:bCs/>
          <w:sz w:val="24"/>
          <w:szCs w:val="24"/>
        </w:rPr>
      </w:pPr>
      <w:r w:rsidRPr="00D52593">
        <w:rPr>
          <w:rFonts w:cs="Times New Roman"/>
          <w:bCs/>
          <w:sz w:val="24"/>
          <w:szCs w:val="24"/>
        </w:rPr>
        <w:t>Ņemot vērā iepriekš minēto un balstoties uz būvnieka E.R.B. Rail JV PS (ERB) sniegtajām augsta līmeņa aplēsēm, konstatēts, ka Rail Baltica pamattrases būvdarbu faktiskās prognozētās izmaksas LV</w:t>
      </w:r>
      <w:r w:rsidRPr="00D52593">
        <w:rPr>
          <w:rFonts w:cs="Times New Roman"/>
          <w:bCs/>
          <w:sz w:val="24"/>
          <w:szCs w:val="24"/>
        </w:rPr>
        <w:noBreakHyphen/>
        <w:t>DS4 posmā pārsniedz EISI projektu (informatīvo ziņojumu) ietvaros apstiprināto finansējuma apjomu par 237 248 455,37 EUR. Minētā starpība izriet no augsta līmeņa projekta izmaksu analīzēm, kas veiktas pēc būvprojekta izstrādes pabeigšanas un ietver tirgus cenu dinamiku.</w:t>
      </w:r>
    </w:p>
    <w:p w14:paraId="12F482C0" w14:textId="77777777" w:rsidR="0007328F" w:rsidRDefault="0007328F" w:rsidP="0007328F">
      <w:pPr>
        <w:widowControl w:val="0"/>
        <w:adjustRightInd w:val="0"/>
        <w:spacing w:after="0" w:line="240" w:lineRule="auto"/>
        <w:ind w:firstLine="720"/>
        <w:jc w:val="both"/>
        <w:textAlignment w:val="baseline"/>
        <w:rPr>
          <w:noProof/>
          <w:sz w:val="24"/>
        </w:rPr>
      </w:pPr>
      <w:r>
        <w:rPr>
          <w:noProof/>
          <w:sz w:val="24"/>
        </w:rPr>
        <w:t xml:space="preserve">Norādām, ka </w:t>
      </w:r>
      <w:r w:rsidRPr="008C2D61">
        <w:rPr>
          <w:noProof/>
          <w:sz w:val="24"/>
        </w:rPr>
        <w:t>projekta risinājumu optimizēšan</w:t>
      </w:r>
      <w:r>
        <w:rPr>
          <w:noProof/>
          <w:sz w:val="24"/>
        </w:rPr>
        <w:t>a</w:t>
      </w:r>
      <w:r w:rsidRPr="008C2D61">
        <w:rPr>
          <w:noProof/>
          <w:sz w:val="24"/>
        </w:rPr>
        <w:t xml:space="preserve"> atbilstoši pieejamiem resursiem, lai </w:t>
      </w:r>
      <w:r>
        <w:rPr>
          <w:noProof/>
          <w:sz w:val="24"/>
        </w:rPr>
        <w:t>sa</w:t>
      </w:r>
      <w:r w:rsidRPr="008C2D61">
        <w:rPr>
          <w:noProof/>
          <w:sz w:val="24"/>
        </w:rPr>
        <w:t>mazinātu būvniecības darbu izmaksas</w:t>
      </w:r>
      <w:r>
        <w:rPr>
          <w:noProof/>
          <w:sz w:val="24"/>
        </w:rPr>
        <w:t xml:space="preserve">, plānotais izmaksu samazinājums sastādīs līdz </w:t>
      </w:r>
      <w:r w:rsidRPr="008C2D61">
        <w:rPr>
          <w:noProof/>
          <w:sz w:val="24"/>
        </w:rPr>
        <w:t>237 248 455,37 EUR</w:t>
      </w:r>
      <w:r>
        <w:rPr>
          <w:noProof/>
          <w:sz w:val="24"/>
        </w:rPr>
        <w:t>.</w:t>
      </w:r>
    </w:p>
    <w:p w14:paraId="69B042D1" w14:textId="70C46CFB" w:rsidR="0007328F" w:rsidRPr="00A5567B" w:rsidRDefault="0007328F" w:rsidP="00A5567B">
      <w:pPr>
        <w:widowControl w:val="0"/>
        <w:adjustRightInd w:val="0"/>
        <w:spacing w:after="0" w:line="240" w:lineRule="auto"/>
        <w:ind w:firstLine="720"/>
        <w:jc w:val="both"/>
        <w:textAlignment w:val="baseline"/>
        <w:rPr>
          <w:noProof/>
          <w:sz w:val="24"/>
        </w:rPr>
      </w:pPr>
      <w:r>
        <w:rPr>
          <w:noProof/>
          <w:sz w:val="24"/>
        </w:rPr>
        <w:t>Projekta risinājumu optimizācija paredz lētākus risinājumus, atteikšanos no atsevišķiem trases elementiem, kas pārsniedz minimāli nepieciešamās funkcionālās prasības.</w:t>
      </w:r>
    </w:p>
    <w:p w14:paraId="6E1F0578" w14:textId="3CC75874" w:rsidR="0038197C" w:rsidRPr="00D52593" w:rsidRDefault="001B2707" w:rsidP="001478E0">
      <w:pPr>
        <w:tabs>
          <w:tab w:val="left" w:pos="0"/>
        </w:tabs>
        <w:spacing w:after="0" w:line="240" w:lineRule="auto"/>
        <w:ind w:firstLine="720"/>
        <w:jc w:val="both"/>
        <w:rPr>
          <w:rFonts w:cs="Times New Roman"/>
          <w:bCs/>
          <w:sz w:val="24"/>
          <w:szCs w:val="24"/>
        </w:rPr>
      </w:pPr>
      <w:r w:rsidRPr="00D52593">
        <w:rPr>
          <w:rFonts w:cs="Times New Roman"/>
          <w:bCs/>
          <w:sz w:val="24"/>
          <w:szCs w:val="24"/>
        </w:rPr>
        <w:t xml:space="preserve">Lai nodrošinātu projekta nepārtrauktību un iespēju turpināt būvdarbus pieejamā ES finansējuma ietvaros, Saeimas apstiprinātajā 2026. gada valsts budžetā Satiksmes ministrijas </w:t>
      </w:r>
      <w:r w:rsidR="004435C0" w:rsidRPr="00D52593">
        <w:rPr>
          <w:rFonts w:cs="Times New Roman"/>
          <w:bCs/>
          <w:sz w:val="24"/>
          <w:szCs w:val="24"/>
        </w:rPr>
        <w:t xml:space="preserve">budžeta programmā 49.00.00 “Rail Baltica projekta pārvaldības funkcijas nodrošināšana” </w:t>
      </w:r>
      <w:r w:rsidRPr="00D52593">
        <w:rPr>
          <w:rFonts w:cs="Times New Roman"/>
          <w:bCs/>
          <w:sz w:val="24"/>
          <w:szCs w:val="24"/>
        </w:rPr>
        <w:t>ir paredzēts 8 miljonu euro finansējums.</w:t>
      </w:r>
      <w:r w:rsidR="0038197C">
        <w:rPr>
          <w:rFonts w:cs="Times New Roman"/>
          <w:bCs/>
          <w:sz w:val="24"/>
          <w:szCs w:val="24"/>
        </w:rPr>
        <w:t xml:space="preserve"> </w:t>
      </w:r>
    </w:p>
    <w:p w14:paraId="1DCAAC1F" w14:textId="43652DAB" w:rsidR="004435C0" w:rsidRPr="00D52593" w:rsidRDefault="004435C0" w:rsidP="001478E0">
      <w:pPr>
        <w:tabs>
          <w:tab w:val="left" w:pos="0"/>
        </w:tabs>
        <w:spacing w:after="0" w:line="240" w:lineRule="auto"/>
        <w:ind w:firstLine="720"/>
        <w:jc w:val="both"/>
        <w:rPr>
          <w:rFonts w:cs="Times New Roman"/>
          <w:bCs/>
          <w:sz w:val="24"/>
          <w:szCs w:val="24"/>
        </w:rPr>
      </w:pPr>
      <w:r w:rsidRPr="00D52593">
        <w:rPr>
          <w:rFonts w:cs="Times New Roman"/>
          <w:bCs/>
          <w:sz w:val="24"/>
          <w:szCs w:val="24"/>
        </w:rPr>
        <w:t>Attiecīgais finansējums 2026.gadam piešķirts pasākumam “Rail Baltica projekta pamattrases pārprojektēšana, īstenojot sarežģītus infrastruktūras projektus atbilstoši Eiropas Savienības ilgtermiņa mērķiem” saskaņā ar Ministru kabineta 19.11.2025. sēdes protokola Nr.48 43.§ 2.4.apakšpunktu un budžeta projekta Saeimas 2.lasījuma priekšlikumu Nr.173.</w:t>
      </w:r>
    </w:p>
    <w:p w14:paraId="41ED5F28" w14:textId="2170F583" w:rsidR="001B2707" w:rsidRPr="00D52593" w:rsidRDefault="001B2707" w:rsidP="001478E0">
      <w:pPr>
        <w:tabs>
          <w:tab w:val="left" w:pos="0"/>
        </w:tabs>
        <w:spacing w:after="0" w:line="240" w:lineRule="auto"/>
        <w:ind w:firstLine="720"/>
        <w:jc w:val="both"/>
        <w:rPr>
          <w:rFonts w:cs="Times New Roman"/>
          <w:bCs/>
          <w:sz w:val="24"/>
          <w:szCs w:val="24"/>
        </w:rPr>
      </w:pPr>
      <w:r w:rsidRPr="00D52593">
        <w:rPr>
          <w:rFonts w:cs="Times New Roman"/>
          <w:bCs/>
          <w:sz w:val="24"/>
          <w:szCs w:val="24"/>
        </w:rPr>
        <w:t>Šī summa ir stratēģiski plānota, lai veiktu LV</w:t>
      </w:r>
      <w:r w:rsidRPr="00D52593">
        <w:rPr>
          <w:rFonts w:cs="Times New Roman"/>
          <w:bCs/>
          <w:sz w:val="24"/>
          <w:szCs w:val="24"/>
        </w:rPr>
        <w:noBreakHyphen/>
        <w:t>DS4 pamattrases posma projekta adaptāciju atbilstoši pieejamajam EISI finanšu ietvaram. Adaptācijas mērķis ir nodrošināt, ka darbi tiek īstenoti pilnā atbilstībā EISI granta līgumos noteiktajām tehniskajām prasībām, kvalitātes kritērijiem, funkcionalitātes rādītājiem un sasniedzamajiem rezultātiem, vienlaikus saglabājot projekta termiņu izpildi un neuzņemoties jaunas finansiālas saistības ārpus segtā finansējuma.</w:t>
      </w:r>
    </w:p>
    <w:p w14:paraId="4A68608A" w14:textId="46993C8F" w:rsidR="001B2707" w:rsidRDefault="001B2707" w:rsidP="001478E0">
      <w:pPr>
        <w:tabs>
          <w:tab w:val="left" w:pos="0"/>
        </w:tabs>
        <w:spacing w:after="0" w:line="240" w:lineRule="auto"/>
        <w:ind w:firstLine="720"/>
        <w:jc w:val="both"/>
        <w:rPr>
          <w:rFonts w:cs="Times New Roman"/>
          <w:bCs/>
          <w:sz w:val="24"/>
          <w:szCs w:val="24"/>
        </w:rPr>
      </w:pPr>
      <w:r w:rsidRPr="00D52593">
        <w:rPr>
          <w:rFonts w:cs="Times New Roman"/>
          <w:bCs/>
          <w:sz w:val="24"/>
          <w:szCs w:val="24"/>
        </w:rPr>
        <w:t>Plānotās projektēšanas adaptācijas un precizējumi tiks īstenoti paralēli būvdarbiem, tajos posmos, kur tehnisko risinājumu pārskatīšana neietekmē būvdarbu funkcionālu secību. Šāda pieeja ļauj saglabāt būvdarbu intensitāti, neradot kavējumus un vienlaikus nodrošinot, ka adaptētie tehniskie risinājumi tiek iestrādāti savlaicīgi un kvalitatīvi.</w:t>
      </w:r>
    </w:p>
    <w:p w14:paraId="5EACBB42" w14:textId="11F80B2B" w:rsidR="00F81F2B" w:rsidRPr="00D52593" w:rsidRDefault="00F81F2B" w:rsidP="001478E0">
      <w:pPr>
        <w:tabs>
          <w:tab w:val="left" w:pos="0"/>
        </w:tabs>
        <w:spacing w:after="0" w:line="240" w:lineRule="auto"/>
        <w:ind w:firstLine="720"/>
        <w:jc w:val="both"/>
        <w:rPr>
          <w:rFonts w:cs="Times New Roman"/>
          <w:bCs/>
          <w:sz w:val="24"/>
          <w:szCs w:val="24"/>
        </w:rPr>
      </w:pPr>
      <w:r>
        <w:rPr>
          <w:rFonts w:cs="Times New Roman"/>
          <w:bCs/>
          <w:sz w:val="24"/>
          <w:szCs w:val="24"/>
        </w:rPr>
        <w:t>Ņemot vērā to, ka l</w:t>
      </w:r>
      <w:r w:rsidRPr="00FF32F7">
        <w:rPr>
          <w:rFonts w:cs="Times New Roman"/>
          <w:bCs/>
          <w:sz w:val="24"/>
          <w:szCs w:val="24"/>
        </w:rPr>
        <w:t>īdz 2025.gada beig</w:t>
      </w:r>
      <w:r>
        <w:rPr>
          <w:rFonts w:cs="Times New Roman"/>
          <w:bCs/>
          <w:sz w:val="24"/>
          <w:szCs w:val="24"/>
        </w:rPr>
        <w:t xml:space="preserve">ās ir pabeigta </w:t>
      </w:r>
      <w:r w:rsidRPr="00FF32F7">
        <w:rPr>
          <w:rFonts w:cs="Times New Roman"/>
          <w:bCs/>
          <w:sz w:val="24"/>
          <w:szCs w:val="24"/>
        </w:rPr>
        <w:t xml:space="preserve"> 2021.-2027.gada plānošanas periodam pieejamo EISI</w:t>
      </w:r>
      <w:r>
        <w:rPr>
          <w:rFonts w:cs="Times New Roman"/>
          <w:bCs/>
          <w:sz w:val="24"/>
          <w:szCs w:val="24"/>
        </w:rPr>
        <w:t xml:space="preserve"> līdzekļu piešķiršana, ir lietderīgi šobrīd informēt Ministru kabinetu par </w:t>
      </w:r>
      <w:r w:rsidRPr="00FF32F7">
        <w:rPr>
          <w:rFonts w:cs="Times New Roman"/>
          <w:bCs/>
          <w:sz w:val="24"/>
          <w:szCs w:val="24"/>
        </w:rPr>
        <w:t>no 2021.-2027.gada plānošanas perioda piesaistīto finansējumu Rail Baltica pamattrasei Latvijā.</w:t>
      </w:r>
      <w:r>
        <w:rPr>
          <w:rFonts w:cs="Times New Roman"/>
          <w:bCs/>
          <w:sz w:val="24"/>
          <w:szCs w:val="24"/>
        </w:rPr>
        <w:t xml:space="preserve"> Jāņem vērā, ka projekta adaptācija finanšu ietvaram var turpināt līdz pat 2026.gada beigām un gala rezultāti varētu būt zināmi 2027.gada sākumā. Līdz ar to, šobrīd ir lietderīgi informēt Ministru kabinetu par pašreizējo situāciju un pēc projekta adaptācijas pabeigšanas atkārtoti informēt Ministru kabinetu par projekta adaptācijas rezultātiem.</w:t>
      </w:r>
    </w:p>
    <w:p w14:paraId="3D0C4258" w14:textId="0F106045" w:rsidR="003C7EFD" w:rsidRPr="00D52593" w:rsidRDefault="001B2707" w:rsidP="001478E0">
      <w:pPr>
        <w:tabs>
          <w:tab w:val="left" w:pos="0"/>
        </w:tabs>
        <w:spacing w:after="0" w:line="240" w:lineRule="auto"/>
        <w:ind w:firstLine="720"/>
        <w:jc w:val="both"/>
        <w:rPr>
          <w:rFonts w:cs="Times New Roman"/>
          <w:bCs/>
          <w:sz w:val="24"/>
          <w:szCs w:val="24"/>
        </w:rPr>
      </w:pPr>
      <w:r w:rsidRPr="00D52593">
        <w:rPr>
          <w:rFonts w:cs="Times New Roman"/>
          <w:bCs/>
          <w:sz w:val="24"/>
          <w:szCs w:val="24"/>
        </w:rPr>
        <w:t>Vienlaikus Satiksmes ministrija informē, ka šobrīd norisinās Rail Baltica projekta padziļinātā izpēte, kuras ietvaros tiek veikta visaptveroša finanšu ietvara analīze, līguma saistību analīze, kā arī citi būtiski izvērtējumi. Padziļinātās izpētes rezultāti nodrošinās pamatu turpmākiem valdības lēmumiem par finansējuma modeļa pilnveidi, riska vadības pasākumiem un nepieciešamajām darbībām projekta īstenošanas stabilitātes nodrošināšanai vidējā un ilgtermiņā.</w:t>
      </w:r>
    </w:p>
    <w:p w14:paraId="4AC25618" w14:textId="77777777" w:rsidR="00DC2FF5" w:rsidRPr="00D52593" w:rsidRDefault="00DC2FF5" w:rsidP="001D67DF">
      <w:pPr>
        <w:tabs>
          <w:tab w:val="left" w:pos="0"/>
        </w:tabs>
        <w:spacing w:after="0" w:line="240" w:lineRule="auto"/>
        <w:jc w:val="both"/>
        <w:rPr>
          <w:rFonts w:cs="Times New Roman"/>
          <w:sz w:val="24"/>
          <w:szCs w:val="24"/>
        </w:rPr>
      </w:pPr>
    </w:p>
    <w:p w14:paraId="139F4E2B" w14:textId="77777777" w:rsidR="00D52593" w:rsidRDefault="00D52593" w:rsidP="001D67DF">
      <w:pPr>
        <w:tabs>
          <w:tab w:val="left" w:pos="7088"/>
        </w:tabs>
        <w:spacing w:after="0" w:line="240" w:lineRule="auto"/>
        <w:contextualSpacing/>
        <w:jc w:val="center"/>
        <w:rPr>
          <w:rFonts w:cs="Times New Roman"/>
          <w:b/>
          <w:bCs/>
          <w:sz w:val="24"/>
          <w:szCs w:val="24"/>
        </w:rPr>
      </w:pPr>
    </w:p>
    <w:p w14:paraId="66213838" w14:textId="189E7FF3" w:rsidR="006B3575" w:rsidRPr="00D52593" w:rsidRDefault="006B3575" w:rsidP="001D67DF">
      <w:pPr>
        <w:tabs>
          <w:tab w:val="left" w:pos="7088"/>
        </w:tabs>
        <w:spacing w:after="0" w:line="240" w:lineRule="auto"/>
        <w:contextualSpacing/>
        <w:jc w:val="center"/>
        <w:rPr>
          <w:rFonts w:cs="Times New Roman"/>
          <w:b/>
          <w:bCs/>
          <w:sz w:val="24"/>
          <w:szCs w:val="24"/>
        </w:rPr>
      </w:pPr>
      <w:r w:rsidRPr="00D52593">
        <w:rPr>
          <w:rFonts w:cs="Times New Roman"/>
          <w:b/>
          <w:bCs/>
          <w:sz w:val="24"/>
          <w:szCs w:val="24"/>
        </w:rPr>
        <w:t>Turpmākie soļi</w:t>
      </w:r>
    </w:p>
    <w:p w14:paraId="26695C39" w14:textId="77777777" w:rsidR="00B41FA0" w:rsidRPr="00D52593" w:rsidRDefault="00B41FA0" w:rsidP="001D67DF">
      <w:pPr>
        <w:tabs>
          <w:tab w:val="left" w:pos="7088"/>
        </w:tabs>
        <w:spacing w:after="0" w:line="240" w:lineRule="auto"/>
        <w:ind w:firstLine="709"/>
        <w:contextualSpacing/>
        <w:jc w:val="both"/>
        <w:rPr>
          <w:rFonts w:cs="Times New Roman"/>
          <w:sz w:val="24"/>
          <w:szCs w:val="24"/>
        </w:rPr>
      </w:pPr>
    </w:p>
    <w:p w14:paraId="03E67266" w14:textId="20CAFDCB" w:rsidR="00B44902" w:rsidRPr="00D52593" w:rsidRDefault="00B44902" w:rsidP="00B44902">
      <w:pPr>
        <w:tabs>
          <w:tab w:val="left" w:pos="7088"/>
        </w:tabs>
        <w:spacing w:after="0" w:line="240" w:lineRule="auto"/>
        <w:ind w:firstLine="709"/>
        <w:contextualSpacing/>
        <w:jc w:val="both"/>
        <w:rPr>
          <w:rFonts w:cs="Times New Roman"/>
          <w:sz w:val="24"/>
          <w:szCs w:val="24"/>
        </w:rPr>
      </w:pPr>
      <w:r w:rsidRPr="00D52593">
        <w:rPr>
          <w:rFonts w:cs="Times New Roman"/>
          <w:sz w:val="24"/>
          <w:szCs w:val="24"/>
        </w:rPr>
        <w:t xml:space="preserve">Atbilstoši Ministru kabineta 2024. gada 10. decembra sēdes protokollēmuma (protokols Nr.52, 102.§) 8. punktā noteiktajam, minētā protokollēmuma 2. punktā </w:t>
      </w:r>
      <w:r w:rsidRPr="00D52593">
        <w:rPr>
          <w:rFonts w:cs="Times New Roman"/>
          <w:sz w:val="24"/>
          <w:szCs w:val="24"/>
        </w:rPr>
        <w:lastRenderedPageBreak/>
        <w:t>apstiprinātais Rail Baltica projekta 1. kārtas tvērums ir īstenojams tikai pieejamā finansējuma ietvaros, neuzņemoties saistības, kurām nav nodrošināts finansiālais segums. Šis nosacījums ir saistošs visām projekta īstenošanā iesaistītajām institūcijām.</w:t>
      </w:r>
    </w:p>
    <w:p w14:paraId="3ABF6735" w14:textId="77777777" w:rsidR="00B44902" w:rsidRPr="00D52593" w:rsidRDefault="00B44902" w:rsidP="00B44902">
      <w:pPr>
        <w:tabs>
          <w:tab w:val="left" w:pos="7088"/>
        </w:tabs>
        <w:spacing w:after="0" w:line="240" w:lineRule="auto"/>
        <w:ind w:firstLine="709"/>
        <w:contextualSpacing/>
        <w:jc w:val="both"/>
        <w:rPr>
          <w:rFonts w:cs="Times New Roman"/>
          <w:sz w:val="24"/>
          <w:szCs w:val="24"/>
        </w:rPr>
      </w:pPr>
      <w:r w:rsidRPr="00D52593">
        <w:rPr>
          <w:rFonts w:cs="Times New Roman"/>
          <w:sz w:val="24"/>
          <w:szCs w:val="24"/>
        </w:rPr>
        <w:t>Rail Baltica Latvijas pamattrases dienvidu posma līdz Lietuvas robežai uzbēruma būvdarbiem ir apstiprināts Eiropas Infrastruktūras savienošanas instrumenta (EISI) finansējums 520 747 773 EUR apmērā. Minētais finansējuma apjoms ir mazāks par būvnieka ERB sniegtajām augsta līmeņa izmaksu aplēsēm, saskaņā ar kurām pamattrases uzbēruma būvdarbu faktiskās prognozētās izmaksas pārsniedz EISI projektu (informatīvo ziņojumu) ietvaros apstiprināto finansējumu par 237 248 455,37 EUR.</w:t>
      </w:r>
    </w:p>
    <w:p w14:paraId="5BE71FEA" w14:textId="7B245B72" w:rsidR="00B44902" w:rsidRPr="00D52593" w:rsidRDefault="00B44902" w:rsidP="00B44902">
      <w:pPr>
        <w:tabs>
          <w:tab w:val="left" w:pos="7088"/>
        </w:tabs>
        <w:spacing w:after="0" w:line="240" w:lineRule="auto"/>
        <w:ind w:firstLine="709"/>
        <w:contextualSpacing/>
        <w:jc w:val="both"/>
        <w:rPr>
          <w:rFonts w:cs="Times New Roman"/>
          <w:sz w:val="24"/>
          <w:szCs w:val="24"/>
        </w:rPr>
      </w:pPr>
      <w:r w:rsidRPr="00D52593">
        <w:rPr>
          <w:rFonts w:cs="Times New Roman"/>
          <w:sz w:val="24"/>
          <w:szCs w:val="24"/>
        </w:rPr>
        <w:t>Ņemot vērā konstatēto finansējuma starpību un nepieciešamību nodrošināt projekta nepārtrauktu īstenošanu atbilstoši ES grantu līgumos noteiktajiem mērķiem, ir nepieciešams uzdot</w:t>
      </w:r>
      <w:r w:rsidR="0038197C">
        <w:rPr>
          <w:rFonts w:cs="Times New Roman"/>
          <w:sz w:val="24"/>
          <w:szCs w:val="24"/>
        </w:rPr>
        <w:t xml:space="preserve"> (deleģēt ar deleģēšanas līgumu, kas </w:t>
      </w:r>
      <w:r w:rsidR="00DB4406">
        <w:rPr>
          <w:rFonts w:cs="Times New Roman"/>
          <w:sz w:val="24"/>
          <w:szCs w:val="24"/>
        </w:rPr>
        <w:t xml:space="preserve">noslēgts saskaņā ar </w:t>
      </w:r>
      <w:r w:rsidR="00DB4406" w:rsidRPr="00DB4406">
        <w:rPr>
          <w:rFonts w:cs="Times New Roman"/>
          <w:sz w:val="24"/>
          <w:szCs w:val="24"/>
        </w:rPr>
        <w:t>Valsts pārvaldes iekārtas likum</w:t>
      </w:r>
      <w:r w:rsidR="00DB4406">
        <w:rPr>
          <w:rFonts w:cs="Times New Roman"/>
          <w:sz w:val="24"/>
          <w:szCs w:val="24"/>
        </w:rPr>
        <w:t xml:space="preserve">a </w:t>
      </w:r>
      <w:r w:rsidR="00DB4406" w:rsidRPr="00DB4406">
        <w:rPr>
          <w:rFonts w:cs="Times New Roman"/>
          <w:sz w:val="24"/>
          <w:szCs w:val="24"/>
        </w:rPr>
        <w:t>40. panta otro daļu</w:t>
      </w:r>
      <w:r w:rsidR="00DB4406">
        <w:rPr>
          <w:rFonts w:cs="Times New Roman"/>
          <w:sz w:val="24"/>
          <w:szCs w:val="24"/>
        </w:rPr>
        <w:t xml:space="preserve"> </w:t>
      </w:r>
      <w:r w:rsidR="0038197C">
        <w:rPr>
          <w:rFonts w:cs="Times New Roman"/>
          <w:sz w:val="24"/>
          <w:szCs w:val="24"/>
        </w:rPr>
        <w:t xml:space="preserve">starp Satiksmes ministriju un </w:t>
      </w:r>
      <w:r w:rsidRPr="00D52593">
        <w:rPr>
          <w:rFonts w:cs="Times New Roman"/>
          <w:sz w:val="24"/>
          <w:szCs w:val="24"/>
        </w:rPr>
        <w:t>SIA “Eiropas Dzelzceļa līnijas”</w:t>
      </w:r>
      <w:r w:rsidR="0038197C">
        <w:rPr>
          <w:rFonts w:cs="Times New Roman"/>
          <w:sz w:val="24"/>
          <w:szCs w:val="24"/>
        </w:rPr>
        <w:t>) SIA “Eiropas Dzelzceļa līnijas”</w:t>
      </w:r>
      <w:r w:rsidRPr="00D52593">
        <w:rPr>
          <w:rFonts w:cs="Times New Roman"/>
          <w:sz w:val="24"/>
          <w:szCs w:val="24"/>
        </w:rPr>
        <w:t xml:space="preserve"> īstenot CEF8, CEF9, CEF10 un CEF11 projektus tikai pieejamā finansējuma ietvaros, nodrošinot projektu plānoto mērķu sasniegšanu un neuzņemoties saistības bez finansiālā seguma.</w:t>
      </w:r>
    </w:p>
    <w:p w14:paraId="4CC02EAC" w14:textId="77777777" w:rsidR="00B44902" w:rsidRPr="00D52593" w:rsidRDefault="00B44902" w:rsidP="00B44902">
      <w:pPr>
        <w:tabs>
          <w:tab w:val="left" w:pos="7088"/>
        </w:tabs>
        <w:spacing w:after="0" w:line="240" w:lineRule="auto"/>
        <w:ind w:firstLine="709"/>
        <w:contextualSpacing/>
        <w:jc w:val="both"/>
        <w:rPr>
          <w:rFonts w:cs="Times New Roman"/>
          <w:sz w:val="24"/>
          <w:szCs w:val="24"/>
        </w:rPr>
      </w:pPr>
      <w:r w:rsidRPr="00D52593">
        <w:rPr>
          <w:rFonts w:cs="Times New Roman"/>
          <w:sz w:val="24"/>
          <w:szCs w:val="24"/>
        </w:rPr>
        <w:t>Šāds rīcības ietvars nodrošina atbilstību Ministru kabineta lēmumiem, ES fondu pārvaldības principiem, kā arī finanšu disciplīnas ievērošanu Rail Baltica projekta īstenošanā.</w:t>
      </w:r>
    </w:p>
    <w:p w14:paraId="4102272C" w14:textId="77777777" w:rsidR="00465276" w:rsidRPr="00D52593" w:rsidRDefault="00465276" w:rsidP="00B44902">
      <w:pPr>
        <w:tabs>
          <w:tab w:val="left" w:pos="7088"/>
        </w:tabs>
        <w:spacing w:after="0" w:line="240" w:lineRule="auto"/>
        <w:contextualSpacing/>
        <w:rPr>
          <w:rFonts w:cs="Times New Roman"/>
          <w:b/>
          <w:bCs/>
          <w:sz w:val="24"/>
          <w:szCs w:val="24"/>
        </w:rPr>
      </w:pPr>
    </w:p>
    <w:p w14:paraId="4BF45618" w14:textId="77777777" w:rsidR="00B23AD7" w:rsidRPr="00D52593" w:rsidRDefault="00B23AD7" w:rsidP="001D67DF">
      <w:pPr>
        <w:tabs>
          <w:tab w:val="left" w:pos="7088"/>
        </w:tabs>
        <w:spacing w:after="0" w:line="240" w:lineRule="auto"/>
        <w:contextualSpacing/>
        <w:jc w:val="center"/>
        <w:rPr>
          <w:rFonts w:cs="Times New Roman"/>
          <w:b/>
          <w:bCs/>
          <w:sz w:val="24"/>
          <w:szCs w:val="24"/>
        </w:rPr>
      </w:pPr>
    </w:p>
    <w:p w14:paraId="025801AC" w14:textId="12ED9F3A" w:rsidR="00A5692B" w:rsidRPr="00D52593" w:rsidRDefault="00A5692B" w:rsidP="001D67DF">
      <w:pPr>
        <w:tabs>
          <w:tab w:val="left" w:pos="7088"/>
        </w:tabs>
        <w:spacing w:after="0" w:line="240" w:lineRule="auto"/>
        <w:contextualSpacing/>
        <w:jc w:val="center"/>
        <w:rPr>
          <w:rFonts w:cs="Times New Roman"/>
          <w:b/>
          <w:bCs/>
          <w:sz w:val="24"/>
          <w:szCs w:val="24"/>
        </w:rPr>
      </w:pPr>
      <w:r w:rsidRPr="00D52593">
        <w:rPr>
          <w:rFonts w:cs="Times New Roman"/>
          <w:b/>
          <w:bCs/>
          <w:sz w:val="24"/>
          <w:szCs w:val="24"/>
        </w:rPr>
        <w:t>Kopsavilkums</w:t>
      </w:r>
    </w:p>
    <w:p w14:paraId="29B50AF3" w14:textId="77777777" w:rsidR="00B10CBE" w:rsidRPr="00D52593" w:rsidRDefault="00B10CBE" w:rsidP="001D67DF">
      <w:pPr>
        <w:tabs>
          <w:tab w:val="left" w:pos="0"/>
        </w:tabs>
        <w:spacing w:after="0" w:line="240" w:lineRule="auto"/>
        <w:jc w:val="both"/>
        <w:rPr>
          <w:rFonts w:cs="Times New Roman"/>
          <w:sz w:val="24"/>
          <w:szCs w:val="24"/>
        </w:rPr>
      </w:pPr>
    </w:p>
    <w:p w14:paraId="15C550E6" w14:textId="78CF98B2" w:rsidR="00F84058" w:rsidRPr="00D52593" w:rsidRDefault="000A0B2E" w:rsidP="001D67DF">
      <w:pPr>
        <w:tabs>
          <w:tab w:val="left" w:pos="0"/>
        </w:tabs>
        <w:spacing w:after="0" w:line="240" w:lineRule="auto"/>
        <w:ind w:firstLine="709"/>
        <w:jc w:val="both"/>
        <w:rPr>
          <w:rFonts w:cs="Times New Roman"/>
          <w:sz w:val="24"/>
          <w:szCs w:val="24"/>
        </w:rPr>
      </w:pPr>
      <w:r w:rsidRPr="00D52593">
        <w:rPr>
          <w:rFonts w:cs="Times New Roman"/>
          <w:sz w:val="24"/>
          <w:szCs w:val="24"/>
        </w:rPr>
        <w:t xml:space="preserve">Ievērojot minēto, </w:t>
      </w:r>
      <w:r w:rsidR="00F84058" w:rsidRPr="00D52593">
        <w:rPr>
          <w:rFonts w:cs="Times New Roman"/>
          <w:sz w:val="24"/>
          <w:szCs w:val="24"/>
        </w:rPr>
        <w:t>Ministru kabineta protokollēmuma projekts</w:t>
      </w:r>
      <w:r w:rsidRPr="00D52593">
        <w:rPr>
          <w:rFonts w:cs="Times New Roman"/>
          <w:sz w:val="24"/>
          <w:szCs w:val="24"/>
        </w:rPr>
        <w:t xml:space="preserve"> paredz sekojošo</w:t>
      </w:r>
      <w:r w:rsidR="00F84058" w:rsidRPr="00D52593">
        <w:rPr>
          <w:rFonts w:cs="Times New Roman"/>
          <w:sz w:val="24"/>
          <w:szCs w:val="24"/>
        </w:rPr>
        <w:t>:</w:t>
      </w:r>
    </w:p>
    <w:p w14:paraId="7761EC9A" w14:textId="7FD4CC3D" w:rsidR="00980314" w:rsidRPr="00D52593" w:rsidRDefault="00980314" w:rsidP="00980314">
      <w:pPr>
        <w:pStyle w:val="ListParagraph"/>
        <w:numPr>
          <w:ilvl w:val="0"/>
          <w:numId w:val="46"/>
        </w:numPr>
        <w:tabs>
          <w:tab w:val="left" w:pos="0"/>
        </w:tabs>
        <w:rPr>
          <w:rFonts w:cs="Times New Roman"/>
          <w:szCs w:val="24"/>
        </w:rPr>
      </w:pPr>
      <w:r w:rsidRPr="00D52593">
        <w:rPr>
          <w:rFonts w:cs="Times New Roman"/>
          <w:szCs w:val="24"/>
        </w:rPr>
        <w:t>Pieņemt zināšanai informāciju par 2021.–2027. gada plānošanas periodā pieejamo Eiropas Infrastruktūras savienošanas instrumenta (EISI/CEF) finansējumu, kas paredzēts Rail Baltica pamattrases būvdarbiem Latvijas teritorijā;</w:t>
      </w:r>
    </w:p>
    <w:p w14:paraId="02BECCA1" w14:textId="59E49912" w:rsidR="00980314" w:rsidRPr="00D52593" w:rsidRDefault="00980314" w:rsidP="00980314">
      <w:pPr>
        <w:pStyle w:val="ListParagraph"/>
        <w:numPr>
          <w:ilvl w:val="0"/>
          <w:numId w:val="46"/>
        </w:numPr>
        <w:tabs>
          <w:tab w:val="left" w:pos="0"/>
        </w:tabs>
        <w:rPr>
          <w:rFonts w:cs="Times New Roman"/>
          <w:szCs w:val="24"/>
        </w:rPr>
      </w:pPr>
      <w:r w:rsidRPr="00D52593">
        <w:rPr>
          <w:rFonts w:cs="Times New Roman"/>
          <w:szCs w:val="24"/>
        </w:rPr>
        <w:t>Uzdot SIA “Eiropas Dzelzceļa līnijas” nodrošināt CEF8, CEF9, CEF10 un CEF11 projektu īstenošanu un tajos noteikto mērķu sasniegšanu strikti pieejamā finansējuma ietvaros, neuzņemoties finansiālas saistības, kurām nav nodrošināts atbilstošs segums, tādējādi ievērojot Ministru kabineta 2024. gada 10. decembra protokollēmuma prasības</w:t>
      </w:r>
      <w:r w:rsidR="000B2CD6">
        <w:rPr>
          <w:rFonts w:cs="Times New Roman"/>
          <w:szCs w:val="24"/>
        </w:rPr>
        <w:t>.</w:t>
      </w:r>
    </w:p>
    <w:p w14:paraId="6A2531DC" w14:textId="77777777" w:rsidR="00FA6B25" w:rsidRPr="00D52593" w:rsidRDefault="00FA6B25" w:rsidP="001D67DF">
      <w:pPr>
        <w:tabs>
          <w:tab w:val="left" w:pos="0"/>
        </w:tabs>
        <w:spacing w:after="0" w:line="240" w:lineRule="auto"/>
        <w:ind w:firstLine="709"/>
        <w:jc w:val="both"/>
        <w:rPr>
          <w:rFonts w:cs="Times New Roman"/>
          <w:sz w:val="24"/>
          <w:szCs w:val="24"/>
        </w:rPr>
      </w:pPr>
    </w:p>
    <w:p w14:paraId="32CB706A" w14:textId="77777777" w:rsidR="004E49DB" w:rsidRPr="00D52593" w:rsidRDefault="004E49DB" w:rsidP="001D67DF">
      <w:pPr>
        <w:tabs>
          <w:tab w:val="left" w:pos="7088"/>
        </w:tabs>
        <w:spacing w:after="0" w:line="240" w:lineRule="auto"/>
        <w:rPr>
          <w:rFonts w:eastAsia="Times New Roman" w:cs="Times New Roman"/>
          <w:sz w:val="24"/>
          <w:szCs w:val="24"/>
        </w:rPr>
      </w:pPr>
    </w:p>
    <w:p w14:paraId="5BA6C676" w14:textId="77777777" w:rsidR="004E49DB" w:rsidRPr="00D52593" w:rsidRDefault="004E49DB" w:rsidP="001D67DF">
      <w:pPr>
        <w:tabs>
          <w:tab w:val="left" w:pos="7088"/>
        </w:tabs>
        <w:spacing w:after="0" w:line="240" w:lineRule="auto"/>
        <w:rPr>
          <w:rFonts w:eastAsia="Times New Roman" w:cs="Times New Roman"/>
          <w:sz w:val="24"/>
          <w:szCs w:val="24"/>
        </w:rPr>
      </w:pPr>
    </w:p>
    <w:p w14:paraId="4DB9ED7C" w14:textId="77777777" w:rsidR="004E49DB" w:rsidRPr="00D52593" w:rsidRDefault="004E49DB" w:rsidP="001D67DF">
      <w:pPr>
        <w:tabs>
          <w:tab w:val="left" w:pos="7088"/>
        </w:tabs>
        <w:spacing w:after="0" w:line="240" w:lineRule="auto"/>
        <w:rPr>
          <w:rFonts w:eastAsia="Times New Roman" w:cs="Times New Roman"/>
          <w:sz w:val="24"/>
          <w:szCs w:val="24"/>
        </w:rPr>
      </w:pPr>
    </w:p>
    <w:p w14:paraId="639BFEA1" w14:textId="77777777" w:rsidR="0042287A" w:rsidRPr="00D52593" w:rsidRDefault="0042287A" w:rsidP="001D67DF">
      <w:pPr>
        <w:tabs>
          <w:tab w:val="left" w:pos="7088"/>
        </w:tabs>
        <w:spacing w:after="0" w:line="240" w:lineRule="auto"/>
        <w:rPr>
          <w:rFonts w:eastAsia="Times New Roman" w:cs="Times New Roman"/>
          <w:sz w:val="24"/>
          <w:szCs w:val="24"/>
        </w:rPr>
      </w:pPr>
    </w:p>
    <w:p w14:paraId="1F37B28A" w14:textId="18676AEF" w:rsidR="001D19AB" w:rsidRPr="00D52593" w:rsidRDefault="001D19AB" w:rsidP="001D67DF">
      <w:pPr>
        <w:tabs>
          <w:tab w:val="left" w:pos="7088"/>
        </w:tabs>
        <w:spacing w:after="0" w:line="240" w:lineRule="auto"/>
        <w:rPr>
          <w:rFonts w:eastAsia="Times New Roman" w:cs="Times New Roman"/>
          <w:sz w:val="24"/>
          <w:szCs w:val="24"/>
        </w:rPr>
      </w:pPr>
      <w:r w:rsidRPr="00D52593">
        <w:rPr>
          <w:rFonts w:eastAsia="Times New Roman" w:cs="Times New Roman"/>
          <w:sz w:val="24"/>
          <w:szCs w:val="24"/>
        </w:rPr>
        <w:t>Satiksmes ministrs</w:t>
      </w:r>
      <w:r w:rsidRPr="00D52593">
        <w:rPr>
          <w:rFonts w:eastAsia="Times New Roman" w:cs="Times New Roman"/>
          <w:sz w:val="24"/>
          <w:szCs w:val="24"/>
        </w:rPr>
        <w:tab/>
      </w:r>
      <w:r w:rsidR="00787354" w:rsidRPr="00D52593">
        <w:rPr>
          <w:rFonts w:eastAsia="Times New Roman" w:cs="Times New Roman"/>
          <w:sz w:val="24"/>
          <w:szCs w:val="24"/>
        </w:rPr>
        <w:tab/>
      </w:r>
      <w:r w:rsidR="001B62BE" w:rsidRPr="00D52593">
        <w:rPr>
          <w:rFonts w:eastAsia="Times New Roman" w:cs="Times New Roman"/>
          <w:sz w:val="24"/>
          <w:szCs w:val="24"/>
        </w:rPr>
        <w:t>A</w:t>
      </w:r>
      <w:r w:rsidRPr="00D52593">
        <w:rPr>
          <w:rFonts w:eastAsia="Times New Roman" w:cs="Times New Roman"/>
          <w:sz w:val="24"/>
          <w:szCs w:val="24"/>
        </w:rPr>
        <w:t xml:space="preserve">. </w:t>
      </w:r>
      <w:r w:rsidR="001B62BE" w:rsidRPr="00D52593">
        <w:rPr>
          <w:rFonts w:eastAsia="Times New Roman" w:cs="Times New Roman"/>
          <w:sz w:val="24"/>
          <w:szCs w:val="24"/>
        </w:rPr>
        <w:t>Švinka</w:t>
      </w:r>
      <w:r w:rsidRPr="00D52593">
        <w:rPr>
          <w:rFonts w:eastAsia="Times New Roman" w:cs="Times New Roman"/>
          <w:sz w:val="24"/>
          <w:szCs w:val="24"/>
        </w:rPr>
        <w:t xml:space="preserve"> </w:t>
      </w:r>
    </w:p>
    <w:p w14:paraId="4E456D69" w14:textId="77777777" w:rsidR="00A62A87" w:rsidRPr="00D52593" w:rsidRDefault="00A62A87" w:rsidP="001D67DF">
      <w:pPr>
        <w:spacing w:after="0" w:line="240" w:lineRule="auto"/>
        <w:rPr>
          <w:rFonts w:cs="Times New Roman"/>
          <w:bCs/>
          <w:sz w:val="20"/>
          <w:szCs w:val="20"/>
        </w:rPr>
      </w:pPr>
    </w:p>
    <w:p w14:paraId="39908694" w14:textId="77777777" w:rsidR="00237B4D" w:rsidRPr="00D52593" w:rsidRDefault="00237B4D" w:rsidP="001D67DF">
      <w:pPr>
        <w:spacing w:after="0" w:line="240" w:lineRule="auto"/>
        <w:rPr>
          <w:rFonts w:cs="Times New Roman"/>
          <w:bCs/>
          <w:sz w:val="20"/>
          <w:szCs w:val="20"/>
        </w:rPr>
      </w:pPr>
    </w:p>
    <w:p w14:paraId="0A48E1BC" w14:textId="77777777" w:rsidR="00237B4D" w:rsidRPr="00D52593" w:rsidRDefault="00237B4D" w:rsidP="001D67DF">
      <w:pPr>
        <w:spacing w:after="0" w:line="240" w:lineRule="auto"/>
        <w:rPr>
          <w:rFonts w:cs="Times New Roman"/>
          <w:bCs/>
          <w:sz w:val="20"/>
          <w:szCs w:val="20"/>
        </w:rPr>
      </w:pPr>
    </w:p>
    <w:p w14:paraId="48680123" w14:textId="77777777" w:rsidR="00237B4D" w:rsidRPr="00D52593" w:rsidRDefault="00237B4D" w:rsidP="001D67DF">
      <w:pPr>
        <w:spacing w:after="0" w:line="240" w:lineRule="auto"/>
        <w:rPr>
          <w:rFonts w:cs="Times New Roman"/>
          <w:bCs/>
          <w:sz w:val="20"/>
          <w:szCs w:val="20"/>
        </w:rPr>
      </w:pPr>
    </w:p>
    <w:p w14:paraId="205B226A" w14:textId="77777777" w:rsidR="00DC2FF5" w:rsidRPr="00D52593" w:rsidRDefault="00DC2FF5" w:rsidP="001D67DF">
      <w:pPr>
        <w:spacing w:after="0" w:line="240" w:lineRule="auto"/>
        <w:rPr>
          <w:rFonts w:cs="Times New Roman"/>
          <w:bCs/>
          <w:sz w:val="20"/>
          <w:szCs w:val="20"/>
        </w:rPr>
      </w:pPr>
    </w:p>
    <w:p w14:paraId="4300C9B3" w14:textId="77777777" w:rsidR="00DC2FF5" w:rsidRPr="00D52593" w:rsidRDefault="00DC2FF5" w:rsidP="001D67DF">
      <w:pPr>
        <w:spacing w:after="0" w:line="240" w:lineRule="auto"/>
        <w:rPr>
          <w:rFonts w:cs="Times New Roman"/>
          <w:bCs/>
          <w:sz w:val="20"/>
          <w:szCs w:val="20"/>
        </w:rPr>
      </w:pPr>
    </w:p>
    <w:p w14:paraId="1D86FF0A" w14:textId="77777777" w:rsidR="001E17AF" w:rsidRPr="00D52593" w:rsidRDefault="001E17AF" w:rsidP="001D67DF">
      <w:pPr>
        <w:spacing w:after="0" w:line="240" w:lineRule="auto"/>
        <w:rPr>
          <w:rFonts w:cs="Times New Roman"/>
          <w:bCs/>
          <w:sz w:val="20"/>
          <w:szCs w:val="20"/>
        </w:rPr>
      </w:pPr>
    </w:p>
    <w:p w14:paraId="25184154" w14:textId="1F0A42EF" w:rsidR="001E17AF" w:rsidRPr="00D52593" w:rsidRDefault="00237B4D" w:rsidP="001D67DF">
      <w:pPr>
        <w:spacing w:after="0" w:line="240" w:lineRule="auto"/>
        <w:rPr>
          <w:rFonts w:cs="Times New Roman"/>
          <w:sz w:val="20"/>
          <w:szCs w:val="20"/>
        </w:rPr>
      </w:pPr>
      <w:r w:rsidRPr="00D52593">
        <w:rPr>
          <w:rFonts w:cs="Times New Roman"/>
          <w:sz w:val="20"/>
          <w:szCs w:val="20"/>
        </w:rPr>
        <w:t>G.Silovs</w:t>
      </w:r>
    </w:p>
    <w:p w14:paraId="3D8D466E" w14:textId="4191DC38" w:rsidR="006C66C9" w:rsidRPr="00D40296" w:rsidRDefault="00237B4D" w:rsidP="001D67DF">
      <w:pPr>
        <w:spacing w:after="0" w:line="240" w:lineRule="auto"/>
        <w:rPr>
          <w:rFonts w:cs="Times New Roman"/>
          <w:bCs/>
          <w:sz w:val="20"/>
          <w:szCs w:val="20"/>
        </w:rPr>
      </w:pPr>
      <w:r w:rsidRPr="00D52593">
        <w:rPr>
          <w:rFonts w:cs="Times New Roman"/>
          <w:bCs/>
          <w:sz w:val="20"/>
          <w:szCs w:val="20"/>
        </w:rPr>
        <w:t>Gatis.Silovs</w:t>
      </w:r>
      <w:r w:rsidR="006C66C9" w:rsidRPr="00D52593">
        <w:rPr>
          <w:rFonts w:cs="Times New Roman"/>
          <w:bCs/>
          <w:sz w:val="20"/>
          <w:szCs w:val="20"/>
        </w:rPr>
        <w:t>@sam.gov.lv</w:t>
      </w:r>
    </w:p>
    <w:p w14:paraId="4D74B240" w14:textId="77777777" w:rsidR="001E17AF" w:rsidRPr="00D40296" w:rsidRDefault="001E17AF" w:rsidP="001D67DF">
      <w:pPr>
        <w:spacing w:after="0" w:line="240" w:lineRule="auto"/>
        <w:rPr>
          <w:rFonts w:cs="Times New Roman"/>
          <w:bCs/>
          <w:sz w:val="20"/>
          <w:szCs w:val="20"/>
        </w:rPr>
      </w:pPr>
    </w:p>
    <w:p w14:paraId="7C85AEFC" w14:textId="77777777" w:rsidR="00EB2BD3" w:rsidRPr="00D40296" w:rsidRDefault="00EB2BD3" w:rsidP="001D67DF">
      <w:pPr>
        <w:spacing w:after="0" w:line="240" w:lineRule="auto"/>
        <w:rPr>
          <w:rFonts w:cs="Times New Roman"/>
          <w:bCs/>
          <w:sz w:val="20"/>
          <w:szCs w:val="20"/>
        </w:rPr>
      </w:pPr>
    </w:p>
    <w:sectPr w:rsidR="00EB2BD3" w:rsidRPr="00D40296" w:rsidSect="00426745">
      <w:headerReference w:type="default" r:id="rId21"/>
      <w:footerReference w:type="default" r:id="rId22"/>
      <w:pgSz w:w="11906" w:h="16838" w:code="9"/>
      <w:pgMar w:top="1440" w:right="1559" w:bottom="1440" w:left="1559" w:header="709" w:footer="471"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187B78" w14:textId="77777777" w:rsidR="00252093" w:rsidRDefault="00252093" w:rsidP="00B95B0A">
      <w:pPr>
        <w:spacing w:after="0" w:line="240" w:lineRule="auto"/>
      </w:pPr>
      <w:r>
        <w:separator/>
      </w:r>
    </w:p>
  </w:endnote>
  <w:endnote w:type="continuationSeparator" w:id="0">
    <w:p w14:paraId="3466D9F9" w14:textId="77777777" w:rsidR="00252093" w:rsidRDefault="00252093" w:rsidP="00B95B0A">
      <w:pPr>
        <w:spacing w:after="0" w:line="240" w:lineRule="auto"/>
      </w:pPr>
      <w:r>
        <w:continuationSeparator/>
      </w:r>
    </w:p>
  </w:endnote>
  <w:endnote w:type="continuationNotice" w:id="1">
    <w:p w14:paraId="680FDD74" w14:textId="77777777" w:rsidR="00252093" w:rsidRDefault="0025209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0176447"/>
      <w:docPartObj>
        <w:docPartGallery w:val="Page Numbers (Bottom of Page)"/>
        <w:docPartUnique/>
      </w:docPartObj>
    </w:sdtPr>
    <w:sdtEndPr>
      <w:rPr>
        <w:noProof/>
        <w:sz w:val="24"/>
        <w:szCs w:val="20"/>
      </w:rPr>
    </w:sdtEndPr>
    <w:sdtContent>
      <w:p w14:paraId="1636F672" w14:textId="77777777" w:rsidR="008563A2" w:rsidRPr="008563A2" w:rsidRDefault="008563A2" w:rsidP="008563A2">
        <w:pPr>
          <w:pStyle w:val="Footer"/>
          <w:jc w:val="center"/>
          <w:rPr>
            <w:sz w:val="24"/>
            <w:szCs w:val="20"/>
          </w:rPr>
        </w:pPr>
        <w:r w:rsidRPr="008563A2">
          <w:rPr>
            <w:strike/>
            <w:sz w:val="24"/>
            <w:szCs w:val="20"/>
          </w:rPr>
          <w:t>IEROBEŽOTA PIEEJAMĪBA</w:t>
        </w:r>
      </w:p>
      <w:p w14:paraId="767B4211" w14:textId="55992E02" w:rsidR="004B0786" w:rsidRPr="008B1FA2" w:rsidRDefault="008563A2" w:rsidP="008563A2">
        <w:pPr>
          <w:pStyle w:val="Footer"/>
          <w:jc w:val="center"/>
          <w:rPr>
            <w:sz w:val="24"/>
            <w:szCs w:val="20"/>
          </w:rPr>
        </w:pPr>
        <w:r w:rsidRPr="008563A2">
          <w:rPr>
            <w:sz w:val="24"/>
            <w:szCs w:val="20"/>
          </w:rPr>
          <w:t>NAV KLASIFICĒTS</w:t>
        </w:r>
      </w:p>
      <w:p w14:paraId="45BC8D11" w14:textId="09EAF486" w:rsidR="00DA3EB9" w:rsidRPr="008B1FA2" w:rsidRDefault="00DA3EB9">
        <w:pPr>
          <w:pStyle w:val="Footer"/>
          <w:jc w:val="right"/>
          <w:rPr>
            <w:sz w:val="24"/>
            <w:szCs w:val="20"/>
          </w:rPr>
        </w:pPr>
        <w:r w:rsidRPr="008B1FA2">
          <w:rPr>
            <w:sz w:val="24"/>
            <w:szCs w:val="20"/>
          </w:rPr>
          <w:fldChar w:fldCharType="begin"/>
        </w:r>
        <w:r w:rsidRPr="008B1FA2">
          <w:rPr>
            <w:sz w:val="24"/>
            <w:szCs w:val="20"/>
          </w:rPr>
          <w:instrText xml:space="preserve"> PAGE   \* MERGEFORMAT </w:instrText>
        </w:r>
        <w:r w:rsidRPr="008B1FA2">
          <w:rPr>
            <w:sz w:val="24"/>
            <w:szCs w:val="20"/>
          </w:rPr>
          <w:fldChar w:fldCharType="separate"/>
        </w:r>
        <w:r w:rsidRPr="008B1FA2">
          <w:rPr>
            <w:noProof/>
            <w:sz w:val="24"/>
            <w:szCs w:val="20"/>
          </w:rPr>
          <w:t>2</w:t>
        </w:r>
        <w:r w:rsidRPr="008B1FA2">
          <w:rPr>
            <w:noProof/>
            <w:sz w:val="24"/>
            <w:szCs w:val="20"/>
          </w:rPr>
          <w:fldChar w:fldCharType="end"/>
        </w:r>
      </w:p>
    </w:sdtContent>
  </w:sdt>
  <w:p w14:paraId="242D00CB" w14:textId="65C4585F" w:rsidR="00290C84" w:rsidRPr="004B0786" w:rsidRDefault="00DA3EB9" w:rsidP="00DA3EB9">
    <w:pPr>
      <w:pStyle w:val="Footer"/>
      <w:tabs>
        <w:tab w:val="left" w:pos="225"/>
      </w:tabs>
      <w:rPr>
        <w:sz w:val="20"/>
        <w:szCs w:val="20"/>
      </w:rPr>
    </w:pPr>
    <w:r w:rsidRPr="004B0786">
      <w:rPr>
        <w:sz w:val="20"/>
        <w:szCs w:val="20"/>
      </w:rPr>
      <w:tab/>
    </w:r>
    <w:r w:rsidRPr="004B0786">
      <w:rPr>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BB4583" w14:textId="77777777" w:rsidR="00252093" w:rsidRDefault="00252093" w:rsidP="00B95B0A">
      <w:pPr>
        <w:spacing w:after="0" w:line="240" w:lineRule="auto"/>
      </w:pPr>
      <w:r>
        <w:separator/>
      </w:r>
    </w:p>
  </w:footnote>
  <w:footnote w:type="continuationSeparator" w:id="0">
    <w:p w14:paraId="431D3300" w14:textId="77777777" w:rsidR="00252093" w:rsidRDefault="00252093" w:rsidP="00B95B0A">
      <w:pPr>
        <w:spacing w:after="0" w:line="240" w:lineRule="auto"/>
      </w:pPr>
      <w:r>
        <w:continuationSeparator/>
      </w:r>
    </w:p>
  </w:footnote>
  <w:footnote w:type="continuationNotice" w:id="1">
    <w:p w14:paraId="25B8BD3C" w14:textId="77777777" w:rsidR="00252093" w:rsidRDefault="0025209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275E3" w14:textId="77777777" w:rsidR="008563A2" w:rsidRDefault="008563A2" w:rsidP="008563A2">
    <w:pPr>
      <w:pStyle w:val="Header"/>
      <w:jc w:val="center"/>
      <w:rPr>
        <w:strike/>
        <w:sz w:val="24"/>
        <w:szCs w:val="20"/>
      </w:rPr>
    </w:pPr>
    <w:r w:rsidRPr="00CD2E20">
      <w:rPr>
        <w:strike/>
        <w:sz w:val="24"/>
        <w:szCs w:val="20"/>
      </w:rPr>
      <w:t>IEROBEŽOTA PIEEJAMĪBA</w:t>
    </w:r>
  </w:p>
  <w:p w14:paraId="1F964A7B" w14:textId="35A14771" w:rsidR="004B0786" w:rsidRPr="008563A2" w:rsidRDefault="008563A2" w:rsidP="008563A2">
    <w:pPr>
      <w:pStyle w:val="Header"/>
      <w:jc w:val="center"/>
    </w:pPr>
    <w:r>
      <w:rPr>
        <w:sz w:val="24"/>
        <w:szCs w:val="24"/>
      </w:rPr>
      <w:t>NAV KLASIFICĒTS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02574"/>
    <w:multiLevelType w:val="hybridMultilevel"/>
    <w:tmpl w:val="FFFFFFFF"/>
    <w:lvl w:ilvl="0" w:tplc="7660A640">
      <w:start w:val="1"/>
      <w:numFmt w:val="bullet"/>
      <w:lvlText w:val="-"/>
      <w:lvlJc w:val="left"/>
      <w:pPr>
        <w:ind w:left="1080" w:hanging="360"/>
      </w:pPr>
      <w:rPr>
        <w:rFonts w:ascii="Aptos" w:hAnsi="Aptos" w:hint="default"/>
      </w:rPr>
    </w:lvl>
    <w:lvl w:ilvl="1" w:tplc="66D8E8E8">
      <w:start w:val="1"/>
      <w:numFmt w:val="bullet"/>
      <w:lvlText w:val="o"/>
      <w:lvlJc w:val="left"/>
      <w:pPr>
        <w:ind w:left="1800" w:hanging="360"/>
      </w:pPr>
      <w:rPr>
        <w:rFonts w:ascii="Courier New" w:hAnsi="Courier New" w:hint="default"/>
      </w:rPr>
    </w:lvl>
    <w:lvl w:ilvl="2" w:tplc="AAEEE5B2">
      <w:start w:val="1"/>
      <w:numFmt w:val="bullet"/>
      <w:lvlText w:val=""/>
      <w:lvlJc w:val="left"/>
      <w:pPr>
        <w:ind w:left="2520" w:hanging="360"/>
      </w:pPr>
      <w:rPr>
        <w:rFonts w:ascii="Wingdings" w:hAnsi="Wingdings" w:hint="default"/>
      </w:rPr>
    </w:lvl>
    <w:lvl w:ilvl="3" w:tplc="7076BF26">
      <w:start w:val="1"/>
      <w:numFmt w:val="bullet"/>
      <w:lvlText w:val=""/>
      <w:lvlJc w:val="left"/>
      <w:pPr>
        <w:ind w:left="3240" w:hanging="360"/>
      </w:pPr>
      <w:rPr>
        <w:rFonts w:ascii="Symbol" w:hAnsi="Symbol" w:hint="default"/>
      </w:rPr>
    </w:lvl>
    <w:lvl w:ilvl="4" w:tplc="8C80B2CA">
      <w:start w:val="1"/>
      <w:numFmt w:val="bullet"/>
      <w:lvlText w:val="o"/>
      <w:lvlJc w:val="left"/>
      <w:pPr>
        <w:ind w:left="3960" w:hanging="360"/>
      </w:pPr>
      <w:rPr>
        <w:rFonts w:ascii="Courier New" w:hAnsi="Courier New" w:hint="default"/>
      </w:rPr>
    </w:lvl>
    <w:lvl w:ilvl="5" w:tplc="827EA806">
      <w:start w:val="1"/>
      <w:numFmt w:val="bullet"/>
      <w:lvlText w:val=""/>
      <w:lvlJc w:val="left"/>
      <w:pPr>
        <w:ind w:left="4680" w:hanging="360"/>
      </w:pPr>
      <w:rPr>
        <w:rFonts w:ascii="Wingdings" w:hAnsi="Wingdings" w:hint="default"/>
      </w:rPr>
    </w:lvl>
    <w:lvl w:ilvl="6" w:tplc="76CCDC62">
      <w:start w:val="1"/>
      <w:numFmt w:val="bullet"/>
      <w:lvlText w:val=""/>
      <w:lvlJc w:val="left"/>
      <w:pPr>
        <w:ind w:left="5400" w:hanging="360"/>
      </w:pPr>
      <w:rPr>
        <w:rFonts w:ascii="Symbol" w:hAnsi="Symbol" w:hint="default"/>
      </w:rPr>
    </w:lvl>
    <w:lvl w:ilvl="7" w:tplc="491E904E">
      <w:start w:val="1"/>
      <w:numFmt w:val="bullet"/>
      <w:lvlText w:val="o"/>
      <w:lvlJc w:val="left"/>
      <w:pPr>
        <w:ind w:left="6120" w:hanging="360"/>
      </w:pPr>
      <w:rPr>
        <w:rFonts w:ascii="Courier New" w:hAnsi="Courier New" w:hint="default"/>
      </w:rPr>
    </w:lvl>
    <w:lvl w:ilvl="8" w:tplc="6CBE5076">
      <w:start w:val="1"/>
      <w:numFmt w:val="bullet"/>
      <w:lvlText w:val=""/>
      <w:lvlJc w:val="left"/>
      <w:pPr>
        <w:ind w:left="6840" w:hanging="360"/>
      </w:pPr>
      <w:rPr>
        <w:rFonts w:ascii="Wingdings" w:hAnsi="Wingdings" w:hint="default"/>
      </w:rPr>
    </w:lvl>
  </w:abstractNum>
  <w:abstractNum w:abstractNumId="1" w15:restartNumberingAfterBreak="0">
    <w:nsid w:val="07B972BD"/>
    <w:multiLevelType w:val="hybridMultilevel"/>
    <w:tmpl w:val="FFFFFFFF"/>
    <w:lvl w:ilvl="0" w:tplc="6BA88B0A">
      <w:start w:val="1"/>
      <w:numFmt w:val="bullet"/>
      <w:lvlText w:val=""/>
      <w:lvlJc w:val="left"/>
      <w:pPr>
        <w:ind w:left="720" w:hanging="360"/>
      </w:pPr>
      <w:rPr>
        <w:rFonts w:ascii="Wingdings" w:hAnsi="Wingdings" w:hint="default"/>
      </w:rPr>
    </w:lvl>
    <w:lvl w:ilvl="1" w:tplc="70CE09D8">
      <w:start w:val="1"/>
      <w:numFmt w:val="bullet"/>
      <w:lvlText w:val=""/>
      <w:lvlJc w:val="left"/>
      <w:pPr>
        <w:ind w:left="1440" w:hanging="360"/>
      </w:pPr>
      <w:rPr>
        <w:rFonts w:ascii="Wingdings" w:hAnsi="Wingdings" w:hint="default"/>
      </w:rPr>
    </w:lvl>
    <w:lvl w:ilvl="2" w:tplc="0A4437E2">
      <w:start w:val="1"/>
      <w:numFmt w:val="bullet"/>
      <w:lvlText w:val=""/>
      <w:lvlJc w:val="left"/>
      <w:pPr>
        <w:ind w:left="2160" w:hanging="360"/>
      </w:pPr>
      <w:rPr>
        <w:rFonts w:ascii="Wingdings" w:hAnsi="Wingdings" w:hint="default"/>
      </w:rPr>
    </w:lvl>
    <w:lvl w:ilvl="3" w:tplc="5628D5E4">
      <w:start w:val="1"/>
      <w:numFmt w:val="bullet"/>
      <w:lvlText w:val=""/>
      <w:lvlJc w:val="left"/>
      <w:pPr>
        <w:ind w:left="2880" w:hanging="360"/>
      </w:pPr>
      <w:rPr>
        <w:rFonts w:ascii="Wingdings" w:hAnsi="Wingdings" w:hint="default"/>
      </w:rPr>
    </w:lvl>
    <w:lvl w:ilvl="4" w:tplc="196CB3CE">
      <w:start w:val="1"/>
      <w:numFmt w:val="bullet"/>
      <w:lvlText w:val=""/>
      <w:lvlJc w:val="left"/>
      <w:pPr>
        <w:ind w:left="3600" w:hanging="360"/>
      </w:pPr>
      <w:rPr>
        <w:rFonts w:ascii="Wingdings" w:hAnsi="Wingdings" w:hint="default"/>
      </w:rPr>
    </w:lvl>
    <w:lvl w:ilvl="5" w:tplc="60E24BAE">
      <w:start w:val="1"/>
      <w:numFmt w:val="bullet"/>
      <w:lvlText w:val=""/>
      <w:lvlJc w:val="left"/>
      <w:pPr>
        <w:ind w:left="4320" w:hanging="360"/>
      </w:pPr>
      <w:rPr>
        <w:rFonts w:ascii="Wingdings" w:hAnsi="Wingdings" w:hint="default"/>
      </w:rPr>
    </w:lvl>
    <w:lvl w:ilvl="6" w:tplc="CA62B3A2">
      <w:start w:val="1"/>
      <w:numFmt w:val="bullet"/>
      <w:lvlText w:val=""/>
      <w:lvlJc w:val="left"/>
      <w:pPr>
        <w:ind w:left="5040" w:hanging="360"/>
      </w:pPr>
      <w:rPr>
        <w:rFonts w:ascii="Wingdings" w:hAnsi="Wingdings" w:hint="default"/>
      </w:rPr>
    </w:lvl>
    <w:lvl w:ilvl="7" w:tplc="E904F80A">
      <w:start w:val="1"/>
      <w:numFmt w:val="bullet"/>
      <w:lvlText w:val=""/>
      <w:lvlJc w:val="left"/>
      <w:pPr>
        <w:ind w:left="5760" w:hanging="360"/>
      </w:pPr>
      <w:rPr>
        <w:rFonts w:ascii="Wingdings" w:hAnsi="Wingdings" w:hint="default"/>
      </w:rPr>
    </w:lvl>
    <w:lvl w:ilvl="8" w:tplc="582CFF70">
      <w:start w:val="1"/>
      <w:numFmt w:val="bullet"/>
      <w:lvlText w:val=""/>
      <w:lvlJc w:val="left"/>
      <w:pPr>
        <w:ind w:left="6480" w:hanging="360"/>
      </w:pPr>
      <w:rPr>
        <w:rFonts w:ascii="Wingdings" w:hAnsi="Wingdings" w:hint="default"/>
      </w:rPr>
    </w:lvl>
  </w:abstractNum>
  <w:abstractNum w:abstractNumId="2" w15:restartNumberingAfterBreak="0">
    <w:nsid w:val="07F90EEF"/>
    <w:multiLevelType w:val="hybridMultilevel"/>
    <w:tmpl w:val="25C8D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1A46B7"/>
    <w:multiLevelType w:val="hybridMultilevel"/>
    <w:tmpl w:val="5AB0743A"/>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4" w15:restartNumberingAfterBreak="0">
    <w:nsid w:val="129521F5"/>
    <w:multiLevelType w:val="hybridMultilevel"/>
    <w:tmpl w:val="90E63F80"/>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3DE6C92"/>
    <w:multiLevelType w:val="hybridMultilevel"/>
    <w:tmpl w:val="D4A68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C40668"/>
    <w:multiLevelType w:val="hybridMultilevel"/>
    <w:tmpl w:val="E7B216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9F20E06"/>
    <w:multiLevelType w:val="hybridMultilevel"/>
    <w:tmpl w:val="2742705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A2F3C37"/>
    <w:multiLevelType w:val="hybridMultilevel"/>
    <w:tmpl w:val="D8C24C5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A0125B"/>
    <w:multiLevelType w:val="hybridMultilevel"/>
    <w:tmpl w:val="AECEB4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1A02FD"/>
    <w:multiLevelType w:val="hybridMultilevel"/>
    <w:tmpl w:val="A2226304"/>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F7F0DC4"/>
    <w:multiLevelType w:val="hybridMultilevel"/>
    <w:tmpl w:val="91C0F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80DB10"/>
    <w:multiLevelType w:val="hybridMultilevel"/>
    <w:tmpl w:val="FFFFFFFF"/>
    <w:lvl w:ilvl="0" w:tplc="2FA06CE2">
      <w:start w:val="1"/>
      <w:numFmt w:val="bullet"/>
      <w:lvlText w:val=""/>
      <w:lvlJc w:val="left"/>
      <w:pPr>
        <w:ind w:left="1080" w:hanging="360"/>
      </w:pPr>
      <w:rPr>
        <w:rFonts w:ascii="Symbol" w:hAnsi="Symbol" w:hint="default"/>
      </w:rPr>
    </w:lvl>
    <w:lvl w:ilvl="1" w:tplc="B8529C0E">
      <w:start w:val="1"/>
      <w:numFmt w:val="bullet"/>
      <w:lvlText w:val="o"/>
      <w:lvlJc w:val="left"/>
      <w:pPr>
        <w:ind w:left="1800" w:hanging="360"/>
      </w:pPr>
      <w:rPr>
        <w:rFonts w:ascii="Courier New" w:hAnsi="Courier New" w:hint="default"/>
      </w:rPr>
    </w:lvl>
    <w:lvl w:ilvl="2" w:tplc="6D7A6C66">
      <w:start w:val="1"/>
      <w:numFmt w:val="bullet"/>
      <w:lvlText w:val=""/>
      <w:lvlJc w:val="left"/>
      <w:pPr>
        <w:ind w:left="2520" w:hanging="360"/>
      </w:pPr>
      <w:rPr>
        <w:rFonts w:ascii="Wingdings" w:hAnsi="Wingdings" w:hint="default"/>
      </w:rPr>
    </w:lvl>
    <w:lvl w:ilvl="3" w:tplc="EA648300">
      <w:start w:val="1"/>
      <w:numFmt w:val="bullet"/>
      <w:lvlText w:val=""/>
      <w:lvlJc w:val="left"/>
      <w:pPr>
        <w:ind w:left="3240" w:hanging="360"/>
      </w:pPr>
      <w:rPr>
        <w:rFonts w:ascii="Symbol" w:hAnsi="Symbol" w:hint="default"/>
      </w:rPr>
    </w:lvl>
    <w:lvl w:ilvl="4" w:tplc="04EC4CAA">
      <w:start w:val="1"/>
      <w:numFmt w:val="bullet"/>
      <w:lvlText w:val="o"/>
      <w:lvlJc w:val="left"/>
      <w:pPr>
        <w:ind w:left="3960" w:hanging="360"/>
      </w:pPr>
      <w:rPr>
        <w:rFonts w:ascii="Courier New" w:hAnsi="Courier New" w:hint="default"/>
      </w:rPr>
    </w:lvl>
    <w:lvl w:ilvl="5" w:tplc="8B60549A">
      <w:start w:val="1"/>
      <w:numFmt w:val="bullet"/>
      <w:lvlText w:val=""/>
      <w:lvlJc w:val="left"/>
      <w:pPr>
        <w:ind w:left="4680" w:hanging="360"/>
      </w:pPr>
      <w:rPr>
        <w:rFonts w:ascii="Wingdings" w:hAnsi="Wingdings" w:hint="default"/>
      </w:rPr>
    </w:lvl>
    <w:lvl w:ilvl="6" w:tplc="075A6BD4">
      <w:start w:val="1"/>
      <w:numFmt w:val="bullet"/>
      <w:lvlText w:val=""/>
      <w:lvlJc w:val="left"/>
      <w:pPr>
        <w:ind w:left="5400" w:hanging="360"/>
      </w:pPr>
      <w:rPr>
        <w:rFonts w:ascii="Symbol" w:hAnsi="Symbol" w:hint="default"/>
      </w:rPr>
    </w:lvl>
    <w:lvl w:ilvl="7" w:tplc="28E09E3C">
      <w:start w:val="1"/>
      <w:numFmt w:val="bullet"/>
      <w:lvlText w:val="o"/>
      <w:lvlJc w:val="left"/>
      <w:pPr>
        <w:ind w:left="6120" w:hanging="360"/>
      </w:pPr>
      <w:rPr>
        <w:rFonts w:ascii="Courier New" w:hAnsi="Courier New" w:hint="default"/>
      </w:rPr>
    </w:lvl>
    <w:lvl w:ilvl="8" w:tplc="09B26822">
      <w:start w:val="1"/>
      <w:numFmt w:val="bullet"/>
      <w:lvlText w:val=""/>
      <w:lvlJc w:val="left"/>
      <w:pPr>
        <w:ind w:left="6840" w:hanging="360"/>
      </w:pPr>
      <w:rPr>
        <w:rFonts w:ascii="Wingdings" w:hAnsi="Wingdings" w:hint="default"/>
      </w:rPr>
    </w:lvl>
  </w:abstractNum>
  <w:abstractNum w:abstractNumId="13" w15:restartNumberingAfterBreak="0">
    <w:nsid w:val="20824F29"/>
    <w:multiLevelType w:val="hybridMultilevel"/>
    <w:tmpl w:val="5D8C2686"/>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4" w15:restartNumberingAfterBreak="0">
    <w:nsid w:val="21FB5D77"/>
    <w:multiLevelType w:val="hybridMultilevel"/>
    <w:tmpl w:val="D9E4A9F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25722EB0"/>
    <w:multiLevelType w:val="hybridMultilevel"/>
    <w:tmpl w:val="84ECDAE0"/>
    <w:lvl w:ilvl="0" w:tplc="B5E469EA">
      <w:start w:val="2011"/>
      <w:numFmt w:val="bullet"/>
      <w:lvlText w:val="-"/>
      <w:lvlJc w:val="left"/>
      <w:pPr>
        <w:ind w:left="360" w:hanging="360"/>
      </w:pPr>
      <w:rPr>
        <w:rFonts w:ascii="Calibri" w:eastAsia="Times New Roman" w:hAnsi="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29667A40"/>
    <w:multiLevelType w:val="hybridMultilevel"/>
    <w:tmpl w:val="7248917A"/>
    <w:lvl w:ilvl="0" w:tplc="F30A4F1C">
      <w:start w:val="1"/>
      <w:numFmt w:val="decimal"/>
      <w:lvlText w:val="%1."/>
      <w:lvlJc w:val="left"/>
      <w:pPr>
        <w:ind w:left="720" w:hanging="360"/>
      </w:pPr>
      <w:rPr>
        <w:rFonts w:hint="default"/>
        <w:b/>
        <w:color w:val="000000"/>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2D3877A9"/>
    <w:multiLevelType w:val="hybridMultilevel"/>
    <w:tmpl w:val="CEDA30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1A842AB"/>
    <w:multiLevelType w:val="hybridMultilevel"/>
    <w:tmpl w:val="91447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A930D5"/>
    <w:multiLevelType w:val="hybridMultilevel"/>
    <w:tmpl w:val="25DCC4A2"/>
    <w:lvl w:ilvl="0" w:tplc="912E058C">
      <w:start w:val="29"/>
      <w:numFmt w:val="decimal"/>
      <w:lvlText w:val="%1"/>
      <w:lvlJc w:val="left"/>
      <w:pPr>
        <w:ind w:left="720" w:hanging="36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3D2F6A33"/>
    <w:multiLevelType w:val="hybridMultilevel"/>
    <w:tmpl w:val="F31053D4"/>
    <w:lvl w:ilvl="0" w:tplc="0426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17C7292"/>
    <w:multiLevelType w:val="hybridMultilevel"/>
    <w:tmpl w:val="20E45604"/>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2" w15:restartNumberingAfterBreak="0">
    <w:nsid w:val="459B1C04"/>
    <w:multiLevelType w:val="hybridMultilevel"/>
    <w:tmpl w:val="9B7ED50E"/>
    <w:lvl w:ilvl="0" w:tplc="55F88700">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3" w15:restartNumberingAfterBreak="0">
    <w:nsid w:val="49B276CB"/>
    <w:multiLevelType w:val="hybridMultilevel"/>
    <w:tmpl w:val="594E8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07B36D7"/>
    <w:multiLevelType w:val="hybridMultilevel"/>
    <w:tmpl w:val="E50EE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5F730E"/>
    <w:multiLevelType w:val="hybridMultilevel"/>
    <w:tmpl w:val="7BF01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3674D15"/>
    <w:multiLevelType w:val="hybridMultilevel"/>
    <w:tmpl w:val="C9A09412"/>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27" w15:restartNumberingAfterBreak="0">
    <w:nsid w:val="55A90321"/>
    <w:multiLevelType w:val="hybridMultilevel"/>
    <w:tmpl w:val="567427F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61F36C85"/>
    <w:multiLevelType w:val="hybridMultilevel"/>
    <w:tmpl w:val="12327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29E06C3"/>
    <w:multiLevelType w:val="hybridMultilevel"/>
    <w:tmpl w:val="3B521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3714223"/>
    <w:multiLevelType w:val="hybridMultilevel"/>
    <w:tmpl w:val="DE363C52"/>
    <w:lvl w:ilvl="0" w:tplc="ACC22182">
      <w:numFmt w:val="bullet"/>
      <w:lvlText w:val="-"/>
      <w:lvlJc w:val="left"/>
      <w:pPr>
        <w:ind w:left="720" w:hanging="360"/>
      </w:pPr>
      <w:rPr>
        <w:rFonts w:ascii="Calibri" w:eastAsia="Times New Roman" w:hAnsi="Calibri"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643C26B8"/>
    <w:multiLevelType w:val="hybridMultilevel"/>
    <w:tmpl w:val="63B49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45722CF"/>
    <w:multiLevelType w:val="hybridMultilevel"/>
    <w:tmpl w:val="E6CA796A"/>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3" w15:restartNumberingAfterBreak="0">
    <w:nsid w:val="69552A2B"/>
    <w:multiLevelType w:val="hybridMultilevel"/>
    <w:tmpl w:val="CD305FDE"/>
    <w:lvl w:ilvl="0" w:tplc="04260001">
      <w:start w:val="1"/>
      <w:numFmt w:val="bullet"/>
      <w:lvlText w:val=""/>
      <w:lvlJc w:val="left"/>
      <w:pPr>
        <w:ind w:left="1429" w:hanging="360"/>
      </w:pPr>
      <w:rPr>
        <w:rFonts w:ascii="Symbol" w:hAnsi="Symbol" w:hint="default"/>
      </w:rPr>
    </w:lvl>
    <w:lvl w:ilvl="1" w:tplc="04260003">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34" w15:restartNumberingAfterBreak="0">
    <w:nsid w:val="6F9C7441"/>
    <w:multiLevelType w:val="hybridMultilevel"/>
    <w:tmpl w:val="5E985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41C2649"/>
    <w:multiLevelType w:val="hybridMultilevel"/>
    <w:tmpl w:val="CA5CB88E"/>
    <w:lvl w:ilvl="0" w:tplc="2176F0F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6" w15:restartNumberingAfterBreak="0">
    <w:nsid w:val="76003448"/>
    <w:multiLevelType w:val="hybridMultilevel"/>
    <w:tmpl w:val="6526F7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7A71FA4"/>
    <w:multiLevelType w:val="hybridMultilevel"/>
    <w:tmpl w:val="016250C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7CB7632"/>
    <w:multiLevelType w:val="hybridMultilevel"/>
    <w:tmpl w:val="79040CD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7815150E"/>
    <w:multiLevelType w:val="hybridMultilevel"/>
    <w:tmpl w:val="BC0A8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840090A"/>
    <w:multiLevelType w:val="hybridMultilevel"/>
    <w:tmpl w:val="8ABA730A"/>
    <w:lvl w:ilvl="0" w:tplc="B4106CC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896588E"/>
    <w:multiLevelType w:val="hybridMultilevel"/>
    <w:tmpl w:val="6F102148"/>
    <w:lvl w:ilvl="0" w:tplc="36C69C4A">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42" w15:restartNumberingAfterBreak="0">
    <w:nsid w:val="7AD47CBE"/>
    <w:multiLevelType w:val="hybridMultilevel"/>
    <w:tmpl w:val="C87E2E9E"/>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43" w15:restartNumberingAfterBreak="0">
    <w:nsid w:val="7B287D48"/>
    <w:multiLevelType w:val="hybridMultilevel"/>
    <w:tmpl w:val="E9423A5A"/>
    <w:lvl w:ilvl="0" w:tplc="04260001">
      <w:start w:val="1"/>
      <w:numFmt w:val="bullet"/>
      <w:lvlText w:val=""/>
      <w:lvlJc w:val="left"/>
      <w:pPr>
        <w:ind w:left="1500" w:hanging="360"/>
      </w:pPr>
      <w:rPr>
        <w:rFonts w:ascii="Symbol" w:hAnsi="Symbol" w:hint="default"/>
      </w:rPr>
    </w:lvl>
    <w:lvl w:ilvl="1" w:tplc="04260003" w:tentative="1">
      <w:start w:val="1"/>
      <w:numFmt w:val="bullet"/>
      <w:lvlText w:val="o"/>
      <w:lvlJc w:val="left"/>
      <w:pPr>
        <w:ind w:left="2220" w:hanging="360"/>
      </w:pPr>
      <w:rPr>
        <w:rFonts w:ascii="Courier New" w:hAnsi="Courier New" w:cs="Courier New" w:hint="default"/>
      </w:rPr>
    </w:lvl>
    <w:lvl w:ilvl="2" w:tplc="04260005" w:tentative="1">
      <w:start w:val="1"/>
      <w:numFmt w:val="bullet"/>
      <w:lvlText w:val=""/>
      <w:lvlJc w:val="left"/>
      <w:pPr>
        <w:ind w:left="2940" w:hanging="360"/>
      </w:pPr>
      <w:rPr>
        <w:rFonts w:ascii="Wingdings" w:hAnsi="Wingdings" w:hint="default"/>
      </w:rPr>
    </w:lvl>
    <w:lvl w:ilvl="3" w:tplc="04260001" w:tentative="1">
      <w:start w:val="1"/>
      <w:numFmt w:val="bullet"/>
      <w:lvlText w:val=""/>
      <w:lvlJc w:val="left"/>
      <w:pPr>
        <w:ind w:left="3660" w:hanging="360"/>
      </w:pPr>
      <w:rPr>
        <w:rFonts w:ascii="Symbol" w:hAnsi="Symbol" w:hint="default"/>
      </w:rPr>
    </w:lvl>
    <w:lvl w:ilvl="4" w:tplc="04260003" w:tentative="1">
      <w:start w:val="1"/>
      <w:numFmt w:val="bullet"/>
      <w:lvlText w:val="o"/>
      <w:lvlJc w:val="left"/>
      <w:pPr>
        <w:ind w:left="4380" w:hanging="360"/>
      </w:pPr>
      <w:rPr>
        <w:rFonts w:ascii="Courier New" w:hAnsi="Courier New" w:cs="Courier New" w:hint="default"/>
      </w:rPr>
    </w:lvl>
    <w:lvl w:ilvl="5" w:tplc="04260005" w:tentative="1">
      <w:start w:val="1"/>
      <w:numFmt w:val="bullet"/>
      <w:lvlText w:val=""/>
      <w:lvlJc w:val="left"/>
      <w:pPr>
        <w:ind w:left="5100" w:hanging="360"/>
      </w:pPr>
      <w:rPr>
        <w:rFonts w:ascii="Wingdings" w:hAnsi="Wingdings" w:hint="default"/>
      </w:rPr>
    </w:lvl>
    <w:lvl w:ilvl="6" w:tplc="04260001" w:tentative="1">
      <w:start w:val="1"/>
      <w:numFmt w:val="bullet"/>
      <w:lvlText w:val=""/>
      <w:lvlJc w:val="left"/>
      <w:pPr>
        <w:ind w:left="5820" w:hanging="360"/>
      </w:pPr>
      <w:rPr>
        <w:rFonts w:ascii="Symbol" w:hAnsi="Symbol" w:hint="default"/>
      </w:rPr>
    </w:lvl>
    <w:lvl w:ilvl="7" w:tplc="04260003" w:tentative="1">
      <w:start w:val="1"/>
      <w:numFmt w:val="bullet"/>
      <w:lvlText w:val="o"/>
      <w:lvlJc w:val="left"/>
      <w:pPr>
        <w:ind w:left="6540" w:hanging="360"/>
      </w:pPr>
      <w:rPr>
        <w:rFonts w:ascii="Courier New" w:hAnsi="Courier New" w:cs="Courier New" w:hint="default"/>
      </w:rPr>
    </w:lvl>
    <w:lvl w:ilvl="8" w:tplc="04260005" w:tentative="1">
      <w:start w:val="1"/>
      <w:numFmt w:val="bullet"/>
      <w:lvlText w:val=""/>
      <w:lvlJc w:val="left"/>
      <w:pPr>
        <w:ind w:left="7260" w:hanging="360"/>
      </w:pPr>
      <w:rPr>
        <w:rFonts w:ascii="Wingdings" w:hAnsi="Wingdings" w:hint="default"/>
      </w:rPr>
    </w:lvl>
  </w:abstractNum>
  <w:abstractNum w:abstractNumId="44" w15:restartNumberingAfterBreak="0">
    <w:nsid w:val="7C1D3B9C"/>
    <w:multiLevelType w:val="hybridMultilevel"/>
    <w:tmpl w:val="85940196"/>
    <w:lvl w:ilvl="0" w:tplc="FFA4E792">
      <w:start w:val="164"/>
      <w:numFmt w:val="decimal"/>
      <w:lvlText w:val="%1"/>
      <w:lvlJc w:val="left"/>
      <w:pPr>
        <w:ind w:left="720" w:hanging="36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5" w15:restartNumberingAfterBreak="0">
    <w:nsid w:val="7C371702"/>
    <w:multiLevelType w:val="hybridMultilevel"/>
    <w:tmpl w:val="137A6EC2"/>
    <w:lvl w:ilvl="0" w:tplc="9C16A576">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315067518">
    <w:abstractNumId w:val="1"/>
  </w:num>
  <w:num w:numId="2" w16cid:durableId="768506282">
    <w:abstractNumId w:val="7"/>
  </w:num>
  <w:num w:numId="3" w16cid:durableId="650447316">
    <w:abstractNumId w:val="41"/>
  </w:num>
  <w:num w:numId="4" w16cid:durableId="1997220573">
    <w:abstractNumId w:val="35"/>
  </w:num>
  <w:num w:numId="5" w16cid:durableId="1298993855">
    <w:abstractNumId w:val="38"/>
  </w:num>
  <w:num w:numId="6" w16cid:durableId="160855649">
    <w:abstractNumId w:val="4"/>
  </w:num>
  <w:num w:numId="7" w16cid:durableId="1381050885">
    <w:abstractNumId w:val="30"/>
  </w:num>
  <w:num w:numId="8" w16cid:durableId="1360744513">
    <w:abstractNumId w:val="15"/>
  </w:num>
  <w:num w:numId="9" w16cid:durableId="867303966">
    <w:abstractNumId w:val="45"/>
  </w:num>
  <w:num w:numId="10" w16cid:durableId="1275821598">
    <w:abstractNumId w:val="32"/>
  </w:num>
  <w:num w:numId="11" w16cid:durableId="615985618">
    <w:abstractNumId w:val="16"/>
  </w:num>
  <w:num w:numId="12" w16cid:durableId="239869507">
    <w:abstractNumId w:val="39"/>
  </w:num>
  <w:num w:numId="13" w16cid:durableId="437220273">
    <w:abstractNumId w:val="37"/>
  </w:num>
  <w:num w:numId="14" w16cid:durableId="1279415600">
    <w:abstractNumId w:val="10"/>
  </w:num>
  <w:num w:numId="15" w16cid:durableId="160701897">
    <w:abstractNumId w:val="14"/>
  </w:num>
  <w:num w:numId="16" w16cid:durableId="1960913886">
    <w:abstractNumId w:val="29"/>
  </w:num>
  <w:num w:numId="17" w16cid:durableId="479343252">
    <w:abstractNumId w:val="17"/>
  </w:num>
  <w:num w:numId="18" w16cid:durableId="1814447327">
    <w:abstractNumId w:val="5"/>
  </w:num>
  <w:num w:numId="19" w16cid:durableId="2087263128">
    <w:abstractNumId w:val="6"/>
  </w:num>
  <w:num w:numId="20" w16cid:durableId="1864781630">
    <w:abstractNumId w:val="40"/>
  </w:num>
  <w:num w:numId="21" w16cid:durableId="1851025926">
    <w:abstractNumId w:val="9"/>
  </w:num>
  <w:num w:numId="22" w16cid:durableId="1332875857">
    <w:abstractNumId w:val="28"/>
  </w:num>
  <w:num w:numId="23" w16cid:durableId="1823505831">
    <w:abstractNumId w:val="36"/>
  </w:num>
  <w:num w:numId="24" w16cid:durableId="707726344">
    <w:abstractNumId w:val="31"/>
  </w:num>
  <w:num w:numId="25" w16cid:durableId="994989339">
    <w:abstractNumId w:val="23"/>
  </w:num>
  <w:num w:numId="26" w16cid:durableId="1539657890">
    <w:abstractNumId w:val="20"/>
  </w:num>
  <w:num w:numId="27" w16cid:durableId="1180581453">
    <w:abstractNumId w:val="2"/>
  </w:num>
  <w:num w:numId="28" w16cid:durableId="1673291082">
    <w:abstractNumId w:val="8"/>
  </w:num>
  <w:num w:numId="29" w16cid:durableId="2130969913">
    <w:abstractNumId w:val="27"/>
  </w:num>
  <w:num w:numId="30" w16cid:durableId="1114667778">
    <w:abstractNumId w:val="24"/>
  </w:num>
  <w:num w:numId="31" w16cid:durableId="870411490">
    <w:abstractNumId w:val="0"/>
  </w:num>
  <w:num w:numId="32" w16cid:durableId="2138522626">
    <w:abstractNumId w:val="18"/>
  </w:num>
  <w:num w:numId="33" w16cid:durableId="255409006">
    <w:abstractNumId w:val="11"/>
  </w:num>
  <w:num w:numId="34" w16cid:durableId="2027368750">
    <w:abstractNumId w:val="34"/>
  </w:num>
  <w:num w:numId="35" w16cid:durableId="958490896">
    <w:abstractNumId w:val="25"/>
  </w:num>
  <w:num w:numId="36" w16cid:durableId="1022896155">
    <w:abstractNumId w:val="19"/>
  </w:num>
  <w:num w:numId="37" w16cid:durableId="997071039">
    <w:abstractNumId w:val="44"/>
  </w:num>
  <w:num w:numId="38" w16cid:durableId="1850366604">
    <w:abstractNumId w:val="12"/>
  </w:num>
  <w:num w:numId="39" w16cid:durableId="1643924570">
    <w:abstractNumId w:val="33"/>
  </w:num>
  <w:num w:numId="40" w16cid:durableId="981497687">
    <w:abstractNumId w:val="3"/>
  </w:num>
  <w:num w:numId="41" w16cid:durableId="1239363982">
    <w:abstractNumId w:val="21"/>
  </w:num>
  <w:num w:numId="42" w16cid:durableId="1597667093">
    <w:abstractNumId w:val="13"/>
  </w:num>
  <w:num w:numId="43" w16cid:durableId="1869946025">
    <w:abstractNumId w:val="22"/>
  </w:num>
  <w:num w:numId="44" w16cid:durableId="428158598">
    <w:abstractNumId w:val="42"/>
  </w:num>
  <w:num w:numId="45" w16cid:durableId="1006443357">
    <w:abstractNumId w:val="43"/>
  </w:num>
  <w:num w:numId="46" w16cid:durableId="170933592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5B0A"/>
    <w:rsid w:val="0000047C"/>
    <w:rsid w:val="00000957"/>
    <w:rsid w:val="00000F14"/>
    <w:rsid w:val="00001159"/>
    <w:rsid w:val="00001571"/>
    <w:rsid w:val="000017F8"/>
    <w:rsid w:val="00001A60"/>
    <w:rsid w:val="00001DCB"/>
    <w:rsid w:val="00002462"/>
    <w:rsid w:val="000040D2"/>
    <w:rsid w:val="000047DE"/>
    <w:rsid w:val="000056E2"/>
    <w:rsid w:val="00005BD6"/>
    <w:rsid w:val="00005D1E"/>
    <w:rsid w:val="00005D95"/>
    <w:rsid w:val="00005DD4"/>
    <w:rsid w:val="00006485"/>
    <w:rsid w:val="00006565"/>
    <w:rsid w:val="000065E5"/>
    <w:rsid w:val="00006850"/>
    <w:rsid w:val="000069CB"/>
    <w:rsid w:val="00006A91"/>
    <w:rsid w:val="00006E94"/>
    <w:rsid w:val="0000749B"/>
    <w:rsid w:val="00007863"/>
    <w:rsid w:val="000079A8"/>
    <w:rsid w:val="00007EF2"/>
    <w:rsid w:val="00010243"/>
    <w:rsid w:val="00010278"/>
    <w:rsid w:val="00010557"/>
    <w:rsid w:val="00010777"/>
    <w:rsid w:val="00010A4D"/>
    <w:rsid w:val="00010C94"/>
    <w:rsid w:val="00010E2F"/>
    <w:rsid w:val="000111BA"/>
    <w:rsid w:val="000111D7"/>
    <w:rsid w:val="00011372"/>
    <w:rsid w:val="00011436"/>
    <w:rsid w:val="000116ED"/>
    <w:rsid w:val="000122EF"/>
    <w:rsid w:val="00012B59"/>
    <w:rsid w:val="00012B92"/>
    <w:rsid w:val="00012CD8"/>
    <w:rsid w:val="00012DB4"/>
    <w:rsid w:val="00012F67"/>
    <w:rsid w:val="00013385"/>
    <w:rsid w:val="0001341B"/>
    <w:rsid w:val="000134E0"/>
    <w:rsid w:val="00013B71"/>
    <w:rsid w:val="00013CCF"/>
    <w:rsid w:val="0001441D"/>
    <w:rsid w:val="00014775"/>
    <w:rsid w:val="00014BE3"/>
    <w:rsid w:val="00015136"/>
    <w:rsid w:val="00015247"/>
    <w:rsid w:val="0001553B"/>
    <w:rsid w:val="000158E2"/>
    <w:rsid w:val="00015A98"/>
    <w:rsid w:val="000168A7"/>
    <w:rsid w:val="000168DC"/>
    <w:rsid w:val="00016FE2"/>
    <w:rsid w:val="000170EE"/>
    <w:rsid w:val="0001729C"/>
    <w:rsid w:val="00017512"/>
    <w:rsid w:val="00017A60"/>
    <w:rsid w:val="00017BAD"/>
    <w:rsid w:val="00017DD3"/>
    <w:rsid w:val="000201D8"/>
    <w:rsid w:val="000201F8"/>
    <w:rsid w:val="00020853"/>
    <w:rsid w:val="0002138F"/>
    <w:rsid w:val="00021559"/>
    <w:rsid w:val="00021964"/>
    <w:rsid w:val="00021C95"/>
    <w:rsid w:val="000226C5"/>
    <w:rsid w:val="000236E4"/>
    <w:rsid w:val="0002377E"/>
    <w:rsid w:val="00023938"/>
    <w:rsid w:val="00023BBA"/>
    <w:rsid w:val="00023FBA"/>
    <w:rsid w:val="0002442B"/>
    <w:rsid w:val="000247A0"/>
    <w:rsid w:val="0002496C"/>
    <w:rsid w:val="00024C5A"/>
    <w:rsid w:val="00024F8C"/>
    <w:rsid w:val="0002591E"/>
    <w:rsid w:val="00026047"/>
    <w:rsid w:val="000266A9"/>
    <w:rsid w:val="0002694C"/>
    <w:rsid w:val="00026957"/>
    <w:rsid w:val="00026A43"/>
    <w:rsid w:val="00026E1B"/>
    <w:rsid w:val="00026E5A"/>
    <w:rsid w:val="000270A9"/>
    <w:rsid w:val="00027798"/>
    <w:rsid w:val="00027840"/>
    <w:rsid w:val="0003064D"/>
    <w:rsid w:val="00030A04"/>
    <w:rsid w:val="00030A5E"/>
    <w:rsid w:val="00030FD8"/>
    <w:rsid w:val="00030FE1"/>
    <w:rsid w:val="00031080"/>
    <w:rsid w:val="000315CE"/>
    <w:rsid w:val="0003263D"/>
    <w:rsid w:val="00032732"/>
    <w:rsid w:val="00032A23"/>
    <w:rsid w:val="00032FD7"/>
    <w:rsid w:val="00033AB0"/>
    <w:rsid w:val="00033E9D"/>
    <w:rsid w:val="000341A6"/>
    <w:rsid w:val="000344C8"/>
    <w:rsid w:val="00034C7D"/>
    <w:rsid w:val="0003510D"/>
    <w:rsid w:val="000352B4"/>
    <w:rsid w:val="00035C61"/>
    <w:rsid w:val="00035E99"/>
    <w:rsid w:val="00035F0F"/>
    <w:rsid w:val="00035F84"/>
    <w:rsid w:val="00036244"/>
    <w:rsid w:val="00036EF9"/>
    <w:rsid w:val="000379A2"/>
    <w:rsid w:val="00037CE9"/>
    <w:rsid w:val="00037D00"/>
    <w:rsid w:val="00037F86"/>
    <w:rsid w:val="000400B7"/>
    <w:rsid w:val="0004025A"/>
    <w:rsid w:val="00040293"/>
    <w:rsid w:val="00040658"/>
    <w:rsid w:val="000406D9"/>
    <w:rsid w:val="00040893"/>
    <w:rsid w:val="00040CE7"/>
    <w:rsid w:val="00041060"/>
    <w:rsid w:val="000411A0"/>
    <w:rsid w:val="000413CE"/>
    <w:rsid w:val="0004192C"/>
    <w:rsid w:val="00041FD6"/>
    <w:rsid w:val="0004204F"/>
    <w:rsid w:val="00042198"/>
    <w:rsid w:val="00042EAD"/>
    <w:rsid w:val="00043063"/>
    <w:rsid w:val="00043175"/>
    <w:rsid w:val="000440A1"/>
    <w:rsid w:val="0004499F"/>
    <w:rsid w:val="00044FD3"/>
    <w:rsid w:val="00045600"/>
    <w:rsid w:val="00045821"/>
    <w:rsid w:val="0004592F"/>
    <w:rsid w:val="00046DEF"/>
    <w:rsid w:val="00046FA5"/>
    <w:rsid w:val="00047179"/>
    <w:rsid w:val="00047A55"/>
    <w:rsid w:val="00047AAF"/>
    <w:rsid w:val="00047D88"/>
    <w:rsid w:val="00047DD7"/>
    <w:rsid w:val="00047FC8"/>
    <w:rsid w:val="00050245"/>
    <w:rsid w:val="000502DB"/>
    <w:rsid w:val="00050D53"/>
    <w:rsid w:val="00051504"/>
    <w:rsid w:val="000516AF"/>
    <w:rsid w:val="00051B44"/>
    <w:rsid w:val="00051C16"/>
    <w:rsid w:val="0005218C"/>
    <w:rsid w:val="000522DD"/>
    <w:rsid w:val="00052674"/>
    <w:rsid w:val="00053F0A"/>
    <w:rsid w:val="00053F6E"/>
    <w:rsid w:val="00053FB4"/>
    <w:rsid w:val="000549F4"/>
    <w:rsid w:val="00054BB2"/>
    <w:rsid w:val="00055059"/>
    <w:rsid w:val="0005508F"/>
    <w:rsid w:val="0005562E"/>
    <w:rsid w:val="0005566A"/>
    <w:rsid w:val="00055A25"/>
    <w:rsid w:val="00055B47"/>
    <w:rsid w:val="00055E36"/>
    <w:rsid w:val="000562DD"/>
    <w:rsid w:val="00056407"/>
    <w:rsid w:val="0005665C"/>
    <w:rsid w:val="00057431"/>
    <w:rsid w:val="00057590"/>
    <w:rsid w:val="00057626"/>
    <w:rsid w:val="000578F8"/>
    <w:rsid w:val="00057AB7"/>
    <w:rsid w:val="00057BFF"/>
    <w:rsid w:val="00057CD8"/>
    <w:rsid w:val="000602C1"/>
    <w:rsid w:val="0006051E"/>
    <w:rsid w:val="00060697"/>
    <w:rsid w:val="00060818"/>
    <w:rsid w:val="00060978"/>
    <w:rsid w:val="00060CF5"/>
    <w:rsid w:val="00060D33"/>
    <w:rsid w:val="000611A9"/>
    <w:rsid w:val="0006179A"/>
    <w:rsid w:val="00061D25"/>
    <w:rsid w:val="00061DC5"/>
    <w:rsid w:val="0006222A"/>
    <w:rsid w:val="00062246"/>
    <w:rsid w:val="000622D8"/>
    <w:rsid w:val="00062457"/>
    <w:rsid w:val="000624C7"/>
    <w:rsid w:val="00062540"/>
    <w:rsid w:val="00062BB9"/>
    <w:rsid w:val="00062BD5"/>
    <w:rsid w:val="00062F93"/>
    <w:rsid w:val="000636C8"/>
    <w:rsid w:val="000638C7"/>
    <w:rsid w:val="00063A3A"/>
    <w:rsid w:val="00064425"/>
    <w:rsid w:val="0006458F"/>
    <w:rsid w:val="0006466D"/>
    <w:rsid w:val="000647C3"/>
    <w:rsid w:val="00064C3F"/>
    <w:rsid w:val="00065083"/>
    <w:rsid w:val="00065E00"/>
    <w:rsid w:val="00065E60"/>
    <w:rsid w:val="00065FA7"/>
    <w:rsid w:val="0006608B"/>
    <w:rsid w:val="000661E3"/>
    <w:rsid w:val="000668C9"/>
    <w:rsid w:val="00066EA6"/>
    <w:rsid w:val="0006768B"/>
    <w:rsid w:val="0006768C"/>
    <w:rsid w:val="0007014F"/>
    <w:rsid w:val="00070351"/>
    <w:rsid w:val="00070B71"/>
    <w:rsid w:val="00070CB5"/>
    <w:rsid w:val="00070FEB"/>
    <w:rsid w:val="0007111F"/>
    <w:rsid w:val="00071454"/>
    <w:rsid w:val="0007157B"/>
    <w:rsid w:val="000721BE"/>
    <w:rsid w:val="00072397"/>
    <w:rsid w:val="00072A41"/>
    <w:rsid w:val="00072BAD"/>
    <w:rsid w:val="00072D21"/>
    <w:rsid w:val="00073009"/>
    <w:rsid w:val="000730CA"/>
    <w:rsid w:val="0007328F"/>
    <w:rsid w:val="0007358E"/>
    <w:rsid w:val="0007387A"/>
    <w:rsid w:val="000738B5"/>
    <w:rsid w:val="00073916"/>
    <w:rsid w:val="00073B74"/>
    <w:rsid w:val="00073C7E"/>
    <w:rsid w:val="000743AC"/>
    <w:rsid w:val="00074E90"/>
    <w:rsid w:val="00075156"/>
    <w:rsid w:val="0007515A"/>
    <w:rsid w:val="00075195"/>
    <w:rsid w:val="000751A9"/>
    <w:rsid w:val="000752B9"/>
    <w:rsid w:val="00075867"/>
    <w:rsid w:val="000760C5"/>
    <w:rsid w:val="00076556"/>
    <w:rsid w:val="000765CC"/>
    <w:rsid w:val="00076DBC"/>
    <w:rsid w:val="00077195"/>
    <w:rsid w:val="00077630"/>
    <w:rsid w:val="00077DAE"/>
    <w:rsid w:val="00077E47"/>
    <w:rsid w:val="00077F84"/>
    <w:rsid w:val="0008011B"/>
    <w:rsid w:val="0008033D"/>
    <w:rsid w:val="000804EE"/>
    <w:rsid w:val="00081656"/>
    <w:rsid w:val="00081A4E"/>
    <w:rsid w:val="00081ADB"/>
    <w:rsid w:val="00081CA0"/>
    <w:rsid w:val="00081CF3"/>
    <w:rsid w:val="00081DD2"/>
    <w:rsid w:val="00081E7D"/>
    <w:rsid w:val="00081FC6"/>
    <w:rsid w:val="000822A9"/>
    <w:rsid w:val="00082314"/>
    <w:rsid w:val="000829A1"/>
    <w:rsid w:val="00082BFC"/>
    <w:rsid w:val="00082D59"/>
    <w:rsid w:val="000830AE"/>
    <w:rsid w:val="000830C1"/>
    <w:rsid w:val="000831BD"/>
    <w:rsid w:val="0008335A"/>
    <w:rsid w:val="000833F7"/>
    <w:rsid w:val="0008382E"/>
    <w:rsid w:val="00083C4D"/>
    <w:rsid w:val="00083C82"/>
    <w:rsid w:val="00083C9A"/>
    <w:rsid w:val="00083DDA"/>
    <w:rsid w:val="00084137"/>
    <w:rsid w:val="000844AC"/>
    <w:rsid w:val="00084897"/>
    <w:rsid w:val="00084972"/>
    <w:rsid w:val="00085014"/>
    <w:rsid w:val="00085B59"/>
    <w:rsid w:val="00086331"/>
    <w:rsid w:val="00086798"/>
    <w:rsid w:val="00086B17"/>
    <w:rsid w:val="00086B31"/>
    <w:rsid w:val="00086D0D"/>
    <w:rsid w:val="000870FD"/>
    <w:rsid w:val="000875B2"/>
    <w:rsid w:val="00087E2C"/>
    <w:rsid w:val="00087FA0"/>
    <w:rsid w:val="00090164"/>
    <w:rsid w:val="0009021F"/>
    <w:rsid w:val="00090708"/>
    <w:rsid w:val="00091DDA"/>
    <w:rsid w:val="00092267"/>
    <w:rsid w:val="00092537"/>
    <w:rsid w:val="00092583"/>
    <w:rsid w:val="00092839"/>
    <w:rsid w:val="000937F5"/>
    <w:rsid w:val="00093E96"/>
    <w:rsid w:val="000940FA"/>
    <w:rsid w:val="000942B1"/>
    <w:rsid w:val="000942FF"/>
    <w:rsid w:val="000943FF"/>
    <w:rsid w:val="0009473C"/>
    <w:rsid w:val="00094D86"/>
    <w:rsid w:val="00094DB2"/>
    <w:rsid w:val="00094F3B"/>
    <w:rsid w:val="00094FA6"/>
    <w:rsid w:val="00095405"/>
    <w:rsid w:val="000955E1"/>
    <w:rsid w:val="00095743"/>
    <w:rsid w:val="0009577B"/>
    <w:rsid w:val="00095B71"/>
    <w:rsid w:val="00096503"/>
    <w:rsid w:val="00096516"/>
    <w:rsid w:val="00096A3D"/>
    <w:rsid w:val="00096E66"/>
    <w:rsid w:val="00096FEE"/>
    <w:rsid w:val="00097102"/>
    <w:rsid w:val="00097545"/>
    <w:rsid w:val="000977FC"/>
    <w:rsid w:val="00097A8A"/>
    <w:rsid w:val="00097EE4"/>
    <w:rsid w:val="000A0183"/>
    <w:rsid w:val="000A0B2E"/>
    <w:rsid w:val="000A0D18"/>
    <w:rsid w:val="000A104F"/>
    <w:rsid w:val="000A125C"/>
    <w:rsid w:val="000A1302"/>
    <w:rsid w:val="000A1543"/>
    <w:rsid w:val="000A16CA"/>
    <w:rsid w:val="000A1BB5"/>
    <w:rsid w:val="000A2104"/>
    <w:rsid w:val="000A2353"/>
    <w:rsid w:val="000A2C0A"/>
    <w:rsid w:val="000A2C37"/>
    <w:rsid w:val="000A2DAD"/>
    <w:rsid w:val="000A2E44"/>
    <w:rsid w:val="000A2E89"/>
    <w:rsid w:val="000A320D"/>
    <w:rsid w:val="000A34BE"/>
    <w:rsid w:val="000A35CA"/>
    <w:rsid w:val="000A3905"/>
    <w:rsid w:val="000A3CE0"/>
    <w:rsid w:val="000A3DBB"/>
    <w:rsid w:val="000A46D2"/>
    <w:rsid w:val="000A47C1"/>
    <w:rsid w:val="000A54EC"/>
    <w:rsid w:val="000A57F8"/>
    <w:rsid w:val="000A5FAF"/>
    <w:rsid w:val="000A61FB"/>
    <w:rsid w:val="000A6B62"/>
    <w:rsid w:val="000A6EA5"/>
    <w:rsid w:val="000A763E"/>
    <w:rsid w:val="000A7995"/>
    <w:rsid w:val="000A7E74"/>
    <w:rsid w:val="000B007B"/>
    <w:rsid w:val="000B03B7"/>
    <w:rsid w:val="000B08A6"/>
    <w:rsid w:val="000B1192"/>
    <w:rsid w:val="000B123D"/>
    <w:rsid w:val="000B13DC"/>
    <w:rsid w:val="000B14BF"/>
    <w:rsid w:val="000B23D3"/>
    <w:rsid w:val="000B24F6"/>
    <w:rsid w:val="000B2CD6"/>
    <w:rsid w:val="000B2DE3"/>
    <w:rsid w:val="000B30B1"/>
    <w:rsid w:val="000B3422"/>
    <w:rsid w:val="000B372A"/>
    <w:rsid w:val="000B4358"/>
    <w:rsid w:val="000B4909"/>
    <w:rsid w:val="000B4D25"/>
    <w:rsid w:val="000B4D53"/>
    <w:rsid w:val="000B4D8B"/>
    <w:rsid w:val="000B5050"/>
    <w:rsid w:val="000B51EA"/>
    <w:rsid w:val="000B55CF"/>
    <w:rsid w:val="000B5822"/>
    <w:rsid w:val="000B5928"/>
    <w:rsid w:val="000B593C"/>
    <w:rsid w:val="000B5B59"/>
    <w:rsid w:val="000B5DE8"/>
    <w:rsid w:val="000B5F56"/>
    <w:rsid w:val="000B5FC0"/>
    <w:rsid w:val="000B64D0"/>
    <w:rsid w:val="000B64DA"/>
    <w:rsid w:val="000B6AC0"/>
    <w:rsid w:val="000B6D83"/>
    <w:rsid w:val="000B6F04"/>
    <w:rsid w:val="000B70C9"/>
    <w:rsid w:val="000B710C"/>
    <w:rsid w:val="000B71E6"/>
    <w:rsid w:val="000B7261"/>
    <w:rsid w:val="000B7329"/>
    <w:rsid w:val="000B7419"/>
    <w:rsid w:val="000B760C"/>
    <w:rsid w:val="000B7C41"/>
    <w:rsid w:val="000B7FCF"/>
    <w:rsid w:val="000C0346"/>
    <w:rsid w:val="000C040A"/>
    <w:rsid w:val="000C0461"/>
    <w:rsid w:val="000C1706"/>
    <w:rsid w:val="000C1B39"/>
    <w:rsid w:val="000C1B3C"/>
    <w:rsid w:val="000C1D9E"/>
    <w:rsid w:val="000C2149"/>
    <w:rsid w:val="000C2708"/>
    <w:rsid w:val="000C28EA"/>
    <w:rsid w:val="000C2F9F"/>
    <w:rsid w:val="000C313F"/>
    <w:rsid w:val="000C320D"/>
    <w:rsid w:val="000C3728"/>
    <w:rsid w:val="000C39F2"/>
    <w:rsid w:val="000C434B"/>
    <w:rsid w:val="000C45FB"/>
    <w:rsid w:val="000C4806"/>
    <w:rsid w:val="000C492B"/>
    <w:rsid w:val="000C496C"/>
    <w:rsid w:val="000C49F5"/>
    <w:rsid w:val="000C4E1F"/>
    <w:rsid w:val="000C512E"/>
    <w:rsid w:val="000C5584"/>
    <w:rsid w:val="000C56FA"/>
    <w:rsid w:val="000C5C12"/>
    <w:rsid w:val="000C6046"/>
    <w:rsid w:val="000C6156"/>
    <w:rsid w:val="000C6423"/>
    <w:rsid w:val="000C71C8"/>
    <w:rsid w:val="000C7E8D"/>
    <w:rsid w:val="000C7FD8"/>
    <w:rsid w:val="000D090A"/>
    <w:rsid w:val="000D0B29"/>
    <w:rsid w:val="000D0D17"/>
    <w:rsid w:val="000D0D6C"/>
    <w:rsid w:val="000D17A1"/>
    <w:rsid w:val="000D18C2"/>
    <w:rsid w:val="000D1C24"/>
    <w:rsid w:val="000D1C60"/>
    <w:rsid w:val="000D2070"/>
    <w:rsid w:val="000D27AB"/>
    <w:rsid w:val="000D2E01"/>
    <w:rsid w:val="000D2F2C"/>
    <w:rsid w:val="000D3082"/>
    <w:rsid w:val="000D30E5"/>
    <w:rsid w:val="000D36BE"/>
    <w:rsid w:val="000D417C"/>
    <w:rsid w:val="000D419A"/>
    <w:rsid w:val="000D4476"/>
    <w:rsid w:val="000D4815"/>
    <w:rsid w:val="000D48FE"/>
    <w:rsid w:val="000D4980"/>
    <w:rsid w:val="000D4B5F"/>
    <w:rsid w:val="000D5A37"/>
    <w:rsid w:val="000D639A"/>
    <w:rsid w:val="000D647B"/>
    <w:rsid w:val="000D6A27"/>
    <w:rsid w:val="000D6E91"/>
    <w:rsid w:val="000D6F3F"/>
    <w:rsid w:val="000D7E51"/>
    <w:rsid w:val="000E0013"/>
    <w:rsid w:val="000E025F"/>
    <w:rsid w:val="000E0299"/>
    <w:rsid w:val="000E0806"/>
    <w:rsid w:val="000E0B99"/>
    <w:rsid w:val="000E1471"/>
    <w:rsid w:val="000E15DF"/>
    <w:rsid w:val="000E164C"/>
    <w:rsid w:val="000E1DA2"/>
    <w:rsid w:val="000E211A"/>
    <w:rsid w:val="000E22A4"/>
    <w:rsid w:val="000E23B2"/>
    <w:rsid w:val="000E2EF5"/>
    <w:rsid w:val="000E3474"/>
    <w:rsid w:val="000E3DAB"/>
    <w:rsid w:val="000E41B8"/>
    <w:rsid w:val="000E4301"/>
    <w:rsid w:val="000E4389"/>
    <w:rsid w:val="000E4E15"/>
    <w:rsid w:val="000E4FDD"/>
    <w:rsid w:val="000E549E"/>
    <w:rsid w:val="000E554F"/>
    <w:rsid w:val="000E56A8"/>
    <w:rsid w:val="000E5B99"/>
    <w:rsid w:val="000E6827"/>
    <w:rsid w:val="000E6B87"/>
    <w:rsid w:val="000E6C07"/>
    <w:rsid w:val="000E6D16"/>
    <w:rsid w:val="000E7136"/>
    <w:rsid w:val="000E7330"/>
    <w:rsid w:val="000E7590"/>
    <w:rsid w:val="000E7ADB"/>
    <w:rsid w:val="000E7BFF"/>
    <w:rsid w:val="000F0103"/>
    <w:rsid w:val="000F0A41"/>
    <w:rsid w:val="000F0B25"/>
    <w:rsid w:val="000F0C46"/>
    <w:rsid w:val="000F0E72"/>
    <w:rsid w:val="000F1364"/>
    <w:rsid w:val="000F14E7"/>
    <w:rsid w:val="000F18E7"/>
    <w:rsid w:val="000F1E1C"/>
    <w:rsid w:val="000F2013"/>
    <w:rsid w:val="000F2289"/>
    <w:rsid w:val="000F2333"/>
    <w:rsid w:val="000F255C"/>
    <w:rsid w:val="000F2620"/>
    <w:rsid w:val="000F28F5"/>
    <w:rsid w:val="000F338B"/>
    <w:rsid w:val="000F3608"/>
    <w:rsid w:val="000F3A51"/>
    <w:rsid w:val="000F3AA6"/>
    <w:rsid w:val="000F3FA6"/>
    <w:rsid w:val="000F460D"/>
    <w:rsid w:val="000F466D"/>
    <w:rsid w:val="000F4803"/>
    <w:rsid w:val="000F4893"/>
    <w:rsid w:val="000F4B7B"/>
    <w:rsid w:val="000F4E8E"/>
    <w:rsid w:val="000F5265"/>
    <w:rsid w:val="000F5561"/>
    <w:rsid w:val="000F569D"/>
    <w:rsid w:val="000F5AEE"/>
    <w:rsid w:val="000F5B16"/>
    <w:rsid w:val="000F5D30"/>
    <w:rsid w:val="000F5E1D"/>
    <w:rsid w:val="000F5E2E"/>
    <w:rsid w:val="000F5F40"/>
    <w:rsid w:val="000F6068"/>
    <w:rsid w:val="000F6D27"/>
    <w:rsid w:val="000F7576"/>
    <w:rsid w:val="000F7608"/>
    <w:rsid w:val="0010025B"/>
    <w:rsid w:val="00100671"/>
    <w:rsid w:val="00101B27"/>
    <w:rsid w:val="00101DFB"/>
    <w:rsid w:val="001024D2"/>
    <w:rsid w:val="001024E8"/>
    <w:rsid w:val="00102550"/>
    <w:rsid w:val="00102937"/>
    <w:rsid w:val="00102F65"/>
    <w:rsid w:val="0010307E"/>
    <w:rsid w:val="0010318F"/>
    <w:rsid w:val="001032B0"/>
    <w:rsid w:val="001033B4"/>
    <w:rsid w:val="0010390C"/>
    <w:rsid w:val="00103C77"/>
    <w:rsid w:val="001044DB"/>
    <w:rsid w:val="00104557"/>
    <w:rsid w:val="001045FD"/>
    <w:rsid w:val="00104EF8"/>
    <w:rsid w:val="0010589F"/>
    <w:rsid w:val="00105AB6"/>
    <w:rsid w:val="00105C5B"/>
    <w:rsid w:val="001062B9"/>
    <w:rsid w:val="0010650E"/>
    <w:rsid w:val="00106625"/>
    <w:rsid w:val="001066F3"/>
    <w:rsid w:val="00106AE3"/>
    <w:rsid w:val="00106E18"/>
    <w:rsid w:val="00106E28"/>
    <w:rsid w:val="00106E2B"/>
    <w:rsid w:val="001070BA"/>
    <w:rsid w:val="00107254"/>
    <w:rsid w:val="001074FC"/>
    <w:rsid w:val="00107AE5"/>
    <w:rsid w:val="00110277"/>
    <w:rsid w:val="00110289"/>
    <w:rsid w:val="001103EE"/>
    <w:rsid w:val="001104D8"/>
    <w:rsid w:val="00110536"/>
    <w:rsid w:val="00110D91"/>
    <w:rsid w:val="0011119E"/>
    <w:rsid w:val="00111422"/>
    <w:rsid w:val="001115EF"/>
    <w:rsid w:val="001119EA"/>
    <w:rsid w:val="00111DF3"/>
    <w:rsid w:val="00112972"/>
    <w:rsid w:val="00112B44"/>
    <w:rsid w:val="00112FA3"/>
    <w:rsid w:val="00113786"/>
    <w:rsid w:val="00113796"/>
    <w:rsid w:val="001139B6"/>
    <w:rsid w:val="00113F08"/>
    <w:rsid w:val="00113F72"/>
    <w:rsid w:val="001140BB"/>
    <w:rsid w:val="001141FA"/>
    <w:rsid w:val="001143AE"/>
    <w:rsid w:val="001144A8"/>
    <w:rsid w:val="0011495A"/>
    <w:rsid w:val="00114DBF"/>
    <w:rsid w:val="0011526C"/>
    <w:rsid w:val="001152BB"/>
    <w:rsid w:val="001152F5"/>
    <w:rsid w:val="00115A1A"/>
    <w:rsid w:val="00115B89"/>
    <w:rsid w:val="00115D4B"/>
    <w:rsid w:val="001160C0"/>
    <w:rsid w:val="001160F5"/>
    <w:rsid w:val="001162B1"/>
    <w:rsid w:val="0011641B"/>
    <w:rsid w:val="00116A36"/>
    <w:rsid w:val="00116B79"/>
    <w:rsid w:val="00116C46"/>
    <w:rsid w:val="00116D26"/>
    <w:rsid w:val="001177A9"/>
    <w:rsid w:val="00117C70"/>
    <w:rsid w:val="0012015C"/>
    <w:rsid w:val="001201A0"/>
    <w:rsid w:val="001206BC"/>
    <w:rsid w:val="00120982"/>
    <w:rsid w:val="00120E4A"/>
    <w:rsid w:val="00121202"/>
    <w:rsid w:val="0012127D"/>
    <w:rsid w:val="001212EE"/>
    <w:rsid w:val="0012199F"/>
    <w:rsid w:val="00121BC9"/>
    <w:rsid w:val="00121D54"/>
    <w:rsid w:val="00121E04"/>
    <w:rsid w:val="001221B4"/>
    <w:rsid w:val="0012233B"/>
    <w:rsid w:val="001225F3"/>
    <w:rsid w:val="00122854"/>
    <w:rsid w:val="001236E6"/>
    <w:rsid w:val="00124119"/>
    <w:rsid w:val="00124414"/>
    <w:rsid w:val="001256CF"/>
    <w:rsid w:val="00125842"/>
    <w:rsid w:val="001259EB"/>
    <w:rsid w:val="00125B2A"/>
    <w:rsid w:val="00125FFD"/>
    <w:rsid w:val="00126001"/>
    <w:rsid w:val="001260DD"/>
    <w:rsid w:val="00126325"/>
    <w:rsid w:val="00126583"/>
    <w:rsid w:val="001268F8"/>
    <w:rsid w:val="00126CA5"/>
    <w:rsid w:val="001272A8"/>
    <w:rsid w:val="00127328"/>
    <w:rsid w:val="00127544"/>
    <w:rsid w:val="001277B3"/>
    <w:rsid w:val="001278BE"/>
    <w:rsid w:val="001301B3"/>
    <w:rsid w:val="001302DD"/>
    <w:rsid w:val="00130327"/>
    <w:rsid w:val="001303A4"/>
    <w:rsid w:val="00130D7A"/>
    <w:rsid w:val="00131163"/>
    <w:rsid w:val="00131171"/>
    <w:rsid w:val="00131912"/>
    <w:rsid w:val="0013206B"/>
    <w:rsid w:val="00132633"/>
    <w:rsid w:val="00132791"/>
    <w:rsid w:val="0013291A"/>
    <w:rsid w:val="00132AF7"/>
    <w:rsid w:val="00132BFA"/>
    <w:rsid w:val="00132E6A"/>
    <w:rsid w:val="001334DA"/>
    <w:rsid w:val="001338A0"/>
    <w:rsid w:val="00133CF9"/>
    <w:rsid w:val="00133E5A"/>
    <w:rsid w:val="00133F78"/>
    <w:rsid w:val="00134069"/>
    <w:rsid w:val="001341D4"/>
    <w:rsid w:val="0013440C"/>
    <w:rsid w:val="0013442F"/>
    <w:rsid w:val="0013453D"/>
    <w:rsid w:val="00134600"/>
    <w:rsid w:val="00134A1F"/>
    <w:rsid w:val="00134AA6"/>
    <w:rsid w:val="00134BE5"/>
    <w:rsid w:val="00134D83"/>
    <w:rsid w:val="0013508C"/>
    <w:rsid w:val="001350AA"/>
    <w:rsid w:val="001352A2"/>
    <w:rsid w:val="00135539"/>
    <w:rsid w:val="00135B3D"/>
    <w:rsid w:val="00135BE3"/>
    <w:rsid w:val="00135DE1"/>
    <w:rsid w:val="00135F6F"/>
    <w:rsid w:val="00136612"/>
    <w:rsid w:val="00136735"/>
    <w:rsid w:val="00136858"/>
    <w:rsid w:val="0013728B"/>
    <w:rsid w:val="001373D7"/>
    <w:rsid w:val="00137602"/>
    <w:rsid w:val="00137684"/>
    <w:rsid w:val="0013775A"/>
    <w:rsid w:val="001377BC"/>
    <w:rsid w:val="00137D99"/>
    <w:rsid w:val="00140256"/>
    <w:rsid w:val="0014057D"/>
    <w:rsid w:val="001405B9"/>
    <w:rsid w:val="00140757"/>
    <w:rsid w:val="00140CF3"/>
    <w:rsid w:val="00140D0D"/>
    <w:rsid w:val="00141631"/>
    <w:rsid w:val="00141C83"/>
    <w:rsid w:val="001422C5"/>
    <w:rsid w:val="0014257B"/>
    <w:rsid w:val="00142888"/>
    <w:rsid w:val="00142940"/>
    <w:rsid w:val="00142A2E"/>
    <w:rsid w:val="00142C85"/>
    <w:rsid w:val="00143FAE"/>
    <w:rsid w:val="00144029"/>
    <w:rsid w:val="00144266"/>
    <w:rsid w:val="001446FF"/>
    <w:rsid w:val="00144A67"/>
    <w:rsid w:val="00144F12"/>
    <w:rsid w:val="0014536E"/>
    <w:rsid w:val="00145559"/>
    <w:rsid w:val="0014571E"/>
    <w:rsid w:val="00145831"/>
    <w:rsid w:val="001463DD"/>
    <w:rsid w:val="00146A75"/>
    <w:rsid w:val="00146FD7"/>
    <w:rsid w:val="001471E5"/>
    <w:rsid w:val="001471E8"/>
    <w:rsid w:val="00147334"/>
    <w:rsid w:val="00147763"/>
    <w:rsid w:val="001478E0"/>
    <w:rsid w:val="00147E1C"/>
    <w:rsid w:val="0015038E"/>
    <w:rsid w:val="0015055B"/>
    <w:rsid w:val="0015080F"/>
    <w:rsid w:val="0015085E"/>
    <w:rsid w:val="0015088C"/>
    <w:rsid w:val="00150CBC"/>
    <w:rsid w:val="00150F0A"/>
    <w:rsid w:val="001510CD"/>
    <w:rsid w:val="00151107"/>
    <w:rsid w:val="001514C1"/>
    <w:rsid w:val="00151E18"/>
    <w:rsid w:val="001526D3"/>
    <w:rsid w:val="001528DC"/>
    <w:rsid w:val="00152D39"/>
    <w:rsid w:val="00152E2D"/>
    <w:rsid w:val="001534CA"/>
    <w:rsid w:val="0015371D"/>
    <w:rsid w:val="00153A44"/>
    <w:rsid w:val="00153E36"/>
    <w:rsid w:val="00153F88"/>
    <w:rsid w:val="0015465D"/>
    <w:rsid w:val="00154819"/>
    <w:rsid w:val="0015481D"/>
    <w:rsid w:val="00154BDA"/>
    <w:rsid w:val="00154C2A"/>
    <w:rsid w:val="00154E52"/>
    <w:rsid w:val="00155145"/>
    <w:rsid w:val="00155479"/>
    <w:rsid w:val="00155603"/>
    <w:rsid w:val="0015564D"/>
    <w:rsid w:val="00155A3F"/>
    <w:rsid w:val="001563EA"/>
    <w:rsid w:val="00156E35"/>
    <w:rsid w:val="00156FF6"/>
    <w:rsid w:val="0015775A"/>
    <w:rsid w:val="00157921"/>
    <w:rsid w:val="00160283"/>
    <w:rsid w:val="001612AD"/>
    <w:rsid w:val="00161309"/>
    <w:rsid w:val="001619FD"/>
    <w:rsid w:val="00161B07"/>
    <w:rsid w:val="00161CCE"/>
    <w:rsid w:val="00162ABA"/>
    <w:rsid w:val="00162C03"/>
    <w:rsid w:val="00163131"/>
    <w:rsid w:val="001631EB"/>
    <w:rsid w:val="001634D5"/>
    <w:rsid w:val="00163A00"/>
    <w:rsid w:val="00163C8F"/>
    <w:rsid w:val="0016402B"/>
    <w:rsid w:val="00164BBA"/>
    <w:rsid w:val="001652DB"/>
    <w:rsid w:val="0016573B"/>
    <w:rsid w:val="00165A22"/>
    <w:rsid w:val="00165E42"/>
    <w:rsid w:val="00167A87"/>
    <w:rsid w:val="00167E87"/>
    <w:rsid w:val="00167F38"/>
    <w:rsid w:val="00167FB0"/>
    <w:rsid w:val="00170D1C"/>
    <w:rsid w:val="001718AA"/>
    <w:rsid w:val="001718C0"/>
    <w:rsid w:val="00171A5A"/>
    <w:rsid w:val="00171A94"/>
    <w:rsid w:val="00171B42"/>
    <w:rsid w:val="001723E6"/>
    <w:rsid w:val="00172711"/>
    <w:rsid w:val="001728FF"/>
    <w:rsid w:val="001742C5"/>
    <w:rsid w:val="00174775"/>
    <w:rsid w:val="00174F7C"/>
    <w:rsid w:val="00175124"/>
    <w:rsid w:val="0017543E"/>
    <w:rsid w:val="00176133"/>
    <w:rsid w:val="00176394"/>
    <w:rsid w:val="001768D7"/>
    <w:rsid w:val="001768FA"/>
    <w:rsid w:val="00177484"/>
    <w:rsid w:val="00177607"/>
    <w:rsid w:val="00177673"/>
    <w:rsid w:val="00177837"/>
    <w:rsid w:val="001802CF"/>
    <w:rsid w:val="001805B6"/>
    <w:rsid w:val="0018130F"/>
    <w:rsid w:val="001817EE"/>
    <w:rsid w:val="001819F7"/>
    <w:rsid w:val="00181B70"/>
    <w:rsid w:val="00182C69"/>
    <w:rsid w:val="00183131"/>
    <w:rsid w:val="0018371A"/>
    <w:rsid w:val="00183C5B"/>
    <w:rsid w:val="00184119"/>
    <w:rsid w:val="00184928"/>
    <w:rsid w:val="0018517D"/>
    <w:rsid w:val="0018559A"/>
    <w:rsid w:val="00185673"/>
    <w:rsid w:val="0018570B"/>
    <w:rsid w:val="0018584D"/>
    <w:rsid w:val="00185D09"/>
    <w:rsid w:val="0018610C"/>
    <w:rsid w:val="00186599"/>
    <w:rsid w:val="001866A6"/>
    <w:rsid w:val="0018705B"/>
    <w:rsid w:val="00187294"/>
    <w:rsid w:val="001875CC"/>
    <w:rsid w:val="001878B0"/>
    <w:rsid w:val="00190678"/>
    <w:rsid w:val="00191765"/>
    <w:rsid w:val="0019191F"/>
    <w:rsid w:val="0019197F"/>
    <w:rsid w:val="00191E2F"/>
    <w:rsid w:val="00191EEA"/>
    <w:rsid w:val="0019209B"/>
    <w:rsid w:val="001923B6"/>
    <w:rsid w:val="001924F3"/>
    <w:rsid w:val="001928CF"/>
    <w:rsid w:val="00192B30"/>
    <w:rsid w:val="001930CB"/>
    <w:rsid w:val="00193F39"/>
    <w:rsid w:val="00194200"/>
    <w:rsid w:val="0019423D"/>
    <w:rsid w:val="00194966"/>
    <w:rsid w:val="001949EB"/>
    <w:rsid w:val="00194C1C"/>
    <w:rsid w:val="00195E25"/>
    <w:rsid w:val="0019638B"/>
    <w:rsid w:val="00196A70"/>
    <w:rsid w:val="00196C28"/>
    <w:rsid w:val="00196EDF"/>
    <w:rsid w:val="00196F49"/>
    <w:rsid w:val="0019703B"/>
    <w:rsid w:val="00197301"/>
    <w:rsid w:val="001A020A"/>
    <w:rsid w:val="001A0577"/>
    <w:rsid w:val="001A0B44"/>
    <w:rsid w:val="001A0B4D"/>
    <w:rsid w:val="001A0BA1"/>
    <w:rsid w:val="001A10ED"/>
    <w:rsid w:val="001A115C"/>
    <w:rsid w:val="001A12C2"/>
    <w:rsid w:val="001A1304"/>
    <w:rsid w:val="001A13DF"/>
    <w:rsid w:val="001A144B"/>
    <w:rsid w:val="001A1559"/>
    <w:rsid w:val="001A1BB7"/>
    <w:rsid w:val="001A1F41"/>
    <w:rsid w:val="001A1FAA"/>
    <w:rsid w:val="001A2953"/>
    <w:rsid w:val="001A2B8F"/>
    <w:rsid w:val="001A3071"/>
    <w:rsid w:val="001A34A7"/>
    <w:rsid w:val="001A3627"/>
    <w:rsid w:val="001A3927"/>
    <w:rsid w:val="001A39E6"/>
    <w:rsid w:val="001A4154"/>
    <w:rsid w:val="001A4163"/>
    <w:rsid w:val="001A4573"/>
    <w:rsid w:val="001A51ED"/>
    <w:rsid w:val="001A5B3C"/>
    <w:rsid w:val="001A60FC"/>
    <w:rsid w:val="001A61BA"/>
    <w:rsid w:val="001A6222"/>
    <w:rsid w:val="001A6278"/>
    <w:rsid w:val="001A6318"/>
    <w:rsid w:val="001A6325"/>
    <w:rsid w:val="001A6350"/>
    <w:rsid w:val="001A69ED"/>
    <w:rsid w:val="001A6BCC"/>
    <w:rsid w:val="001A6CB8"/>
    <w:rsid w:val="001A701D"/>
    <w:rsid w:val="001A7110"/>
    <w:rsid w:val="001A7388"/>
    <w:rsid w:val="001A76EF"/>
    <w:rsid w:val="001A78A1"/>
    <w:rsid w:val="001A7A1C"/>
    <w:rsid w:val="001A7CAD"/>
    <w:rsid w:val="001A7EFC"/>
    <w:rsid w:val="001B0189"/>
    <w:rsid w:val="001B02C0"/>
    <w:rsid w:val="001B061B"/>
    <w:rsid w:val="001B0898"/>
    <w:rsid w:val="001B10DC"/>
    <w:rsid w:val="001B1272"/>
    <w:rsid w:val="001B176D"/>
    <w:rsid w:val="001B18CB"/>
    <w:rsid w:val="001B1A68"/>
    <w:rsid w:val="001B1F0D"/>
    <w:rsid w:val="001B1F4E"/>
    <w:rsid w:val="001B1F65"/>
    <w:rsid w:val="001B2069"/>
    <w:rsid w:val="001B246D"/>
    <w:rsid w:val="001B26A0"/>
    <w:rsid w:val="001B2707"/>
    <w:rsid w:val="001B32D4"/>
    <w:rsid w:val="001B33BC"/>
    <w:rsid w:val="001B3A28"/>
    <w:rsid w:val="001B4101"/>
    <w:rsid w:val="001B417C"/>
    <w:rsid w:val="001B420E"/>
    <w:rsid w:val="001B45BD"/>
    <w:rsid w:val="001B4E59"/>
    <w:rsid w:val="001B4E6B"/>
    <w:rsid w:val="001B4F2E"/>
    <w:rsid w:val="001B4F84"/>
    <w:rsid w:val="001B5071"/>
    <w:rsid w:val="001B5193"/>
    <w:rsid w:val="001B5A56"/>
    <w:rsid w:val="001B62BE"/>
    <w:rsid w:val="001B63B4"/>
    <w:rsid w:val="001B64A0"/>
    <w:rsid w:val="001B6A7A"/>
    <w:rsid w:val="001B6AC5"/>
    <w:rsid w:val="001B6C88"/>
    <w:rsid w:val="001B6F79"/>
    <w:rsid w:val="001B73F7"/>
    <w:rsid w:val="001B7677"/>
    <w:rsid w:val="001B7713"/>
    <w:rsid w:val="001B7ACA"/>
    <w:rsid w:val="001B7E45"/>
    <w:rsid w:val="001C0305"/>
    <w:rsid w:val="001C0314"/>
    <w:rsid w:val="001C0B04"/>
    <w:rsid w:val="001C146B"/>
    <w:rsid w:val="001C1BDD"/>
    <w:rsid w:val="001C1FE3"/>
    <w:rsid w:val="001C2A4C"/>
    <w:rsid w:val="001C2A6D"/>
    <w:rsid w:val="001C2B46"/>
    <w:rsid w:val="001C3225"/>
    <w:rsid w:val="001C33FD"/>
    <w:rsid w:val="001C368F"/>
    <w:rsid w:val="001C38C6"/>
    <w:rsid w:val="001C3D5A"/>
    <w:rsid w:val="001C40E8"/>
    <w:rsid w:val="001C4337"/>
    <w:rsid w:val="001C44EF"/>
    <w:rsid w:val="001C4AEB"/>
    <w:rsid w:val="001C5208"/>
    <w:rsid w:val="001C5679"/>
    <w:rsid w:val="001C6264"/>
    <w:rsid w:val="001C64CE"/>
    <w:rsid w:val="001C672F"/>
    <w:rsid w:val="001C6930"/>
    <w:rsid w:val="001C6C6F"/>
    <w:rsid w:val="001C6D92"/>
    <w:rsid w:val="001C6E97"/>
    <w:rsid w:val="001C7050"/>
    <w:rsid w:val="001C7258"/>
    <w:rsid w:val="001C73C2"/>
    <w:rsid w:val="001C7857"/>
    <w:rsid w:val="001D0045"/>
    <w:rsid w:val="001D0135"/>
    <w:rsid w:val="001D0279"/>
    <w:rsid w:val="001D0885"/>
    <w:rsid w:val="001D0963"/>
    <w:rsid w:val="001D0D14"/>
    <w:rsid w:val="001D114A"/>
    <w:rsid w:val="001D11CD"/>
    <w:rsid w:val="001D19AB"/>
    <w:rsid w:val="001D1A5F"/>
    <w:rsid w:val="001D1D6E"/>
    <w:rsid w:val="001D2561"/>
    <w:rsid w:val="001D274D"/>
    <w:rsid w:val="001D2FDB"/>
    <w:rsid w:val="001D392A"/>
    <w:rsid w:val="001D3C16"/>
    <w:rsid w:val="001D3D2B"/>
    <w:rsid w:val="001D450D"/>
    <w:rsid w:val="001D4A4E"/>
    <w:rsid w:val="001D4DD5"/>
    <w:rsid w:val="001D5000"/>
    <w:rsid w:val="001D576D"/>
    <w:rsid w:val="001D57E2"/>
    <w:rsid w:val="001D5893"/>
    <w:rsid w:val="001D5AFB"/>
    <w:rsid w:val="001D5CDB"/>
    <w:rsid w:val="001D5D49"/>
    <w:rsid w:val="001D5DB8"/>
    <w:rsid w:val="001D6082"/>
    <w:rsid w:val="001D62E0"/>
    <w:rsid w:val="001D67DF"/>
    <w:rsid w:val="001D6BE5"/>
    <w:rsid w:val="001D6E1A"/>
    <w:rsid w:val="001D76F9"/>
    <w:rsid w:val="001D7A3D"/>
    <w:rsid w:val="001D7E15"/>
    <w:rsid w:val="001D7EFD"/>
    <w:rsid w:val="001D7F60"/>
    <w:rsid w:val="001E0199"/>
    <w:rsid w:val="001E05EB"/>
    <w:rsid w:val="001E06D5"/>
    <w:rsid w:val="001E0AF5"/>
    <w:rsid w:val="001E16EA"/>
    <w:rsid w:val="001E16FC"/>
    <w:rsid w:val="001E17AF"/>
    <w:rsid w:val="001E1894"/>
    <w:rsid w:val="001E19A0"/>
    <w:rsid w:val="001E1AE3"/>
    <w:rsid w:val="001E2045"/>
    <w:rsid w:val="001E2333"/>
    <w:rsid w:val="001E247F"/>
    <w:rsid w:val="001E24B3"/>
    <w:rsid w:val="001E25AB"/>
    <w:rsid w:val="001E2E56"/>
    <w:rsid w:val="001E360D"/>
    <w:rsid w:val="001E364D"/>
    <w:rsid w:val="001E3C79"/>
    <w:rsid w:val="001E3EC2"/>
    <w:rsid w:val="001E42A9"/>
    <w:rsid w:val="001E486C"/>
    <w:rsid w:val="001E48B4"/>
    <w:rsid w:val="001E4C07"/>
    <w:rsid w:val="001E4CD3"/>
    <w:rsid w:val="001E5197"/>
    <w:rsid w:val="001E586F"/>
    <w:rsid w:val="001E5ACF"/>
    <w:rsid w:val="001E5B08"/>
    <w:rsid w:val="001E6280"/>
    <w:rsid w:val="001E64DA"/>
    <w:rsid w:val="001E6517"/>
    <w:rsid w:val="001E6952"/>
    <w:rsid w:val="001E6D5F"/>
    <w:rsid w:val="001E6F21"/>
    <w:rsid w:val="001E799C"/>
    <w:rsid w:val="001E79F7"/>
    <w:rsid w:val="001E7C34"/>
    <w:rsid w:val="001E7EED"/>
    <w:rsid w:val="001E7F69"/>
    <w:rsid w:val="001F0B52"/>
    <w:rsid w:val="001F0BF0"/>
    <w:rsid w:val="001F0C99"/>
    <w:rsid w:val="001F16ED"/>
    <w:rsid w:val="001F16F6"/>
    <w:rsid w:val="001F177C"/>
    <w:rsid w:val="001F17A7"/>
    <w:rsid w:val="001F1A4F"/>
    <w:rsid w:val="001F233D"/>
    <w:rsid w:val="001F270C"/>
    <w:rsid w:val="001F2FEC"/>
    <w:rsid w:val="001F34CE"/>
    <w:rsid w:val="001F3A0B"/>
    <w:rsid w:val="001F42BF"/>
    <w:rsid w:val="001F4DED"/>
    <w:rsid w:val="001F4F49"/>
    <w:rsid w:val="001F4F59"/>
    <w:rsid w:val="001F4FCE"/>
    <w:rsid w:val="001F50A1"/>
    <w:rsid w:val="001F50D6"/>
    <w:rsid w:val="001F54C9"/>
    <w:rsid w:val="001F57CE"/>
    <w:rsid w:val="001F588F"/>
    <w:rsid w:val="001F5BBA"/>
    <w:rsid w:val="001F5BF9"/>
    <w:rsid w:val="001F5D4A"/>
    <w:rsid w:val="001F5DDF"/>
    <w:rsid w:val="001F6596"/>
    <w:rsid w:val="001F6605"/>
    <w:rsid w:val="001F6974"/>
    <w:rsid w:val="001F6F7D"/>
    <w:rsid w:val="001F783A"/>
    <w:rsid w:val="001F79B8"/>
    <w:rsid w:val="001F7A83"/>
    <w:rsid w:val="001F7B99"/>
    <w:rsid w:val="00200197"/>
    <w:rsid w:val="00200423"/>
    <w:rsid w:val="0020085C"/>
    <w:rsid w:val="00200999"/>
    <w:rsid w:val="00201BB4"/>
    <w:rsid w:val="0020239A"/>
    <w:rsid w:val="00202C73"/>
    <w:rsid w:val="00202E00"/>
    <w:rsid w:val="00202EDC"/>
    <w:rsid w:val="002030B4"/>
    <w:rsid w:val="0020310E"/>
    <w:rsid w:val="0020347F"/>
    <w:rsid w:val="00203577"/>
    <w:rsid w:val="0020361B"/>
    <w:rsid w:val="0020397F"/>
    <w:rsid w:val="00203F2B"/>
    <w:rsid w:val="002049EC"/>
    <w:rsid w:val="00204B25"/>
    <w:rsid w:val="00204D65"/>
    <w:rsid w:val="00204DBF"/>
    <w:rsid w:val="00204E23"/>
    <w:rsid w:val="00204FDF"/>
    <w:rsid w:val="002055F6"/>
    <w:rsid w:val="00205C70"/>
    <w:rsid w:val="00206842"/>
    <w:rsid w:val="00206873"/>
    <w:rsid w:val="00207057"/>
    <w:rsid w:val="0020708B"/>
    <w:rsid w:val="002071D8"/>
    <w:rsid w:val="002074FA"/>
    <w:rsid w:val="002077E1"/>
    <w:rsid w:val="00210223"/>
    <w:rsid w:val="0021035E"/>
    <w:rsid w:val="002107F9"/>
    <w:rsid w:val="002108AC"/>
    <w:rsid w:val="00210E63"/>
    <w:rsid w:val="002116BD"/>
    <w:rsid w:val="002116D7"/>
    <w:rsid w:val="0021176C"/>
    <w:rsid w:val="00211875"/>
    <w:rsid w:val="00211896"/>
    <w:rsid w:val="0021193F"/>
    <w:rsid w:val="002119F6"/>
    <w:rsid w:val="00211A5B"/>
    <w:rsid w:val="0021208F"/>
    <w:rsid w:val="0021229E"/>
    <w:rsid w:val="00212790"/>
    <w:rsid w:val="00212D67"/>
    <w:rsid w:val="002131C8"/>
    <w:rsid w:val="00214471"/>
    <w:rsid w:val="00214AA2"/>
    <w:rsid w:val="00214C21"/>
    <w:rsid w:val="00214C5B"/>
    <w:rsid w:val="00214E77"/>
    <w:rsid w:val="00215092"/>
    <w:rsid w:val="00215149"/>
    <w:rsid w:val="002155DF"/>
    <w:rsid w:val="002164EA"/>
    <w:rsid w:val="00216C8E"/>
    <w:rsid w:val="00216CD0"/>
    <w:rsid w:val="00216CE9"/>
    <w:rsid w:val="00217011"/>
    <w:rsid w:val="00217197"/>
    <w:rsid w:val="0021728C"/>
    <w:rsid w:val="00217693"/>
    <w:rsid w:val="00217DA5"/>
    <w:rsid w:val="00217DE3"/>
    <w:rsid w:val="00217EF9"/>
    <w:rsid w:val="00220189"/>
    <w:rsid w:val="002201D2"/>
    <w:rsid w:val="00220A77"/>
    <w:rsid w:val="00220E55"/>
    <w:rsid w:val="00220F56"/>
    <w:rsid w:val="00221000"/>
    <w:rsid w:val="00221276"/>
    <w:rsid w:val="00221815"/>
    <w:rsid w:val="0022194C"/>
    <w:rsid w:val="00221CAE"/>
    <w:rsid w:val="002220F4"/>
    <w:rsid w:val="0022221E"/>
    <w:rsid w:val="00222271"/>
    <w:rsid w:val="00222438"/>
    <w:rsid w:val="0022260E"/>
    <w:rsid w:val="00222AD0"/>
    <w:rsid w:val="00222D07"/>
    <w:rsid w:val="00222E55"/>
    <w:rsid w:val="00222E84"/>
    <w:rsid w:val="00223F8C"/>
    <w:rsid w:val="0022455B"/>
    <w:rsid w:val="00224628"/>
    <w:rsid w:val="00224B9B"/>
    <w:rsid w:val="00224BE0"/>
    <w:rsid w:val="00224D9B"/>
    <w:rsid w:val="00224F5C"/>
    <w:rsid w:val="00225239"/>
    <w:rsid w:val="00225C6D"/>
    <w:rsid w:val="00225D38"/>
    <w:rsid w:val="002263F6"/>
    <w:rsid w:val="002268E0"/>
    <w:rsid w:val="00226D0E"/>
    <w:rsid w:val="00230089"/>
    <w:rsid w:val="00230155"/>
    <w:rsid w:val="0023045A"/>
    <w:rsid w:val="00230606"/>
    <w:rsid w:val="00230958"/>
    <w:rsid w:val="00231134"/>
    <w:rsid w:val="00231493"/>
    <w:rsid w:val="00231600"/>
    <w:rsid w:val="002317A7"/>
    <w:rsid w:val="00231812"/>
    <w:rsid w:val="0023185E"/>
    <w:rsid w:val="00231DB4"/>
    <w:rsid w:val="00231E2E"/>
    <w:rsid w:val="00231F4C"/>
    <w:rsid w:val="0023234A"/>
    <w:rsid w:val="002323A5"/>
    <w:rsid w:val="00232667"/>
    <w:rsid w:val="00232E04"/>
    <w:rsid w:val="00232E06"/>
    <w:rsid w:val="00232E1B"/>
    <w:rsid w:val="002342B1"/>
    <w:rsid w:val="002346FD"/>
    <w:rsid w:val="002348F6"/>
    <w:rsid w:val="002349F8"/>
    <w:rsid w:val="00234A76"/>
    <w:rsid w:val="00234FA5"/>
    <w:rsid w:val="00235DDF"/>
    <w:rsid w:val="0023608E"/>
    <w:rsid w:val="00236E4A"/>
    <w:rsid w:val="00237081"/>
    <w:rsid w:val="002372B5"/>
    <w:rsid w:val="00237AF2"/>
    <w:rsid w:val="00237B4D"/>
    <w:rsid w:val="00237E43"/>
    <w:rsid w:val="00240104"/>
    <w:rsid w:val="002409CB"/>
    <w:rsid w:val="00240E8A"/>
    <w:rsid w:val="002410B4"/>
    <w:rsid w:val="00241257"/>
    <w:rsid w:val="002412B3"/>
    <w:rsid w:val="00241CAA"/>
    <w:rsid w:val="00241E86"/>
    <w:rsid w:val="00242248"/>
    <w:rsid w:val="002424D5"/>
    <w:rsid w:val="00242A05"/>
    <w:rsid w:val="00242A2B"/>
    <w:rsid w:val="0024396E"/>
    <w:rsid w:val="00243B4C"/>
    <w:rsid w:val="00244270"/>
    <w:rsid w:val="002446C9"/>
    <w:rsid w:val="00244D8E"/>
    <w:rsid w:val="00244DDF"/>
    <w:rsid w:val="002456DB"/>
    <w:rsid w:val="00246533"/>
    <w:rsid w:val="002467B8"/>
    <w:rsid w:val="00246A5B"/>
    <w:rsid w:val="002470AF"/>
    <w:rsid w:val="00247148"/>
    <w:rsid w:val="00247283"/>
    <w:rsid w:val="002478F5"/>
    <w:rsid w:val="00247AF5"/>
    <w:rsid w:val="00247C2C"/>
    <w:rsid w:val="00247F2D"/>
    <w:rsid w:val="0025005F"/>
    <w:rsid w:val="00250690"/>
    <w:rsid w:val="002507E8"/>
    <w:rsid w:val="0025091A"/>
    <w:rsid w:val="00251327"/>
    <w:rsid w:val="00251371"/>
    <w:rsid w:val="0025176C"/>
    <w:rsid w:val="00251792"/>
    <w:rsid w:val="0025190D"/>
    <w:rsid w:val="00251FE8"/>
    <w:rsid w:val="00252093"/>
    <w:rsid w:val="00252569"/>
    <w:rsid w:val="00252929"/>
    <w:rsid w:val="00253481"/>
    <w:rsid w:val="00253808"/>
    <w:rsid w:val="0025391A"/>
    <w:rsid w:val="00253B61"/>
    <w:rsid w:val="00253DB5"/>
    <w:rsid w:val="00254169"/>
    <w:rsid w:val="002547E5"/>
    <w:rsid w:val="00254898"/>
    <w:rsid w:val="00255315"/>
    <w:rsid w:val="00255C6A"/>
    <w:rsid w:val="00255F58"/>
    <w:rsid w:val="00256E2E"/>
    <w:rsid w:val="00257699"/>
    <w:rsid w:val="00257B48"/>
    <w:rsid w:val="00257B66"/>
    <w:rsid w:val="0026000C"/>
    <w:rsid w:val="002601C5"/>
    <w:rsid w:val="0026029F"/>
    <w:rsid w:val="0026051C"/>
    <w:rsid w:val="00260B14"/>
    <w:rsid w:val="00260EA0"/>
    <w:rsid w:val="00260ED0"/>
    <w:rsid w:val="0026187D"/>
    <w:rsid w:val="002626D0"/>
    <w:rsid w:val="00262AE7"/>
    <w:rsid w:val="00263187"/>
    <w:rsid w:val="00263746"/>
    <w:rsid w:val="00263750"/>
    <w:rsid w:val="0026377D"/>
    <w:rsid w:val="00263B38"/>
    <w:rsid w:val="002641F5"/>
    <w:rsid w:val="00264602"/>
    <w:rsid w:val="00264AF8"/>
    <w:rsid w:val="00264CAC"/>
    <w:rsid w:val="00264E97"/>
    <w:rsid w:val="00264F2A"/>
    <w:rsid w:val="0026503B"/>
    <w:rsid w:val="00265302"/>
    <w:rsid w:val="00265AF6"/>
    <w:rsid w:val="00265D59"/>
    <w:rsid w:val="00265DCA"/>
    <w:rsid w:val="00266105"/>
    <w:rsid w:val="002662B7"/>
    <w:rsid w:val="002662C3"/>
    <w:rsid w:val="002663F5"/>
    <w:rsid w:val="00266A41"/>
    <w:rsid w:val="00266FC6"/>
    <w:rsid w:val="00267021"/>
    <w:rsid w:val="002672C2"/>
    <w:rsid w:val="002677A4"/>
    <w:rsid w:val="00267DB7"/>
    <w:rsid w:val="00267E11"/>
    <w:rsid w:val="00267E33"/>
    <w:rsid w:val="002706A0"/>
    <w:rsid w:val="002706DB"/>
    <w:rsid w:val="00270790"/>
    <w:rsid w:val="00270D09"/>
    <w:rsid w:val="00270F52"/>
    <w:rsid w:val="0027175E"/>
    <w:rsid w:val="00271931"/>
    <w:rsid w:val="00272106"/>
    <w:rsid w:val="002721C1"/>
    <w:rsid w:val="002723EE"/>
    <w:rsid w:val="002729D9"/>
    <w:rsid w:val="00272D51"/>
    <w:rsid w:val="00273C87"/>
    <w:rsid w:val="002743DB"/>
    <w:rsid w:val="002744FF"/>
    <w:rsid w:val="00274857"/>
    <w:rsid w:val="00274C76"/>
    <w:rsid w:val="00275064"/>
    <w:rsid w:val="00275251"/>
    <w:rsid w:val="00276209"/>
    <w:rsid w:val="00276216"/>
    <w:rsid w:val="002762BA"/>
    <w:rsid w:val="0027657A"/>
    <w:rsid w:val="0027657D"/>
    <w:rsid w:val="00276DCA"/>
    <w:rsid w:val="0027700A"/>
    <w:rsid w:val="00277128"/>
    <w:rsid w:val="0027719D"/>
    <w:rsid w:val="002772B7"/>
    <w:rsid w:val="002773BA"/>
    <w:rsid w:val="002776FC"/>
    <w:rsid w:val="00277721"/>
    <w:rsid w:val="00277EDC"/>
    <w:rsid w:val="00277F4C"/>
    <w:rsid w:val="00280210"/>
    <w:rsid w:val="002805C5"/>
    <w:rsid w:val="002805F8"/>
    <w:rsid w:val="002808EB"/>
    <w:rsid w:val="00280BBD"/>
    <w:rsid w:val="00281184"/>
    <w:rsid w:val="00281852"/>
    <w:rsid w:val="0028266B"/>
    <w:rsid w:val="00283109"/>
    <w:rsid w:val="002835FC"/>
    <w:rsid w:val="002837AD"/>
    <w:rsid w:val="00283DA2"/>
    <w:rsid w:val="00283F6A"/>
    <w:rsid w:val="0028429F"/>
    <w:rsid w:val="0028458C"/>
    <w:rsid w:val="00284593"/>
    <w:rsid w:val="00284909"/>
    <w:rsid w:val="00284A74"/>
    <w:rsid w:val="00284C23"/>
    <w:rsid w:val="00284CD9"/>
    <w:rsid w:val="00284F76"/>
    <w:rsid w:val="00285621"/>
    <w:rsid w:val="00285649"/>
    <w:rsid w:val="002859BF"/>
    <w:rsid w:val="00285CB3"/>
    <w:rsid w:val="00285CFD"/>
    <w:rsid w:val="00286325"/>
    <w:rsid w:val="00286467"/>
    <w:rsid w:val="0028687B"/>
    <w:rsid w:val="002868D2"/>
    <w:rsid w:val="00286AF9"/>
    <w:rsid w:val="00287433"/>
    <w:rsid w:val="0028775E"/>
    <w:rsid w:val="00287E9F"/>
    <w:rsid w:val="00287EF8"/>
    <w:rsid w:val="00287FB1"/>
    <w:rsid w:val="00287FF2"/>
    <w:rsid w:val="00290C84"/>
    <w:rsid w:val="00290D2F"/>
    <w:rsid w:val="00291F7C"/>
    <w:rsid w:val="00291FD9"/>
    <w:rsid w:val="00292399"/>
    <w:rsid w:val="002923F4"/>
    <w:rsid w:val="00292580"/>
    <w:rsid w:val="002928AA"/>
    <w:rsid w:val="00292B2D"/>
    <w:rsid w:val="00293187"/>
    <w:rsid w:val="00293607"/>
    <w:rsid w:val="002936A7"/>
    <w:rsid w:val="00293F34"/>
    <w:rsid w:val="00294121"/>
    <w:rsid w:val="002944FD"/>
    <w:rsid w:val="00294560"/>
    <w:rsid w:val="0029465E"/>
    <w:rsid w:val="0029584B"/>
    <w:rsid w:val="002958A5"/>
    <w:rsid w:val="00295B87"/>
    <w:rsid w:val="00295C47"/>
    <w:rsid w:val="00295DBE"/>
    <w:rsid w:val="00295F1F"/>
    <w:rsid w:val="00296A47"/>
    <w:rsid w:val="00296BB7"/>
    <w:rsid w:val="00296F60"/>
    <w:rsid w:val="00297135"/>
    <w:rsid w:val="002975BF"/>
    <w:rsid w:val="002977D8"/>
    <w:rsid w:val="002A0796"/>
    <w:rsid w:val="002A0F81"/>
    <w:rsid w:val="002A16C5"/>
    <w:rsid w:val="002A1AF8"/>
    <w:rsid w:val="002A1B0A"/>
    <w:rsid w:val="002A1C1A"/>
    <w:rsid w:val="002A2005"/>
    <w:rsid w:val="002A21AD"/>
    <w:rsid w:val="002A23B8"/>
    <w:rsid w:val="002A27EB"/>
    <w:rsid w:val="002A2CD2"/>
    <w:rsid w:val="002A30D5"/>
    <w:rsid w:val="002A34E2"/>
    <w:rsid w:val="002A34FA"/>
    <w:rsid w:val="002A3537"/>
    <w:rsid w:val="002A35AF"/>
    <w:rsid w:val="002A3A9B"/>
    <w:rsid w:val="002A409F"/>
    <w:rsid w:val="002A4756"/>
    <w:rsid w:val="002A4EEB"/>
    <w:rsid w:val="002A503A"/>
    <w:rsid w:val="002A5A65"/>
    <w:rsid w:val="002A5DFC"/>
    <w:rsid w:val="002A5E7A"/>
    <w:rsid w:val="002A5F88"/>
    <w:rsid w:val="002A6420"/>
    <w:rsid w:val="002A6DE2"/>
    <w:rsid w:val="002A726D"/>
    <w:rsid w:val="002A743E"/>
    <w:rsid w:val="002A796D"/>
    <w:rsid w:val="002A79D0"/>
    <w:rsid w:val="002A7D59"/>
    <w:rsid w:val="002A7E8C"/>
    <w:rsid w:val="002B0045"/>
    <w:rsid w:val="002B0178"/>
    <w:rsid w:val="002B062C"/>
    <w:rsid w:val="002B0964"/>
    <w:rsid w:val="002B156B"/>
    <w:rsid w:val="002B15AD"/>
    <w:rsid w:val="002B1F01"/>
    <w:rsid w:val="002B25AB"/>
    <w:rsid w:val="002B29F0"/>
    <w:rsid w:val="002B2BCB"/>
    <w:rsid w:val="002B2E4D"/>
    <w:rsid w:val="002B33F5"/>
    <w:rsid w:val="002B3E8D"/>
    <w:rsid w:val="002B43BD"/>
    <w:rsid w:val="002B445D"/>
    <w:rsid w:val="002B4686"/>
    <w:rsid w:val="002B47C5"/>
    <w:rsid w:val="002B4991"/>
    <w:rsid w:val="002B4C93"/>
    <w:rsid w:val="002B50BF"/>
    <w:rsid w:val="002B56EF"/>
    <w:rsid w:val="002B5AD2"/>
    <w:rsid w:val="002B5CE4"/>
    <w:rsid w:val="002B5EF0"/>
    <w:rsid w:val="002B65A5"/>
    <w:rsid w:val="002B663D"/>
    <w:rsid w:val="002B67DD"/>
    <w:rsid w:val="002B6A94"/>
    <w:rsid w:val="002B6E2C"/>
    <w:rsid w:val="002B6FC3"/>
    <w:rsid w:val="002B72EB"/>
    <w:rsid w:val="002B7615"/>
    <w:rsid w:val="002B76F2"/>
    <w:rsid w:val="002B7CD0"/>
    <w:rsid w:val="002C085C"/>
    <w:rsid w:val="002C0C3E"/>
    <w:rsid w:val="002C0D50"/>
    <w:rsid w:val="002C0F8F"/>
    <w:rsid w:val="002C1608"/>
    <w:rsid w:val="002C1670"/>
    <w:rsid w:val="002C1AF4"/>
    <w:rsid w:val="002C2253"/>
    <w:rsid w:val="002C2B45"/>
    <w:rsid w:val="002C2D50"/>
    <w:rsid w:val="002C34E3"/>
    <w:rsid w:val="002C369E"/>
    <w:rsid w:val="002C3C60"/>
    <w:rsid w:val="002C3DCC"/>
    <w:rsid w:val="002C3EBC"/>
    <w:rsid w:val="002C4189"/>
    <w:rsid w:val="002C4219"/>
    <w:rsid w:val="002C4548"/>
    <w:rsid w:val="002C4D9E"/>
    <w:rsid w:val="002C4DA5"/>
    <w:rsid w:val="002C526C"/>
    <w:rsid w:val="002C52A3"/>
    <w:rsid w:val="002C5F61"/>
    <w:rsid w:val="002C666C"/>
    <w:rsid w:val="002C6AEE"/>
    <w:rsid w:val="002C7840"/>
    <w:rsid w:val="002C7946"/>
    <w:rsid w:val="002C7B1D"/>
    <w:rsid w:val="002C7B34"/>
    <w:rsid w:val="002C7EAC"/>
    <w:rsid w:val="002D0067"/>
    <w:rsid w:val="002D07F6"/>
    <w:rsid w:val="002D0B32"/>
    <w:rsid w:val="002D0EBD"/>
    <w:rsid w:val="002D0FD4"/>
    <w:rsid w:val="002D10AA"/>
    <w:rsid w:val="002D1D2C"/>
    <w:rsid w:val="002D1EC7"/>
    <w:rsid w:val="002D1FF9"/>
    <w:rsid w:val="002D2239"/>
    <w:rsid w:val="002D2908"/>
    <w:rsid w:val="002D2A44"/>
    <w:rsid w:val="002D2E34"/>
    <w:rsid w:val="002D30B0"/>
    <w:rsid w:val="002D3339"/>
    <w:rsid w:val="002D3791"/>
    <w:rsid w:val="002D381C"/>
    <w:rsid w:val="002D3921"/>
    <w:rsid w:val="002D39C4"/>
    <w:rsid w:val="002D4274"/>
    <w:rsid w:val="002D4313"/>
    <w:rsid w:val="002D49A4"/>
    <w:rsid w:val="002D59B4"/>
    <w:rsid w:val="002D5AA6"/>
    <w:rsid w:val="002D5FED"/>
    <w:rsid w:val="002D65BF"/>
    <w:rsid w:val="002D65E0"/>
    <w:rsid w:val="002D65F0"/>
    <w:rsid w:val="002D72DB"/>
    <w:rsid w:val="002D7354"/>
    <w:rsid w:val="002D753D"/>
    <w:rsid w:val="002D7A58"/>
    <w:rsid w:val="002D7F00"/>
    <w:rsid w:val="002D7FF5"/>
    <w:rsid w:val="002E1437"/>
    <w:rsid w:val="002E1736"/>
    <w:rsid w:val="002E287F"/>
    <w:rsid w:val="002E2949"/>
    <w:rsid w:val="002E2E67"/>
    <w:rsid w:val="002E2F39"/>
    <w:rsid w:val="002E3263"/>
    <w:rsid w:val="002E35CC"/>
    <w:rsid w:val="002E3A34"/>
    <w:rsid w:val="002E3B4E"/>
    <w:rsid w:val="002E3C75"/>
    <w:rsid w:val="002E5B95"/>
    <w:rsid w:val="002E5D75"/>
    <w:rsid w:val="002E5F04"/>
    <w:rsid w:val="002E62F2"/>
    <w:rsid w:val="002E65AA"/>
    <w:rsid w:val="002E6ACC"/>
    <w:rsid w:val="002E701E"/>
    <w:rsid w:val="002E7191"/>
    <w:rsid w:val="002E77E2"/>
    <w:rsid w:val="002E7C9E"/>
    <w:rsid w:val="002E7E65"/>
    <w:rsid w:val="002F123F"/>
    <w:rsid w:val="002F1501"/>
    <w:rsid w:val="002F164E"/>
    <w:rsid w:val="002F1B16"/>
    <w:rsid w:val="002F1B5A"/>
    <w:rsid w:val="002F1DA5"/>
    <w:rsid w:val="002F1E3B"/>
    <w:rsid w:val="002F2A57"/>
    <w:rsid w:val="002F2E60"/>
    <w:rsid w:val="002F2F10"/>
    <w:rsid w:val="002F3846"/>
    <w:rsid w:val="002F3A9D"/>
    <w:rsid w:val="002F3DAF"/>
    <w:rsid w:val="002F4532"/>
    <w:rsid w:val="002F49E2"/>
    <w:rsid w:val="002F4A03"/>
    <w:rsid w:val="002F4D0D"/>
    <w:rsid w:val="002F4EE1"/>
    <w:rsid w:val="002F5B62"/>
    <w:rsid w:val="002F5F0A"/>
    <w:rsid w:val="002F65A0"/>
    <w:rsid w:val="002F6844"/>
    <w:rsid w:val="002F6CEC"/>
    <w:rsid w:val="002F703F"/>
    <w:rsid w:val="002F717A"/>
    <w:rsid w:val="002F72C2"/>
    <w:rsid w:val="002F74B3"/>
    <w:rsid w:val="002F76D9"/>
    <w:rsid w:val="002F7864"/>
    <w:rsid w:val="002F78F8"/>
    <w:rsid w:val="0030038D"/>
    <w:rsid w:val="003003C8"/>
    <w:rsid w:val="0030088A"/>
    <w:rsid w:val="003008D1"/>
    <w:rsid w:val="00300A0D"/>
    <w:rsid w:val="00300B83"/>
    <w:rsid w:val="00300D2C"/>
    <w:rsid w:val="00300E87"/>
    <w:rsid w:val="003019B7"/>
    <w:rsid w:val="003019D0"/>
    <w:rsid w:val="00301C68"/>
    <w:rsid w:val="00302002"/>
    <w:rsid w:val="003022DD"/>
    <w:rsid w:val="003028F3"/>
    <w:rsid w:val="00302923"/>
    <w:rsid w:val="00302A29"/>
    <w:rsid w:val="003032EF"/>
    <w:rsid w:val="00303F96"/>
    <w:rsid w:val="003045A4"/>
    <w:rsid w:val="00304C3D"/>
    <w:rsid w:val="00304EB7"/>
    <w:rsid w:val="0030531E"/>
    <w:rsid w:val="003055CD"/>
    <w:rsid w:val="00305C43"/>
    <w:rsid w:val="00305D03"/>
    <w:rsid w:val="0030622B"/>
    <w:rsid w:val="00306669"/>
    <w:rsid w:val="0030697D"/>
    <w:rsid w:val="00306F87"/>
    <w:rsid w:val="0030711F"/>
    <w:rsid w:val="003071CE"/>
    <w:rsid w:val="003071FA"/>
    <w:rsid w:val="003075D3"/>
    <w:rsid w:val="003077C7"/>
    <w:rsid w:val="00307A96"/>
    <w:rsid w:val="00310355"/>
    <w:rsid w:val="003103A0"/>
    <w:rsid w:val="00310490"/>
    <w:rsid w:val="003107A5"/>
    <w:rsid w:val="00310C82"/>
    <w:rsid w:val="00310F7B"/>
    <w:rsid w:val="0031102D"/>
    <w:rsid w:val="003113C2"/>
    <w:rsid w:val="00311565"/>
    <w:rsid w:val="003117C4"/>
    <w:rsid w:val="00311871"/>
    <w:rsid w:val="00311DD3"/>
    <w:rsid w:val="00311DEC"/>
    <w:rsid w:val="003124DF"/>
    <w:rsid w:val="00312854"/>
    <w:rsid w:val="00313513"/>
    <w:rsid w:val="00313623"/>
    <w:rsid w:val="003137DF"/>
    <w:rsid w:val="0031392D"/>
    <w:rsid w:val="00313ABB"/>
    <w:rsid w:val="00314032"/>
    <w:rsid w:val="0031436D"/>
    <w:rsid w:val="003144B5"/>
    <w:rsid w:val="00314708"/>
    <w:rsid w:val="0031572D"/>
    <w:rsid w:val="00315745"/>
    <w:rsid w:val="00315C5F"/>
    <w:rsid w:val="00315D33"/>
    <w:rsid w:val="00316092"/>
    <w:rsid w:val="003161C0"/>
    <w:rsid w:val="00316401"/>
    <w:rsid w:val="00316424"/>
    <w:rsid w:val="00316A39"/>
    <w:rsid w:val="003172BF"/>
    <w:rsid w:val="003173C6"/>
    <w:rsid w:val="0031769D"/>
    <w:rsid w:val="00317A65"/>
    <w:rsid w:val="0032038D"/>
    <w:rsid w:val="00320978"/>
    <w:rsid w:val="00320BBE"/>
    <w:rsid w:val="00320E3C"/>
    <w:rsid w:val="003210C5"/>
    <w:rsid w:val="003210CE"/>
    <w:rsid w:val="003214DB"/>
    <w:rsid w:val="00321B18"/>
    <w:rsid w:val="00321F51"/>
    <w:rsid w:val="0032288A"/>
    <w:rsid w:val="003228CF"/>
    <w:rsid w:val="00322A12"/>
    <w:rsid w:val="00322D6E"/>
    <w:rsid w:val="0032341C"/>
    <w:rsid w:val="00323827"/>
    <w:rsid w:val="0032398B"/>
    <w:rsid w:val="00323B6E"/>
    <w:rsid w:val="003240B7"/>
    <w:rsid w:val="00324421"/>
    <w:rsid w:val="00324F05"/>
    <w:rsid w:val="00324F1B"/>
    <w:rsid w:val="003259E0"/>
    <w:rsid w:val="00325A75"/>
    <w:rsid w:val="003261FC"/>
    <w:rsid w:val="00326881"/>
    <w:rsid w:val="00326967"/>
    <w:rsid w:val="00326C6D"/>
    <w:rsid w:val="00326E33"/>
    <w:rsid w:val="00327712"/>
    <w:rsid w:val="00327BEE"/>
    <w:rsid w:val="00327DB4"/>
    <w:rsid w:val="00327DE7"/>
    <w:rsid w:val="00327EBC"/>
    <w:rsid w:val="00327F1A"/>
    <w:rsid w:val="0033015D"/>
    <w:rsid w:val="0033016C"/>
    <w:rsid w:val="00330B1E"/>
    <w:rsid w:val="00330B59"/>
    <w:rsid w:val="00331183"/>
    <w:rsid w:val="0033186A"/>
    <w:rsid w:val="00331CD5"/>
    <w:rsid w:val="00331FCF"/>
    <w:rsid w:val="003320E0"/>
    <w:rsid w:val="00332114"/>
    <w:rsid w:val="00332220"/>
    <w:rsid w:val="00332604"/>
    <w:rsid w:val="00333B67"/>
    <w:rsid w:val="00333D8F"/>
    <w:rsid w:val="00334320"/>
    <w:rsid w:val="00334549"/>
    <w:rsid w:val="003349BF"/>
    <w:rsid w:val="00334BE5"/>
    <w:rsid w:val="0033500C"/>
    <w:rsid w:val="0033503E"/>
    <w:rsid w:val="003353E0"/>
    <w:rsid w:val="003354AB"/>
    <w:rsid w:val="00335A8B"/>
    <w:rsid w:val="00335F10"/>
    <w:rsid w:val="00335F75"/>
    <w:rsid w:val="003363C5"/>
    <w:rsid w:val="00336A93"/>
    <w:rsid w:val="00337088"/>
    <w:rsid w:val="003375DD"/>
    <w:rsid w:val="00337694"/>
    <w:rsid w:val="00337EA5"/>
    <w:rsid w:val="00337EFD"/>
    <w:rsid w:val="003408E2"/>
    <w:rsid w:val="00341128"/>
    <w:rsid w:val="00341D56"/>
    <w:rsid w:val="00341EFE"/>
    <w:rsid w:val="0034200A"/>
    <w:rsid w:val="0034222B"/>
    <w:rsid w:val="00342260"/>
    <w:rsid w:val="00342A69"/>
    <w:rsid w:val="00342AB4"/>
    <w:rsid w:val="0034316E"/>
    <w:rsid w:val="00343390"/>
    <w:rsid w:val="0034346E"/>
    <w:rsid w:val="00343E77"/>
    <w:rsid w:val="00343F21"/>
    <w:rsid w:val="00343FA0"/>
    <w:rsid w:val="003446C6"/>
    <w:rsid w:val="0034478E"/>
    <w:rsid w:val="003449E8"/>
    <w:rsid w:val="00344EA7"/>
    <w:rsid w:val="00345A53"/>
    <w:rsid w:val="00345A70"/>
    <w:rsid w:val="00345D19"/>
    <w:rsid w:val="00345DAA"/>
    <w:rsid w:val="003467CA"/>
    <w:rsid w:val="003467F0"/>
    <w:rsid w:val="00346918"/>
    <w:rsid w:val="00346B37"/>
    <w:rsid w:val="00347303"/>
    <w:rsid w:val="0034784B"/>
    <w:rsid w:val="00347AC4"/>
    <w:rsid w:val="003501FB"/>
    <w:rsid w:val="00350497"/>
    <w:rsid w:val="00350756"/>
    <w:rsid w:val="0035093D"/>
    <w:rsid w:val="00350968"/>
    <w:rsid w:val="00350A09"/>
    <w:rsid w:val="00350FC5"/>
    <w:rsid w:val="00351097"/>
    <w:rsid w:val="00351145"/>
    <w:rsid w:val="003512E0"/>
    <w:rsid w:val="00351305"/>
    <w:rsid w:val="00352788"/>
    <w:rsid w:val="00352EF1"/>
    <w:rsid w:val="00352F7E"/>
    <w:rsid w:val="00352FB3"/>
    <w:rsid w:val="003531C6"/>
    <w:rsid w:val="0035368D"/>
    <w:rsid w:val="00354F8B"/>
    <w:rsid w:val="00355042"/>
    <w:rsid w:val="00355158"/>
    <w:rsid w:val="00355549"/>
    <w:rsid w:val="003558DE"/>
    <w:rsid w:val="00355B44"/>
    <w:rsid w:val="00355EE7"/>
    <w:rsid w:val="00356171"/>
    <w:rsid w:val="00356376"/>
    <w:rsid w:val="003563AA"/>
    <w:rsid w:val="00356C06"/>
    <w:rsid w:val="00356EB4"/>
    <w:rsid w:val="003579CD"/>
    <w:rsid w:val="00357B91"/>
    <w:rsid w:val="00357DAD"/>
    <w:rsid w:val="00357E4B"/>
    <w:rsid w:val="00360310"/>
    <w:rsid w:val="00360782"/>
    <w:rsid w:val="003612C4"/>
    <w:rsid w:val="0036132F"/>
    <w:rsid w:val="00361554"/>
    <w:rsid w:val="003617EB"/>
    <w:rsid w:val="00361832"/>
    <w:rsid w:val="00361C5D"/>
    <w:rsid w:val="00361F92"/>
    <w:rsid w:val="0036215C"/>
    <w:rsid w:val="0036218E"/>
    <w:rsid w:val="003628E8"/>
    <w:rsid w:val="00362906"/>
    <w:rsid w:val="00362A28"/>
    <w:rsid w:val="00362D06"/>
    <w:rsid w:val="00363060"/>
    <w:rsid w:val="00363598"/>
    <w:rsid w:val="003639EF"/>
    <w:rsid w:val="00363AE2"/>
    <w:rsid w:val="003641D7"/>
    <w:rsid w:val="003642D1"/>
    <w:rsid w:val="003649BE"/>
    <w:rsid w:val="0036597F"/>
    <w:rsid w:val="00365D01"/>
    <w:rsid w:val="00365D75"/>
    <w:rsid w:val="00365EC9"/>
    <w:rsid w:val="003663D1"/>
    <w:rsid w:val="00366509"/>
    <w:rsid w:val="00366556"/>
    <w:rsid w:val="0036662C"/>
    <w:rsid w:val="00366637"/>
    <w:rsid w:val="003666F5"/>
    <w:rsid w:val="0036678A"/>
    <w:rsid w:val="00366F16"/>
    <w:rsid w:val="00367543"/>
    <w:rsid w:val="00367643"/>
    <w:rsid w:val="00367A1E"/>
    <w:rsid w:val="00370418"/>
    <w:rsid w:val="00370A14"/>
    <w:rsid w:val="00370B40"/>
    <w:rsid w:val="00370B6A"/>
    <w:rsid w:val="00370BB3"/>
    <w:rsid w:val="00371014"/>
    <w:rsid w:val="0037114B"/>
    <w:rsid w:val="0037128B"/>
    <w:rsid w:val="0037133C"/>
    <w:rsid w:val="00371510"/>
    <w:rsid w:val="0037181D"/>
    <w:rsid w:val="003718AF"/>
    <w:rsid w:val="00371A1C"/>
    <w:rsid w:val="00371B5C"/>
    <w:rsid w:val="00371E64"/>
    <w:rsid w:val="00371F15"/>
    <w:rsid w:val="003723BE"/>
    <w:rsid w:val="0037274B"/>
    <w:rsid w:val="00372823"/>
    <w:rsid w:val="00373732"/>
    <w:rsid w:val="00373804"/>
    <w:rsid w:val="003742A2"/>
    <w:rsid w:val="0037457B"/>
    <w:rsid w:val="00374B41"/>
    <w:rsid w:val="00374BCA"/>
    <w:rsid w:val="00374E19"/>
    <w:rsid w:val="00374EF6"/>
    <w:rsid w:val="003759D0"/>
    <w:rsid w:val="00375AF7"/>
    <w:rsid w:val="00375B5B"/>
    <w:rsid w:val="00375E44"/>
    <w:rsid w:val="0037602C"/>
    <w:rsid w:val="00376123"/>
    <w:rsid w:val="0037632B"/>
    <w:rsid w:val="003765A7"/>
    <w:rsid w:val="00376755"/>
    <w:rsid w:val="0037694A"/>
    <w:rsid w:val="003769C7"/>
    <w:rsid w:val="00376B34"/>
    <w:rsid w:val="0037706F"/>
    <w:rsid w:val="003771B3"/>
    <w:rsid w:val="003773AB"/>
    <w:rsid w:val="00377B80"/>
    <w:rsid w:val="0037DB26"/>
    <w:rsid w:val="0038014F"/>
    <w:rsid w:val="003808E4"/>
    <w:rsid w:val="00381202"/>
    <w:rsid w:val="00381397"/>
    <w:rsid w:val="00381816"/>
    <w:rsid w:val="0038197C"/>
    <w:rsid w:val="003824C4"/>
    <w:rsid w:val="003826E7"/>
    <w:rsid w:val="0038291F"/>
    <w:rsid w:val="00383652"/>
    <w:rsid w:val="003836A3"/>
    <w:rsid w:val="0038378F"/>
    <w:rsid w:val="00383A03"/>
    <w:rsid w:val="00383A10"/>
    <w:rsid w:val="00383B31"/>
    <w:rsid w:val="00383BCC"/>
    <w:rsid w:val="00384403"/>
    <w:rsid w:val="00384E2A"/>
    <w:rsid w:val="00384F12"/>
    <w:rsid w:val="003856A4"/>
    <w:rsid w:val="003857A8"/>
    <w:rsid w:val="00385E6F"/>
    <w:rsid w:val="0038603E"/>
    <w:rsid w:val="00386556"/>
    <w:rsid w:val="003865C5"/>
    <w:rsid w:val="0038660D"/>
    <w:rsid w:val="00386776"/>
    <w:rsid w:val="00386BB6"/>
    <w:rsid w:val="00386CDD"/>
    <w:rsid w:val="00386CDF"/>
    <w:rsid w:val="00386FDE"/>
    <w:rsid w:val="00387B38"/>
    <w:rsid w:val="00387C7A"/>
    <w:rsid w:val="00390079"/>
    <w:rsid w:val="003900A8"/>
    <w:rsid w:val="00390993"/>
    <w:rsid w:val="003909A4"/>
    <w:rsid w:val="00390C5B"/>
    <w:rsid w:val="00391464"/>
    <w:rsid w:val="00391508"/>
    <w:rsid w:val="003917D2"/>
    <w:rsid w:val="00391999"/>
    <w:rsid w:val="00391BCC"/>
    <w:rsid w:val="00391BF7"/>
    <w:rsid w:val="00391D9B"/>
    <w:rsid w:val="00392638"/>
    <w:rsid w:val="0039289D"/>
    <w:rsid w:val="00392C06"/>
    <w:rsid w:val="00392C8B"/>
    <w:rsid w:val="00392FAC"/>
    <w:rsid w:val="003932E5"/>
    <w:rsid w:val="00393341"/>
    <w:rsid w:val="003935E7"/>
    <w:rsid w:val="00393966"/>
    <w:rsid w:val="003939AA"/>
    <w:rsid w:val="00393ADA"/>
    <w:rsid w:val="00393FA5"/>
    <w:rsid w:val="00394311"/>
    <w:rsid w:val="003951CC"/>
    <w:rsid w:val="003952A9"/>
    <w:rsid w:val="003952D4"/>
    <w:rsid w:val="00395691"/>
    <w:rsid w:val="00395CDF"/>
    <w:rsid w:val="00396227"/>
    <w:rsid w:val="00396B54"/>
    <w:rsid w:val="00397269"/>
    <w:rsid w:val="003973DF"/>
    <w:rsid w:val="00397982"/>
    <w:rsid w:val="00397DD1"/>
    <w:rsid w:val="003A043F"/>
    <w:rsid w:val="003A0BC9"/>
    <w:rsid w:val="003A0BFA"/>
    <w:rsid w:val="003A10EC"/>
    <w:rsid w:val="003A12A8"/>
    <w:rsid w:val="003A1363"/>
    <w:rsid w:val="003A172A"/>
    <w:rsid w:val="003A1909"/>
    <w:rsid w:val="003A1EB0"/>
    <w:rsid w:val="003A23A2"/>
    <w:rsid w:val="003A23ED"/>
    <w:rsid w:val="003A255F"/>
    <w:rsid w:val="003A25E8"/>
    <w:rsid w:val="003A28BE"/>
    <w:rsid w:val="003A2928"/>
    <w:rsid w:val="003A31C9"/>
    <w:rsid w:val="003A35ED"/>
    <w:rsid w:val="003A3774"/>
    <w:rsid w:val="003A3896"/>
    <w:rsid w:val="003A38C1"/>
    <w:rsid w:val="003A39F0"/>
    <w:rsid w:val="003A3C38"/>
    <w:rsid w:val="003A3DC4"/>
    <w:rsid w:val="003A3EE1"/>
    <w:rsid w:val="003A4161"/>
    <w:rsid w:val="003A4957"/>
    <w:rsid w:val="003A4F75"/>
    <w:rsid w:val="003A54AE"/>
    <w:rsid w:val="003A5859"/>
    <w:rsid w:val="003A605B"/>
    <w:rsid w:val="003A60ED"/>
    <w:rsid w:val="003A610F"/>
    <w:rsid w:val="003A6292"/>
    <w:rsid w:val="003A63D3"/>
    <w:rsid w:val="003A663C"/>
    <w:rsid w:val="003A68C6"/>
    <w:rsid w:val="003A6B7E"/>
    <w:rsid w:val="003A6C37"/>
    <w:rsid w:val="003A6F9D"/>
    <w:rsid w:val="003A7B4A"/>
    <w:rsid w:val="003A7C3B"/>
    <w:rsid w:val="003A7D0B"/>
    <w:rsid w:val="003A7D34"/>
    <w:rsid w:val="003B068C"/>
    <w:rsid w:val="003B0775"/>
    <w:rsid w:val="003B1109"/>
    <w:rsid w:val="003B1993"/>
    <w:rsid w:val="003B1CE8"/>
    <w:rsid w:val="003B2E4F"/>
    <w:rsid w:val="003B3E66"/>
    <w:rsid w:val="003B409F"/>
    <w:rsid w:val="003B41FB"/>
    <w:rsid w:val="003B43BE"/>
    <w:rsid w:val="003B44BF"/>
    <w:rsid w:val="003B5557"/>
    <w:rsid w:val="003B5675"/>
    <w:rsid w:val="003B5826"/>
    <w:rsid w:val="003B5A60"/>
    <w:rsid w:val="003B61E1"/>
    <w:rsid w:val="003B6450"/>
    <w:rsid w:val="003B6475"/>
    <w:rsid w:val="003B6641"/>
    <w:rsid w:val="003B681D"/>
    <w:rsid w:val="003B6AB2"/>
    <w:rsid w:val="003B747B"/>
    <w:rsid w:val="003B7AD5"/>
    <w:rsid w:val="003B7F5D"/>
    <w:rsid w:val="003C0110"/>
    <w:rsid w:val="003C04CC"/>
    <w:rsid w:val="003C0689"/>
    <w:rsid w:val="003C078F"/>
    <w:rsid w:val="003C08E6"/>
    <w:rsid w:val="003C0F53"/>
    <w:rsid w:val="003C1005"/>
    <w:rsid w:val="003C10EA"/>
    <w:rsid w:val="003C197F"/>
    <w:rsid w:val="003C199D"/>
    <w:rsid w:val="003C1DFE"/>
    <w:rsid w:val="003C228B"/>
    <w:rsid w:val="003C270B"/>
    <w:rsid w:val="003C28E7"/>
    <w:rsid w:val="003C3203"/>
    <w:rsid w:val="003C3254"/>
    <w:rsid w:val="003C3A80"/>
    <w:rsid w:val="003C3BCB"/>
    <w:rsid w:val="003C4348"/>
    <w:rsid w:val="003C4767"/>
    <w:rsid w:val="003C47CD"/>
    <w:rsid w:val="003C5129"/>
    <w:rsid w:val="003C56B9"/>
    <w:rsid w:val="003C5AC7"/>
    <w:rsid w:val="003C5BA9"/>
    <w:rsid w:val="003C5E18"/>
    <w:rsid w:val="003C6074"/>
    <w:rsid w:val="003C641D"/>
    <w:rsid w:val="003C65BE"/>
    <w:rsid w:val="003C69D0"/>
    <w:rsid w:val="003C6D8B"/>
    <w:rsid w:val="003C6E59"/>
    <w:rsid w:val="003C70C1"/>
    <w:rsid w:val="003C7EFD"/>
    <w:rsid w:val="003D014E"/>
    <w:rsid w:val="003D0204"/>
    <w:rsid w:val="003D030E"/>
    <w:rsid w:val="003D06F0"/>
    <w:rsid w:val="003D0772"/>
    <w:rsid w:val="003D07AD"/>
    <w:rsid w:val="003D0AB4"/>
    <w:rsid w:val="003D1049"/>
    <w:rsid w:val="003D138D"/>
    <w:rsid w:val="003D1402"/>
    <w:rsid w:val="003D151E"/>
    <w:rsid w:val="003D204F"/>
    <w:rsid w:val="003D260A"/>
    <w:rsid w:val="003D292D"/>
    <w:rsid w:val="003D325F"/>
    <w:rsid w:val="003D3297"/>
    <w:rsid w:val="003D33BB"/>
    <w:rsid w:val="003D3C5F"/>
    <w:rsid w:val="003D46A2"/>
    <w:rsid w:val="003D5755"/>
    <w:rsid w:val="003D5AF2"/>
    <w:rsid w:val="003D6451"/>
    <w:rsid w:val="003D701E"/>
    <w:rsid w:val="003D7283"/>
    <w:rsid w:val="003D73C6"/>
    <w:rsid w:val="003D7A31"/>
    <w:rsid w:val="003E0106"/>
    <w:rsid w:val="003E040E"/>
    <w:rsid w:val="003E0849"/>
    <w:rsid w:val="003E09D3"/>
    <w:rsid w:val="003E0A1F"/>
    <w:rsid w:val="003E0BB5"/>
    <w:rsid w:val="003E0D78"/>
    <w:rsid w:val="003E0F6D"/>
    <w:rsid w:val="003E12BB"/>
    <w:rsid w:val="003E1AC2"/>
    <w:rsid w:val="003E1E0F"/>
    <w:rsid w:val="003E288C"/>
    <w:rsid w:val="003E2C26"/>
    <w:rsid w:val="003E3316"/>
    <w:rsid w:val="003E349B"/>
    <w:rsid w:val="003E3ED3"/>
    <w:rsid w:val="003E435E"/>
    <w:rsid w:val="003E4476"/>
    <w:rsid w:val="003E473C"/>
    <w:rsid w:val="003E478C"/>
    <w:rsid w:val="003E4971"/>
    <w:rsid w:val="003E4DE7"/>
    <w:rsid w:val="003E4E17"/>
    <w:rsid w:val="003E5D15"/>
    <w:rsid w:val="003E5F58"/>
    <w:rsid w:val="003E6169"/>
    <w:rsid w:val="003E61D4"/>
    <w:rsid w:val="003E6211"/>
    <w:rsid w:val="003E685C"/>
    <w:rsid w:val="003E6E21"/>
    <w:rsid w:val="003E6E23"/>
    <w:rsid w:val="003E70B5"/>
    <w:rsid w:val="003E70BF"/>
    <w:rsid w:val="003E7387"/>
    <w:rsid w:val="003E79E1"/>
    <w:rsid w:val="003E7F89"/>
    <w:rsid w:val="003E7FE7"/>
    <w:rsid w:val="003EF7B9"/>
    <w:rsid w:val="003F011D"/>
    <w:rsid w:val="003F01BC"/>
    <w:rsid w:val="003F0427"/>
    <w:rsid w:val="003F065E"/>
    <w:rsid w:val="003F08EB"/>
    <w:rsid w:val="003F0EB2"/>
    <w:rsid w:val="003F1416"/>
    <w:rsid w:val="003F153D"/>
    <w:rsid w:val="003F1741"/>
    <w:rsid w:val="003F177C"/>
    <w:rsid w:val="003F19B4"/>
    <w:rsid w:val="003F1A85"/>
    <w:rsid w:val="003F1C5C"/>
    <w:rsid w:val="003F1E8E"/>
    <w:rsid w:val="003F1FBB"/>
    <w:rsid w:val="003F22F1"/>
    <w:rsid w:val="003F27B2"/>
    <w:rsid w:val="003F2A8F"/>
    <w:rsid w:val="003F2C97"/>
    <w:rsid w:val="003F3087"/>
    <w:rsid w:val="003F325F"/>
    <w:rsid w:val="003F32A5"/>
    <w:rsid w:val="003F32A6"/>
    <w:rsid w:val="003F37F7"/>
    <w:rsid w:val="003F391F"/>
    <w:rsid w:val="003F3B65"/>
    <w:rsid w:val="003F4040"/>
    <w:rsid w:val="003F4075"/>
    <w:rsid w:val="003F4159"/>
    <w:rsid w:val="003F44CB"/>
    <w:rsid w:val="003F48EA"/>
    <w:rsid w:val="003F4D15"/>
    <w:rsid w:val="003F5429"/>
    <w:rsid w:val="003F54DB"/>
    <w:rsid w:val="003F54E8"/>
    <w:rsid w:val="003F563C"/>
    <w:rsid w:val="003F59F6"/>
    <w:rsid w:val="003F5A30"/>
    <w:rsid w:val="003F66AE"/>
    <w:rsid w:val="003F6EFA"/>
    <w:rsid w:val="003F6F45"/>
    <w:rsid w:val="003F705F"/>
    <w:rsid w:val="003F73A0"/>
    <w:rsid w:val="003F77F5"/>
    <w:rsid w:val="003F7A12"/>
    <w:rsid w:val="00400169"/>
    <w:rsid w:val="0040027F"/>
    <w:rsid w:val="00400B65"/>
    <w:rsid w:val="00401CCE"/>
    <w:rsid w:val="00401FC8"/>
    <w:rsid w:val="004023A1"/>
    <w:rsid w:val="004026F7"/>
    <w:rsid w:val="0040291D"/>
    <w:rsid w:val="00403054"/>
    <w:rsid w:val="004033F9"/>
    <w:rsid w:val="004034F4"/>
    <w:rsid w:val="00403551"/>
    <w:rsid w:val="00403779"/>
    <w:rsid w:val="0040413D"/>
    <w:rsid w:val="00404873"/>
    <w:rsid w:val="004048B6"/>
    <w:rsid w:val="00405037"/>
    <w:rsid w:val="004052D7"/>
    <w:rsid w:val="0040538B"/>
    <w:rsid w:val="004054FA"/>
    <w:rsid w:val="004056D1"/>
    <w:rsid w:val="0040595E"/>
    <w:rsid w:val="00405DFE"/>
    <w:rsid w:val="00405E36"/>
    <w:rsid w:val="00405FE3"/>
    <w:rsid w:val="00406535"/>
    <w:rsid w:val="00406817"/>
    <w:rsid w:val="00406C06"/>
    <w:rsid w:val="00407310"/>
    <w:rsid w:val="004078FE"/>
    <w:rsid w:val="00407F3D"/>
    <w:rsid w:val="0041020A"/>
    <w:rsid w:val="004103B4"/>
    <w:rsid w:val="0041043D"/>
    <w:rsid w:val="00410591"/>
    <w:rsid w:val="00410963"/>
    <w:rsid w:val="00410B9D"/>
    <w:rsid w:val="004110BD"/>
    <w:rsid w:val="004113D5"/>
    <w:rsid w:val="00411784"/>
    <w:rsid w:val="0041190E"/>
    <w:rsid w:val="00411918"/>
    <w:rsid w:val="004119DF"/>
    <w:rsid w:val="00411C25"/>
    <w:rsid w:val="00412406"/>
    <w:rsid w:val="00412B9D"/>
    <w:rsid w:val="00412BB3"/>
    <w:rsid w:val="004130FE"/>
    <w:rsid w:val="004135C3"/>
    <w:rsid w:val="004156C1"/>
    <w:rsid w:val="00415708"/>
    <w:rsid w:val="00415801"/>
    <w:rsid w:val="00415991"/>
    <w:rsid w:val="00415A1D"/>
    <w:rsid w:val="00415E4F"/>
    <w:rsid w:val="00416066"/>
    <w:rsid w:val="004161BC"/>
    <w:rsid w:val="0041653E"/>
    <w:rsid w:val="004168C0"/>
    <w:rsid w:val="00416A69"/>
    <w:rsid w:val="004178FB"/>
    <w:rsid w:val="0041793E"/>
    <w:rsid w:val="00417B91"/>
    <w:rsid w:val="0042037E"/>
    <w:rsid w:val="00420ECD"/>
    <w:rsid w:val="004212FD"/>
    <w:rsid w:val="004214F6"/>
    <w:rsid w:val="0042168A"/>
    <w:rsid w:val="004216D5"/>
    <w:rsid w:val="00421D62"/>
    <w:rsid w:val="00422304"/>
    <w:rsid w:val="0042269A"/>
    <w:rsid w:val="0042287A"/>
    <w:rsid w:val="0042313D"/>
    <w:rsid w:val="004231F4"/>
    <w:rsid w:val="004233B8"/>
    <w:rsid w:val="004238E4"/>
    <w:rsid w:val="00423BAB"/>
    <w:rsid w:val="004241C6"/>
    <w:rsid w:val="00424558"/>
    <w:rsid w:val="00424A7D"/>
    <w:rsid w:val="00425789"/>
    <w:rsid w:val="00425892"/>
    <w:rsid w:val="00426108"/>
    <w:rsid w:val="00426745"/>
    <w:rsid w:val="00426C83"/>
    <w:rsid w:val="004276E5"/>
    <w:rsid w:val="004277D9"/>
    <w:rsid w:val="0042780F"/>
    <w:rsid w:val="004300DC"/>
    <w:rsid w:val="004306D5"/>
    <w:rsid w:val="00430DA1"/>
    <w:rsid w:val="004310A6"/>
    <w:rsid w:val="004312EA"/>
    <w:rsid w:val="00431710"/>
    <w:rsid w:val="00431DA8"/>
    <w:rsid w:val="00431F4B"/>
    <w:rsid w:val="0043253B"/>
    <w:rsid w:val="004325A4"/>
    <w:rsid w:val="0043303E"/>
    <w:rsid w:val="0043382D"/>
    <w:rsid w:val="00434217"/>
    <w:rsid w:val="004346C4"/>
    <w:rsid w:val="00434929"/>
    <w:rsid w:val="00434EA1"/>
    <w:rsid w:val="0043545F"/>
    <w:rsid w:val="00435688"/>
    <w:rsid w:val="004357CF"/>
    <w:rsid w:val="004359E8"/>
    <w:rsid w:val="00435BB0"/>
    <w:rsid w:val="00435CA6"/>
    <w:rsid w:val="00435E79"/>
    <w:rsid w:val="004360D6"/>
    <w:rsid w:val="00437B39"/>
    <w:rsid w:val="00437BD0"/>
    <w:rsid w:val="00440145"/>
    <w:rsid w:val="00440600"/>
    <w:rsid w:val="00440828"/>
    <w:rsid w:val="00440936"/>
    <w:rsid w:val="00440985"/>
    <w:rsid w:val="00440FE4"/>
    <w:rsid w:val="0044116B"/>
    <w:rsid w:val="00441313"/>
    <w:rsid w:val="0044209D"/>
    <w:rsid w:val="00442104"/>
    <w:rsid w:val="00442640"/>
    <w:rsid w:val="004428FE"/>
    <w:rsid w:val="00442A76"/>
    <w:rsid w:val="00443389"/>
    <w:rsid w:val="00443532"/>
    <w:rsid w:val="004435BD"/>
    <w:rsid w:val="004435C0"/>
    <w:rsid w:val="00443615"/>
    <w:rsid w:val="00444302"/>
    <w:rsid w:val="00444472"/>
    <w:rsid w:val="00444B88"/>
    <w:rsid w:val="004454CA"/>
    <w:rsid w:val="00445AE7"/>
    <w:rsid w:val="00445F38"/>
    <w:rsid w:val="004463F7"/>
    <w:rsid w:val="004469D5"/>
    <w:rsid w:val="00446E2C"/>
    <w:rsid w:val="0044746E"/>
    <w:rsid w:val="0044787A"/>
    <w:rsid w:val="004478AB"/>
    <w:rsid w:val="00447AA8"/>
    <w:rsid w:val="00447FD9"/>
    <w:rsid w:val="004503F9"/>
    <w:rsid w:val="004506E9"/>
    <w:rsid w:val="00451195"/>
    <w:rsid w:val="00451D78"/>
    <w:rsid w:val="00451F2F"/>
    <w:rsid w:val="00452217"/>
    <w:rsid w:val="00452C2D"/>
    <w:rsid w:val="00452CA8"/>
    <w:rsid w:val="00452D9B"/>
    <w:rsid w:val="004530B4"/>
    <w:rsid w:val="0045325B"/>
    <w:rsid w:val="00453597"/>
    <w:rsid w:val="004536D1"/>
    <w:rsid w:val="00453C43"/>
    <w:rsid w:val="00453DF5"/>
    <w:rsid w:val="004543E8"/>
    <w:rsid w:val="0045467B"/>
    <w:rsid w:val="00454E9A"/>
    <w:rsid w:val="00454FA7"/>
    <w:rsid w:val="00455028"/>
    <w:rsid w:val="00455156"/>
    <w:rsid w:val="0045525C"/>
    <w:rsid w:val="0045549E"/>
    <w:rsid w:val="004556C8"/>
    <w:rsid w:val="004556F1"/>
    <w:rsid w:val="00455B1C"/>
    <w:rsid w:val="00456926"/>
    <w:rsid w:val="0045696C"/>
    <w:rsid w:val="00456AC1"/>
    <w:rsid w:val="00456CFE"/>
    <w:rsid w:val="00456F02"/>
    <w:rsid w:val="0045718C"/>
    <w:rsid w:val="004574E5"/>
    <w:rsid w:val="00457975"/>
    <w:rsid w:val="00457AB6"/>
    <w:rsid w:val="00457D5B"/>
    <w:rsid w:val="00457E86"/>
    <w:rsid w:val="00460A71"/>
    <w:rsid w:val="00460ADD"/>
    <w:rsid w:val="00460CAA"/>
    <w:rsid w:val="00460D17"/>
    <w:rsid w:val="00460DAB"/>
    <w:rsid w:val="00461234"/>
    <w:rsid w:val="004612B9"/>
    <w:rsid w:val="004613F5"/>
    <w:rsid w:val="004617F8"/>
    <w:rsid w:val="00461E56"/>
    <w:rsid w:val="00461FDB"/>
    <w:rsid w:val="00462048"/>
    <w:rsid w:val="004620BA"/>
    <w:rsid w:val="004624C0"/>
    <w:rsid w:val="00462ADB"/>
    <w:rsid w:val="00462F20"/>
    <w:rsid w:val="00463095"/>
    <w:rsid w:val="004630EF"/>
    <w:rsid w:val="004632E0"/>
    <w:rsid w:val="00463366"/>
    <w:rsid w:val="0046381A"/>
    <w:rsid w:val="00463B60"/>
    <w:rsid w:val="00463E9E"/>
    <w:rsid w:val="00463FA0"/>
    <w:rsid w:val="004647D5"/>
    <w:rsid w:val="00464A42"/>
    <w:rsid w:val="00464EC1"/>
    <w:rsid w:val="00464F72"/>
    <w:rsid w:val="00465276"/>
    <w:rsid w:val="004653FF"/>
    <w:rsid w:val="00465499"/>
    <w:rsid w:val="0046567E"/>
    <w:rsid w:val="0046592A"/>
    <w:rsid w:val="00465984"/>
    <w:rsid w:val="00466511"/>
    <w:rsid w:val="004667CE"/>
    <w:rsid w:val="004668E7"/>
    <w:rsid w:val="00466C06"/>
    <w:rsid w:val="00467065"/>
    <w:rsid w:val="00467215"/>
    <w:rsid w:val="0046756D"/>
    <w:rsid w:val="00467AE1"/>
    <w:rsid w:val="004705C6"/>
    <w:rsid w:val="0047067A"/>
    <w:rsid w:val="00470DB2"/>
    <w:rsid w:val="00470E68"/>
    <w:rsid w:val="00470FFD"/>
    <w:rsid w:val="00471F63"/>
    <w:rsid w:val="0047266E"/>
    <w:rsid w:val="00472BDD"/>
    <w:rsid w:val="0047357A"/>
    <w:rsid w:val="004735B4"/>
    <w:rsid w:val="004735D1"/>
    <w:rsid w:val="00473B84"/>
    <w:rsid w:val="00473D85"/>
    <w:rsid w:val="00474283"/>
    <w:rsid w:val="00474344"/>
    <w:rsid w:val="00474661"/>
    <w:rsid w:val="00474A89"/>
    <w:rsid w:val="00474A8D"/>
    <w:rsid w:val="004750D4"/>
    <w:rsid w:val="004752CF"/>
    <w:rsid w:val="0047540B"/>
    <w:rsid w:val="004754D5"/>
    <w:rsid w:val="004761F9"/>
    <w:rsid w:val="00476222"/>
    <w:rsid w:val="00476830"/>
    <w:rsid w:val="00476843"/>
    <w:rsid w:val="00477376"/>
    <w:rsid w:val="004773C6"/>
    <w:rsid w:val="004775DE"/>
    <w:rsid w:val="004779D0"/>
    <w:rsid w:val="00477BEF"/>
    <w:rsid w:val="00477C42"/>
    <w:rsid w:val="00477F79"/>
    <w:rsid w:val="0047D42A"/>
    <w:rsid w:val="004803D7"/>
    <w:rsid w:val="004807EC"/>
    <w:rsid w:val="0048095B"/>
    <w:rsid w:val="00480BF6"/>
    <w:rsid w:val="004815CB"/>
    <w:rsid w:val="00481A6A"/>
    <w:rsid w:val="00482120"/>
    <w:rsid w:val="004825B3"/>
    <w:rsid w:val="0048285F"/>
    <w:rsid w:val="00482A0E"/>
    <w:rsid w:val="0048343C"/>
    <w:rsid w:val="00484F9B"/>
    <w:rsid w:val="004855D6"/>
    <w:rsid w:val="00485CF0"/>
    <w:rsid w:val="0048609E"/>
    <w:rsid w:val="004861FE"/>
    <w:rsid w:val="0048625D"/>
    <w:rsid w:val="00486373"/>
    <w:rsid w:val="004868ED"/>
    <w:rsid w:val="00486B71"/>
    <w:rsid w:val="00486DE5"/>
    <w:rsid w:val="0048705A"/>
    <w:rsid w:val="004871C9"/>
    <w:rsid w:val="0048727E"/>
    <w:rsid w:val="004876E6"/>
    <w:rsid w:val="004878D1"/>
    <w:rsid w:val="00487EAB"/>
    <w:rsid w:val="00487EF8"/>
    <w:rsid w:val="00490546"/>
    <w:rsid w:val="0049108D"/>
    <w:rsid w:val="004910CF"/>
    <w:rsid w:val="004913B9"/>
    <w:rsid w:val="0049164A"/>
    <w:rsid w:val="00491DA1"/>
    <w:rsid w:val="0049209A"/>
    <w:rsid w:val="00492A21"/>
    <w:rsid w:val="00492B97"/>
    <w:rsid w:val="00492D89"/>
    <w:rsid w:val="0049315D"/>
    <w:rsid w:val="004934E3"/>
    <w:rsid w:val="00494128"/>
    <w:rsid w:val="00494981"/>
    <w:rsid w:val="00495055"/>
    <w:rsid w:val="0049572F"/>
    <w:rsid w:val="004959CE"/>
    <w:rsid w:val="00495AB2"/>
    <w:rsid w:val="00495BBB"/>
    <w:rsid w:val="0049605F"/>
    <w:rsid w:val="004961FF"/>
    <w:rsid w:val="004966E2"/>
    <w:rsid w:val="00496C37"/>
    <w:rsid w:val="00496CFA"/>
    <w:rsid w:val="0049742C"/>
    <w:rsid w:val="00497A00"/>
    <w:rsid w:val="00497FAB"/>
    <w:rsid w:val="004A0576"/>
    <w:rsid w:val="004A05D0"/>
    <w:rsid w:val="004A0853"/>
    <w:rsid w:val="004A09A4"/>
    <w:rsid w:val="004A0AB7"/>
    <w:rsid w:val="004A0C13"/>
    <w:rsid w:val="004A0E2B"/>
    <w:rsid w:val="004A131A"/>
    <w:rsid w:val="004A1986"/>
    <w:rsid w:val="004A1B95"/>
    <w:rsid w:val="004A1DFA"/>
    <w:rsid w:val="004A2559"/>
    <w:rsid w:val="004A2666"/>
    <w:rsid w:val="004A2BB1"/>
    <w:rsid w:val="004A2D0B"/>
    <w:rsid w:val="004A30D4"/>
    <w:rsid w:val="004A311B"/>
    <w:rsid w:val="004A3410"/>
    <w:rsid w:val="004A3477"/>
    <w:rsid w:val="004A3576"/>
    <w:rsid w:val="004A3C96"/>
    <w:rsid w:val="004A4058"/>
    <w:rsid w:val="004A429B"/>
    <w:rsid w:val="004A43B5"/>
    <w:rsid w:val="004A45ED"/>
    <w:rsid w:val="004A49FF"/>
    <w:rsid w:val="004A4C62"/>
    <w:rsid w:val="004A5800"/>
    <w:rsid w:val="004A64CB"/>
    <w:rsid w:val="004A65DA"/>
    <w:rsid w:val="004A6CE2"/>
    <w:rsid w:val="004A70BF"/>
    <w:rsid w:val="004A72FB"/>
    <w:rsid w:val="004A736F"/>
    <w:rsid w:val="004A7601"/>
    <w:rsid w:val="004A7866"/>
    <w:rsid w:val="004A7972"/>
    <w:rsid w:val="004A79C8"/>
    <w:rsid w:val="004A7A1C"/>
    <w:rsid w:val="004B033F"/>
    <w:rsid w:val="004B0786"/>
    <w:rsid w:val="004B0AB7"/>
    <w:rsid w:val="004B0CB3"/>
    <w:rsid w:val="004B0DDA"/>
    <w:rsid w:val="004B0E88"/>
    <w:rsid w:val="004B0EAF"/>
    <w:rsid w:val="004B11AE"/>
    <w:rsid w:val="004B1323"/>
    <w:rsid w:val="004B1752"/>
    <w:rsid w:val="004B1819"/>
    <w:rsid w:val="004B19BB"/>
    <w:rsid w:val="004B22AB"/>
    <w:rsid w:val="004B2549"/>
    <w:rsid w:val="004B2618"/>
    <w:rsid w:val="004B28D1"/>
    <w:rsid w:val="004B2D2E"/>
    <w:rsid w:val="004B356E"/>
    <w:rsid w:val="004B38BD"/>
    <w:rsid w:val="004B3C32"/>
    <w:rsid w:val="004B3C80"/>
    <w:rsid w:val="004B3EE0"/>
    <w:rsid w:val="004B4989"/>
    <w:rsid w:val="004B4C3E"/>
    <w:rsid w:val="004B52D2"/>
    <w:rsid w:val="004B553C"/>
    <w:rsid w:val="004B5829"/>
    <w:rsid w:val="004B5B92"/>
    <w:rsid w:val="004B646E"/>
    <w:rsid w:val="004B64FA"/>
    <w:rsid w:val="004B71BA"/>
    <w:rsid w:val="004B742B"/>
    <w:rsid w:val="004B7A72"/>
    <w:rsid w:val="004B7ED7"/>
    <w:rsid w:val="004B7F6C"/>
    <w:rsid w:val="004C0114"/>
    <w:rsid w:val="004C0AB4"/>
    <w:rsid w:val="004C104D"/>
    <w:rsid w:val="004C1232"/>
    <w:rsid w:val="004C14DA"/>
    <w:rsid w:val="004C1A96"/>
    <w:rsid w:val="004C1ECB"/>
    <w:rsid w:val="004C269B"/>
    <w:rsid w:val="004C2F11"/>
    <w:rsid w:val="004C3630"/>
    <w:rsid w:val="004C36E8"/>
    <w:rsid w:val="004C38F6"/>
    <w:rsid w:val="004C39BA"/>
    <w:rsid w:val="004C3C19"/>
    <w:rsid w:val="004C3C7A"/>
    <w:rsid w:val="004C3CE2"/>
    <w:rsid w:val="004C454B"/>
    <w:rsid w:val="004C4B6B"/>
    <w:rsid w:val="004C4C28"/>
    <w:rsid w:val="004C4C32"/>
    <w:rsid w:val="004C4E2F"/>
    <w:rsid w:val="004C4F64"/>
    <w:rsid w:val="004C5038"/>
    <w:rsid w:val="004C51FF"/>
    <w:rsid w:val="004C526E"/>
    <w:rsid w:val="004C570E"/>
    <w:rsid w:val="004C5988"/>
    <w:rsid w:val="004C5E26"/>
    <w:rsid w:val="004C615A"/>
    <w:rsid w:val="004C6278"/>
    <w:rsid w:val="004C637E"/>
    <w:rsid w:val="004C66F1"/>
    <w:rsid w:val="004C6C98"/>
    <w:rsid w:val="004C6E16"/>
    <w:rsid w:val="004C7518"/>
    <w:rsid w:val="004C7A8C"/>
    <w:rsid w:val="004C7B98"/>
    <w:rsid w:val="004C7D79"/>
    <w:rsid w:val="004D02BB"/>
    <w:rsid w:val="004D0422"/>
    <w:rsid w:val="004D0BA5"/>
    <w:rsid w:val="004D12E5"/>
    <w:rsid w:val="004D13BD"/>
    <w:rsid w:val="004D13EE"/>
    <w:rsid w:val="004D1606"/>
    <w:rsid w:val="004D160E"/>
    <w:rsid w:val="004D25D5"/>
    <w:rsid w:val="004D28E7"/>
    <w:rsid w:val="004D2C04"/>
    <w:rsid w:val="004D30FE"/>
    <w:rsid w:val="004D369C"/>
    <w:rsid w:val="004D3D66"/>
    <w:rsid w:val="004D42B9"/>
    <w:rsid w:val="004D5013"/>
    <w:rsid w:val="004D51B1"/>
    <w:rsid w:val="004D6076"/>
    <w:rsid w:val="004D68FA"/>
    <w:rsid w:val="004D691B"/>
    <w:rsid w:val="004D6B08"/>
    <w:rsid w:val="004D6BFE"/>
    <w:rsid w:val="004D6D6B"/>
    <w:rsid w:val="004D76B6"/>
    <w:rsid w:val="004D78F5"/>
    <w:rsid w:val="004D7EAC"/>
    <w:rsid w:val="004E02FE"/>
    <w:rsid w:val="004E06AF"/>
    <w:rsid w:val="004E0C91"/>
    <w:rsid w:val="004E0E48"/>
    <w:rsid w:val="004E189D"/>
    <w:rsid w:val="004E1B11"/>
    <w:rsid w:val="004E1EB5"/>
    <w:rsid w:val="004E26F5"/>
    <w:rsid w:val="004E2836"/>
    <w:rsid w:val="004E28C5"/>
    <w:rsid w:val="004E367B"/>
    <w:rsid w:val="004E4179"/>
    <w:rsid w:val="004E41C3"/>
    <w:rsid w:val="004E49DB"/>
    <w:rsid w:val="004E4DC7"/>
    <w:rsid w:val="004E5520"/>
    <w:rsid w:val="004E5552"/>
    <w:rsid w:val="004E5558"/>
    <w:rsid w:val="004E55B6"/>
    <w:rsid w:val="004E5A84"/>
    <w:rsid w:val="004E5C6B"/>
    <w:rsid w:val="004E5F6C"/>
    <w:rsid w:val="004E6000"/>
    <w:rsid w:val="004E6274"/>
    <w:rsid w:val="004E6B9A"/>
    <w:rsid w:val="004E728A"/>
    <w:rsid w:val="004E72AD"/>
    <w:rsid w:val="004E7463"/>
    <w:rsid w:val="004E75C4"/>
    <w:rsid w:val="004E786F"/>
    <w:rsid w:val="004E7AB7"/>
    <w:rsid w:val="004E7C9A"/>
    <w:rsid w:val="004F046E"/>
    <w:rsid w:val="004F04ED"/>
    <w:rsid w:val="004F0904"/>
    <w:rsid w:val="004F0A5D"/>
    <w:rsid w:val="004F0BA9"/>
    <w:rsid w:val="004F0D28"/>
    <w:rsid w:val="004F111A"/>
    <w:rsid w:val="004F1301"/>
    <w:rsid w:val="004F189A"/>
    <w:rsid w:val="004F1991"/>
    <w:rsid w:val="004F1996"/>
    <w:rsid w:val="004F1CE9"/>
    <w:rsid w:val="004F1E74"/>
    <w:rsid w:val="004F1F5F"/>
    <w:rsid w:val="004F20D0"/>
    <w:rsid w:val="004F2F41"/>
    <w:rsid w:val="004F32EC"/>
    <w:rsid w:val="004F37C3"/>
    <w:rsid w:val="004F4010"/>
    <w:rsid w:val="004F425E"/>
    <w:rsid w:val="004F43E9"/>
    <w:rsid w:val="004F44BF"/>
    <w:rsid w:val="004F4830"/>
    <w:rsid w:val="004F48EB"/>
    <w:rsid w:val="004F52F4"/>
    <w:rsid w:val="004F53A4"/>
    <w:rsid w:val="004F557A"/>
    <w:rsid w:val="004F58E2"/>
    <w:rsid w:val="004F5AC9"/>
    <w:rsid w:val="004F5D09"/>
    <w:rsid w:val="004F5D15"/>
    <w:rsid w:val="004F5DD3"/>
    <w:rsid w:val="004F5E8D"/>
    <w:rsid w:val="004F64C6"/>
    <w:rsid w:val="004F6B1B"/>
    <w:rsid w:val="004F6C57"/>
    <w:rsid w:val="004F750A"/>
    <w:rsid w:val="004F758B"/>
    <w:rsid w:val="004F75F1"/>
    <w:rsid w:val="004F7A46"/>
    <w:rsid w:val="004F7ECD"/>
    <w:rsid w:val="005005A0"/>
    <w:rsid w:val="00500B77"/>
    <w:rsid w:val="00500C9A"/>
    <w:rsid w:val="00500FD9"/>
    <w:rsid w:val="005013F2"/>
    <w:rsid w:val="0050140E"/>
    <w:rsid w:val="0050146F"/>
    <w:rsid w:val="0050197E"/>
    <w:rsid w:val="00501CA2"/>
    <w:rsid w:val="00502461"/>
    <w:rsid w:val="00502A7B"/>
    <w:rsid w:val="00502B55"/>
    <w:rsid w:val="00502BFF"/>
    <w:rsid w:val="00503215"/>
    <w:rsid w:val="005032A1"/>
    <w:rsid w:val="005033D4"/>
    <w:rsid w:val="005035FA"/>
    <w:rsid w:val="00503656"/>
    <w:rsid w:val="00503DB2"/>
    <w:rsid w:val="00503E52"/>
    <w:rsid w:val="005042C5"/>
    <w:rsid w:val="00504930"/>
    <w:rsid w:val="00504999"/>
    <w:rsid w:val="00504CA1"/>
    <w:rsid w:val="00505EE2"/>
    <w:rsid w:val="00505F95"/>
    <w:rsid w:val="005061D8"/>
    <w:rsid w:val="00506514"/>
    <w:rsid w:val="005067E3"/>
    <w:rsid w:val="00506891"/>
    <w:rsid w:val="00506C0D"/>
    <w:rsid w:val="00506C25"/>
    <w:rsid w:val="00506F2B"/>
    <w:rsid w:val="00507104"/>
    <w:rsid w:val="005073C7"/>
    <w:rsid w:val="005077BB"/>
    <w:rsid w:val="005077E2"/>
    <w:rsid w:val="00507AFD"/>
    <w:rsid w:val="00510A20"/>
    <w:rsid w:val="00510C7E"/>
    <w:rsid w:val="00510D72"/>
    <w:rsid w:val="00510E17"/>
    <w:rsid w:val="00510E1A"/>
    <w:rsid w:val="0051114B"/>
    <w:rsid w:val="005111FC"/>
    <w:rsid w:val="005112C5"/>
    <w:rsid w:val="00511301"/>
    <w:rsid w:val="005114A4"/>
    <w:rsid w:val="005119BB"/>
    <w:rsid w:val="00511ED8"/>
    <w:rsid w:val="005122D2"/>
    <w:rsid w:val="00512D8B"/>
    <w:rsid w:val="005133AC"/>
    <w:rsid w:val="00513488"/>
    <w:rsid w:val="00513E07"/>
    <w:rsid w:val="00513F23"/>
    <w:rsid w:val="005143BA"/>
    <w:rsid w:val="00514E6C"/>
    <w:rsid w:val="00515060"/>
    <w:rsid w:val="0051518F"/>
    <w:rsid w:val="005152CF"/>
    <w:rsid w:val="0051594C"/>
    <w:rsid w:val="00515AFE"/>
    <w:rsid w:val="00516214"/>
    <w:rsid w:val="00516417"/>
    <w:rsid w:val="005164A3"/>
    <w:rsid w:val="005169D9"/>
    <w:rsid w:val="00516FAD"/>
    <w:rsid w:val="00517005"/>
    <w:rsid w:val="0051701D"/>
    <w:rsid w:val="00517032"/>
    <w:rsid w:val="00517175"/>
    <w:rsid w:val="00517297"/>
    <w:rsid w:val="0051733E"/>
    <w:rsid w:val="0051797E"/>
    <w:rsid w:val="00517B5E"/>
    <w:rsid w:val="00517C0C"/>
    <w:rsid w:val="00517D61"/>
    <w:rsid w:val="00517F56"/>
    <w:rsid w:val="00520139"/>
    <w:rsid w:val="00520A38"/>
    <w:rsid w:val="00520B4B"/>
    <w:rsid w:val="00521589"/>
    <w:rsid w:val="00521665"/>
    <w:rsid w:val="0052187A"/>
    <w:rsid w:val="005218AC"/>
    <w:rsid w:val="005219F4"/>
    <w:rsid w:val="00521D7E"/>
    <w:rsid w:val="00521DD9"/>
    <w:rsid w:val="00522229"/>
    <w:rsid w:val="00522B53"/>
    <w:rsid w:val="00522DA7"/>
    <w:rsid w:val="0052306E"/>
    <w:rsid w:val="005232EA"/>
    <w:rsid w:val="00523973"/>
    <w:rsid w:val="00523C9B"/>
    <w:rsid w:val="005243A3"/>
    <w:rsid w:val="0052477E"/>
    <w:rsid w:val="00524A53"/>
    <w:rsid w:val="00524B89"/>
    <w:rsid w:val="00524F6A"/>
    <w:rsid w:val="00524FB1"/>
    <w:rsid w:val="005256A7"/>
    <w:rsid w:val="00525772"/>
    <w:rsid w:val="00525A56"/>
    <w:rsid w:val="00525FDA"/>
    <w:rsid w:val="005263A4"/>
    <w:rsid w:val="00527322"/>
    <w:rsid w:val="00527D2C"/>
    <w:rsid w:val="00527EE3"/>
    <w:rsid w:val="00530033"/>
    <w:rsid w:val="0053025A"/>
    <w:rsid w:val="0053070D"/>
    <w:rsid w:val="00530983"/>
    <w:rsid w:val="00530E29"/>
    <w:rsid w:val="00531090"/>
    <w:rsid w:val="005313BA"/>
    <w:rsid w:val="0053159B"/>
    <w:rsid w:val="00531839"/>
    <w:rsid w:val="00531B1E"/>
    <w:rsid w:val="00531D45"/>
    <w:rsid w:val="00531E41"/>
    <w:rsid w:val="00531EED"/>
    <w:rsid w:val="00532172"/>
    <w:rsid w:val="005324A9"/>
    <w:rsid w:val="0053279B"/>
    <w:rsid w:val="00532B9F"/>
    <w:rsid w:val="00532BE9"/>
    <w:rsid w:val="005330BE"/>
    <w:rsid w:val="00533101"/>
    <w:rsid w:val="00533208"/>
    <w:rsid w:val="00533369"/>
    <w:rsid w:val="0053340B"/>
    <w:rsid w:val="00533889"/>
    <w:rsid w:val="00533B5C"/>
    <w:rsid w:val="00533BCE"/>
    <w:rsid w:val="00534067"/>
    <w:rsid w:val="005342DC"/>
    <w:rsid w:val="00534694"/>
    <w:rsid w:val="00534B96"/>
    <w:rsid w:val="005352E7"/>
    <w:rsid w:val="00535E7C"/>
    <w:rsid w:val="00535ED8"/>
    <w:rsid w:val="005365F2"/>
    <w:rsid w:val="005366D2"/>
    <w:rsid w:val="00536876"/>
    <w:rsid w:val="00536FBD"/>
    <w:rsid w:val="005373F6"/>
    <w:rsid w:val="005374BE"/>
    <w:rsid w:val="00537732"/>
    <w:rsid w:val="00537B08"/>
    <w:rsid w:val="00537DEB"/>
    <w:rsid w:val="00540052"/>
    <w:rsid w:val="005403B3"/>
    <w:rsid w:val="005404D1"/>
    <w:rsid w:val="0054075C"/>
    <w:rsid w:val="0054076C"/>
    <w:rsid w:val="00540FBD"/>
    <w:rsid w:val="0054151A"/>
    <w:rsid w:val="00541DF3"/>
    <w:rsid w:val="00542880"/>
    <w:rsid w:val="00542DF7"/>
    <w:rsid w:val="005432A1"/>
    <w:rsid w:val="00543310"/>
    <w:rsid w:val="005434F5"/>
    <w:rsid w:val="0054369B"/>
    <w:rsid w:val="00543864"/>
    <w:rsid w:val="00543931"/>
    <w:rsid w:val="00543F39"/>
    <w:rsid w:val="005440DC"/>
    <w:rsid w:val="0054421E"/>
    <w:rsid w:val="005442BA"/>
    <w:rsid w:val="00544563"/>
    <w:rsid w:val="005446C5"/>
    <w:rsid w:val="00544947"/>
    <w:rsid w:val="00544E30"/>
    <w:rsid w:val="00545146"/>
    <w:rsid w:val="00545206"/>
    <w:rsid w:val="0054522B"/>
    <w:rsid w:val="00545419"/>
    <w:rsid w:val="005454C6"/>
    <w:rsid w:val="00545AF5"/>
    <w:rsid w:val="00545B6C"/>
    <w:rsid w:val="00545D7C"/>
    <w:rsid w:val="00545DF4"/>
    <w:rsid w:val="00546662"/>
    <w:rsid w:val="005468B7"/>
    <w:rsid w:val="0054694B"/>
    <w:rsid w:val="00546ABC"/>
    <w:rsid w:val="00546C47"/>
    <w:rsid w:val="00547388"/>
    <w:rsid w:val="0054772D"/>
    <w:rsid w:val="00547BDA"/>
    <w:rsid w:val="00547EE6"/>
    <w:rsid w:val="00550328"/>
    <w:rsid w:val="005505D5"/>
    <w:rsid w:val="00551478"/>
    <w:rsid w:val="00551650"/>
    <w:rsid w:val="00551B4A"/>
    <w:rsid w:val="005525E8"/>
    <w:rsid w:val="005527A2"/>
    <w:rsid w:val="00552B59"/>
    <w:rsid w:val="00552D46"/>
    <w:rsid w:val="005536AF"/>
    <w:rsid w:val="00553A5B"/>
    <w:rsid w:val="00554A42"/>
    <w:rsid w:val="00554B9E"/>
    <w:rsid w:val="00554DAC"/>
    <w:rsid w:val="005555E7"/>
    <w:rsid w:val="005559D8"/>
    <w:rsid w:val="0055608A"/>
    <w:rsid w:val="005567C4"/>
    <w:rsid w:val="0055694C"/>
    <w:rsid w:val="00556CC3"/>
    <w:rsid w:val="00556D7D"/>
    <w:rsid w:val="005571BF"/>
    <w:rsid w:val="00557CE4"/>
    <w:rsid w:val="00557E7C"/>
    <w:rsid w:val="005600FE"/>
    <w:rsid w:val="00560623"/>
    <w:rsid w:val="005609CD"/>
    <w:rsid w:val="00560B14"/>
    <w:rsid w:val="00560BD8"/>
    <w:rsid w:val="00560E04"/>
    <w:rsid w:val="00561091"/>
    <w:rsid w:val="00561702"/>
    <w:rsid w:val="005617FC"/>
    <w:rsid w:val="005619CD"/>
    <w:rsid w:val="00561B7F"/>
    <w:rsid w:val="0056232A"/>
    <w:rsid w:val="00562401"/>
    <w:rsid w:val="00562A35"/>
    <w:rsid w:val="00562AD0"/>
    <w:rsid w:val="00562E89"/>
    <w:rsid w:val="00562FF5"/>
    <w:rsid w:val="00563158"/>
    <w:rsid w:val="00563614"/>
    <w:rsid w:val="00563A50"/>
    <w:rsid w:val="00563ACB"/>
    <w:rsid w:val="00563BC1"/>
    <w:rsid w:val="00563FA7"/>
    <w:rsid w:val="005640E1"/>
    <w:rsid w:val="00564528"/>
    <w:rsid w:val="00564E0E"/>
    <w:rsid w:val="005657A9"/>
    <w:rsid w:val="005659C1"/>
    <w:rsid w:val="00565EFF"/>
    <w:rsid w:val="00566675"/>
    <w:rsid w:val="00566BEC"/>
    <w:rsid w:val="00567E43"/>
    <w:rsid w:val="0057001F"/>
    <w:rsid w:val="005702F9"/>
    <w:rsid w:val="005704A9"/>
    <w:rsid w:val="005704F6"/>
    <w:rsid w:val="005706D7"/>
    <w:rsid w:val="005708A6"/>
    <w:rsid w:val="00570A0F"/>
    <w:rsid w:val="00570E4C"/>
    <w:rsid w:val="00571F37"/>
    <w:rsid w:val="0057270C"/>
    <w:rsid w:val="005732DC"/>
    <w:rsid w:val="005732E1"/>
    <w:rsid w:val="00573621"/>
    <w:rsid w:val="00573703"/>
    <w:rsid w:val="00574327"/>
    <w:rsid w:val="005743AF"/>
    <w:rsid w:val="00574C71"/>
    <w:rsid w:val="0057549C"/>
    <w:rsid w:val="005756CF"/>
    <w:rsid w:val="00576588"/>
    <w:rsid w:val="005766E1"/>
    <w:rsid w:val="00576FA7"/>
    <w:rsid w:val="00577851"/>
    <w:rsid w:val="00577AA3"/>
    <w:rsid w:val="00577F0E"/>
    <w:rsid w:val="0058006B"/>
    <w:rsid w:val="00580131"/>
    <w:rsid w:val="00580C9E"/>
    <w:rsid w:val="00580CF3"/>
    <w:rsid w:val="00581689"/>
    <w:rsid w:val="00581C86"/>
    <w:rsid w:val="005820DC"/>
    <w:rsid w:val="00582999"/>
    <w:rsid w:val="00582F74"/>
    <w:rsid w:val="0058345B"/>
    <w:rsid w:val="00583AB4"/>
    <w:rsid w:val="00583CF5"/>
    <w:rsid w:val="00584063"/>
    <w:rsid w:val="0058428D"/>
    <w:rsid w:val="0058547B"/>
    <w:rsid w:val="005854D5"/>
    <w:rsid w:val="00585935"/>
    <w:rsid w:val="00585988"/>
    <w:rsid w:val="00585BDF"/>
    <w:rsid w:val="00585F65"/>
    <w:rsid w:val="005866C0"/>
    <w:rsid w:val="00586747"/>
    <w:rsid w:val="00586D44"/>
    <w:rsid w:val="0058734A"/>
    <w:rsid w:val="0058734E"/>
    <w:rsid w:val="00587379"/>
    <w:rsid w:val="00587AE8"/>
    <w:rsid w:val="00587D3D"/>
    <w:rsid w:val="005904A2"/>
    <w:rsid w:val="00591371"/>
    <w:rsid w:val="005919A1"/>
    <w:rsid w:val="005920EB"/>
    <w:rsid w:val="00592279"/>
    <w:rsid w:val="00592D0D"/>
    <w:rsid w:val="00592F16"/>
    <w:rsid w:val="00593296"/>
    <w:rsid w:val="00593324"/>
    <w:rsid w:val="0059366E"/>
    <w:rsid w:val="00593B36"/>
    <w:rsid w:val="005943D7"/>
    <w:rsid w:val="005943F7"/>
    <w:rsid w:val="00594A33"/>
    <w:rsid w:val="00594C58"/>
    <w:rsid w:val="0059541C"/>
    <w:rsid w:val="00595537"/>
    <w:rsid w:val="005955B0"/>
    <w:rsid w:val="00595862"/>
    <w:rsid w:val="005961F7"/>
    <w:rsid w:val="00596309"/>
    <w:rsid w:val="00596700"/>
    <w:rsid w:val="005969F1"/>
    <w:rsid w:val="00596A6F"/>
    <w:rsid w:val="00596BB4"/>
    <w:rsid w:val="00596C4F"/>
    <w:rsid w:val="00596E19"/>
    <w:rsid w:val="005974EF"/>
    <w:rsid w:val="00597BD1"/>
    <w:rsid w:val="00597E36"/>
    <w:rsid w:val="005A0082"/>
    <w:rsid w:val="005A00C5"/>
    <w:rsid w:val="005A0DB2"/>
    <w:rsid w:val="005A1193"/>
    <w:rsid w:val="005A121E"/>
    <w:rsid w:val="005A12B9"/>
    <w:rsid w:val="005A1343"/>
    <w:rsid w:val="005A171F"/>
    <w:rsid w:val="005A1942"/>
    <w:rsid w:val="005A1FB8"/>
    <w:rsid w:val="005A220D"/>
    <w:rsid w:val="005A2333"/>
    <w:rsid w:val="005A23A5"/>
    <w:rsid w:val="005A24DD"/>
    <w:rsid w:val="005A2617"/>
    <w:rsid w:val="005A2D82"/>
    <w:rsid w:val="005A3092"/>
    <w:rsid w:val="005A3181"/>
    <w:rsid w:val="005A3592"/>
    <w:rsid w:val="005A36A0"/>
    <w:rsid w:val="005A3A1A"/>
    <w:rsid w:val="005A3C47"/>
    <w:rsid w:val="005A3ED6"/>
    <w:rsid w:val="005A40D6"/>
    <w:rsid w:val="005A4158"/>
    <w:rsid w:val="005A4259"/>
    <w:rsid w:val="005A45B7"/>
    <w:rsid w:val="005A4709"/>
    <w:rsid w:val="005A483B"/>
    <w:rsid w:val="005A5462"/>
    <w:rsid w:val="005A5C0F"/>
    <w:rsid w:val="005A5CC2"/>
    <w:rsid w:val="005A6453"/>
    <w:rsid w:val="005A6503"/>
    <w:rsid w:val="005A6988"/>
    <w:rsid w:val="005A6B5D"/>
    <w:rsid w:val="005A6C6A"/>
    <w:rsid w:val="005A6DDC"/>
    <w:rsid w:val="005A72F0"/>
    <w:rsid w:val="005A73DD"/>
    <w:rsid w:val="005A74BF"/>
    <w:rsid w:val="005A7A0C"/>
    <w:rsid w:val="005A7A65"/>
    <w:rsid w:val="005A7EC4"/>
    <w:rsid w:val="005B017B"/>
    <w:rsid w:val="005B034F"/>
    <w:rsid w:val="005B0959"/>
    <w:rsid w:val="005B0CE8"/>
    <w:rsid w:val="005B0E36"/>
    <w:rsid w:val="005B18A8"/>
    <w:rsid w:val="005B21CC"/>
    <w:rsid w:val="005B23BE"/>
    <w:rsid w:val="005B2694"/>
    <w:rsid w:val="005B26EB"/>
    <w:rsid w:val="005B28C6"/>
    <w:rsid w:val="005B2B95"/>
    <w:rsid w:val="005B3213"/>
    <w:rsid w:val="005B330D"/>
    <w:rsid w:val="005B333C"/>
    <w:rsid w:val="005B3709"/>
    <w:rsid w:val="005B399D"/>
    <w:rsid w:val="005B3E1B"/>
    <w:rsid w:val="005B3FF5"/>
    <w:rsid w:val="005B40AB"/>
    <w:rsid w:val="005B4448"/>
    <w:rsid w:val="005B4565"/>
    <w:rsid w:val="005B4770"/>
    <w:rsid w:val="005B47D7"/>
    <w:rsid w:val="005B55CD"/>
    <w:rsid w:val="005B5669"/>
    <w:rsid w:val="005B5744"/>
    <w:rsid w:val="005B5933"/>
    <w:rsid w:val="005B5D68"/>
    <w:rsid w:val="005B6674"/>
    <w:rsid w:val="005B67AC"/>
    <w:rsid w:val="005B67AE"/>
    <w:rsid w:val="005B6878"/>
    <w:rsid w:val="005B6BB0"/>
    <w:rsid w:val="005B6FDB"/>
    <w:rsid w:val="005B7026"/>
    <w:rsid w:val="005B70AE"/>
    <w:rsid w:val="005B7489"/>
    <w:rsid w:val="005B7C78"/>
    <w:rsid w:val="005B7F76"/>
    <w:rsid w:val="005C0173"/>
    <w:rsid w:val="005C0215"/>
    <w:rsid w:val="005C035A"/>
    <w:rsid w:val="005C07CF"/>
    <w:rsid w:val="005C08BD"/>
    <w:rsid w:val="005C0C6D"/>
    <w:rsid w:val="005C0D98"/>
    <w:rsid w:val="005C1334"/>
    <w:rsid w:val="005C1E8D"/>
    <w:rsid w:val="005C2198"/>
    <w:rsid w:val="005C2521"/>
    <w:rsid w:val="005C2877"/>
    <w:rsid w:val="005C3135"/>
    <w:rsid w:val="005C37A2"/>
    <w:rsid w:val="005C3D6B"/>
    <w:rsid w:val="005C40BB"/>
    <w:rsid w:val="005C40D6"/>
    <w:rsid w:val="005C4174"/>
    <w:rsid w:val="005C463B"/>
    <w:rsid w:val="005C4722"/>
    <w:rsid w:val="005C47A7"/>
    <w:rsid w:val="005C55B4"/>
    <w:rsid w:val="005C5750"/>
    <w:rsid w:val="005C597B"/>
    <w:rsid w:val="005C5B85"/>
    <w:rsid w:val="005C5B8C"/>
    <w:rsid w:val="005C657C"/>
    <w:rsid w:val="005C66C7"/>
    <w:rsid w:val="005C752C"/>
    <w:rsid w:val="005C77C6"/>
    <w:rsid w:val="005C7A03"/>
    <w:rsid w:val="005C7BB6"/>
    <w:rsid w:val="005C7C50"/>
    <w:rsid w:val="005C7CB1"/>
    <w:rsid w:val="005C7D44"/>
    <w:rsid w:val="005C7E8F"/>
    <w:rsid w:val="005C7F70"/>
    <w:rsid w:val="005D01AE"/>
    <w:rsid w:val="005D0A27"/>
    <w:rsid w:val="005D0C0F"/>
    <w:rsid w:val="005D0D85"/>
    <w:rsid w:val="005D0F8E"/>
    <w:rsid w:val="005D1008"/>
    <w:rsid w:val="005D1231"/>
    <w:rsid w:val="005D16E3"/>
    <w:rsid w:val="005D178C"/>
    <w:rsid w:val="005D1A5E"/>
    <w:rsid w:val="005D1D19"/>
    <w:rsid w:val="005D25C8"/>
    <w:rsid w:val="005D25F7"/>
    <w:rsid w:val="005D2936"/>
    <w:rsid w:val="005D2A39"/>
    <w:rsid w:val="005D2ED4"/>
    <w:rsid w:val="005D3229"/>
    <w:rsid w:val="005D3893"/>
    <w:rsid w:val="005D3952"/>
    <w:rsid w:val="005D39E8"/>
    <w:rsid w:val="005D3F7A"/>
    <w:rsid w:val="005D41E6"/>
    <w:rsid w:val="005D448C"/>
    <w:rsid w:val="005D45F5"/>
    <w:rsid w:val="005D48F5"/>
    <w:rsid w:val="005D4AD7"/>
    <w:rsid w:val="005D4F7E"/>
    <w:rsid w:val="005D5428"/>
    <w:rsid w:val="005D55B0"/>
    <w:rsid w:val="005D5761"/>
    <w:rsid w:val="005D5CF2"/>
    <w:rsid w:val="005D5D80"/>
    <w:rsid w:val="005D67D0"/>
    <w:rsid w:val="005D67F5"/>
    <w:rsid w:val="005D6C04"/>
    <w:rsid w:val="005D6DBD"/>
    <w:rsid w:val="005D7215"/>
    <w:rsid w:val="005D7701"/>
    <w:rsid w:val="005E004F"/>
    <w:rsid w:val="005E03E8"/>
    <w:rsid w:val="005E0450"/>
    <w:rsid w:val="005E0473"/>
    <w:rsid w:val="005E063B"/>
    <w:rsid w:val="005E06D3"/>
    <w:rsid w:val="005E09FA"/>
    <w:rsid w:val="005E0B22"/>
    <w:rsid w:val="005E14C4"/>
    <w:rsid w:val="005E1DAC"/>
    <w:rsid w:val="005E2578"/>
    <w:rsid w:val="005E2B98"/>
    <w:rsid w:val="005E2D1C"/>
    <w:rsid w:val="005E2D79"/>
    <w:rsid w:val="005E2DCF"/>
    <w:rsid w:val="005E318E"/>
    <w:rsid w:val="005E32DC"/>
    <w:rsid w:val="005E35B4"/>
    <w:rsid w:val="005E39CD"/>
    <w:rsid w:val="005E3AEC"/>
    <w:rsid w:val="005E3EBA"/>
    <w:rsid w:val="005E3F24"/>
    <w:rsid w:val="005E3F70"/>
    <w:rsid w:val="005E3FCD"/>
    <w:rsid w:val="005E439F"/>
    <w:rsid w:val="005E4CC0"/>
    <w:rsid w:val="005E4FDF"/>
    <w:rsid w:val="005E51F3"/>
    <w:rsid w:val="005E5307"/>
    <w:rsid w:val="005E5848"/>
    <w:rsid w:val="005E5A0A"/>
    <w:rsid w:val="005E5B2D"/>
    <w:rsid w:val="005E6088"/>
    <w:rsid w:val="005E61DB"/>
    <w:rsid w:val="005E62B3"/>
    <w:rsid w:val="005E7613"/>
    <w:rsid w:val="005E79A5"/>
    <w:rsid w:val="005E7C18"/>
    <w:rsid w:val="005F02DF"/>
    <w:rsid w:val="005F0AB2"/>
    <w:rsid w:val="005F0B24"/>
    <w:rsid w:val="005F0BE0"/>
    <w:rsid w:val="005F0C87"/>
    <w:rsid w:val="005F0D20"/>
    <w:rsid w:val="005F0FC0"/>
    <w:rsid w:val="005F1B6D"/>
    <w:rsid w:val="005F1C8C"/>
    <w:rsid w:val="005F1CB4"/>
    <w:rsid w:val="005F21C2"/>
    <w:rsid w:val="005F2200"/>
    <w:rsid w:val="005F23EB"/>
    <w:rsid w:val="005F243B"/>
    <w:rsid w:val="005F26DC"/>
    <w:rsid w:val="005F2957"/>
    <w:rsid w:val="005F2DD9"/>
    <w:rsid w:val="005F2F2A"/>
    <w:rsid w:val="005F3128"/>
    <w:rsid w:val="005F355E"/>
    <w:rsid w:val="005F37C0"/>
    <w:rsid w:val="005F37F6"/>
    <w:rsid w:val="005F387A"/>
    <w:rsid w:val="005F3B62"/>
    <w:rsid w:val="005F3C25"/>
    <w:rsid w:val="005F3D0B"/>
    <w:rsid w:val="005F3D81"/>
    <w:rsid w:val="005F43AD"/>
    <w:rsid w:val="005F43FE"/>
    <w:rsid w:val="005F500F"/>
    <w:rsid w:val="005F5077"/>
    <w:rsid w:val="005F5291"/>
    <w:rsid w:val="005F58BD"/>
    <w:rsid w:val="005F59B4"/>
    <w:rsid w:val="005F5A65"/>
    <w:rsid w:val="005F5C57"/>
    <w:rsid w:val="005F5F62"/>
    <w:rsid w:val="005F6045"/>
    <w:rsid w:val="005F6117"/>
    <w:rsid w:val="005F61A6"/>
    <w:rsid w:val="005F62E9"/>
    <w:rsid w:val="005F6677"/>
    <w:rsid w:val="005F6863"/>
    <w:rsid w:val="005F6877"/>
    <w:rsid w:val="005F6931"/>
    <w:rsid w:val="005F6E6A"/>
    <w:rsid w:val="005F6ED5"/>
    <w:rsid w:val="005F6F9E"/>
    <w:rsid w:val="005F701E"/>
    <w:rsid w:val="005F726D"/>
    <w:rsid w:val="005F74B2"/>
    <w:rsid w:val="005F75E9"/>
    <w:rsid w:val="005F7F22"/>
    <w:rsid w:val="005FB60F"/>
    <w:rsid w:val="006001A3"/>
    <w:rsid w:val="00600256"/>
    <w:rsid w:val="0060039C"/>
    <w:rsid w:val="00600A6F"/>
    <w:rsid w:val="00600F3B"/>
    <w:rsid w:val="00601594"/>
    <w:rsid w:val="00601934"/>
    <w:rsid w:val="00601A32"/>
    <w:rsid w:val="00601B2C"/>
    <w:rsid w:val="00601B32"/>
    <w:rsid w:val="00601FC7"/>
    <w:rsid w:val="006020C7"/>
    <w:rsid w:val="00602183"/>
    <w:rsid w:val="00602424"/>
    <w:rsid w:val="006025C5"/>
    <w:rsid w:val="006027B5"/>
    <w:rsid w:val="00602B23"/>
    <w:rsid w:val="00602DAE"/>
    <w:rsid w:val="00602EBB"/>
    <w:rsid w:val="0060337E"/>
    <w:rsid w:val="00603390"/>
    <w:rsid w:val="00603A72"/>
    <w:rsid w:val="00603E9C"/>
    <w:rsid w:val="0060445D"/>
    <w:rsid w:val="00604871"/>
    <w:rsid w:val="006048C3"/>
    <w:rsid w:val="00604AF6"/>
    <w:rsid w:val="00604C03"/>
    <w:rsid w:val="00605D00"/>
    <w:rsid w:val="00605D85"/>
    <w:rsid w:val="00605F30"/>
    <w:rsid w:val="0060605B"/>
    <w:rsid w:val="006065AA"/>
    <w:rsid w:val="00606683"/>
    <w:rsid w:val="0060682C"/>
    <w:rsid w:val="00606D2A"/>
    <w:rsid w:val="00606DA9"/>
    <w:rsid w:val="00606E4A"/>
    <w:rsid w:val="00607DF5"/>
    <w:rsid w:val="00607F49"/>
    <w:rsid w:val="00610283"/>
    <w:rsid w:val="00610CB7"/>
    <w:rsid w:val="006111B9"/>
    <w:rsid w:val="006111C9"/>
    <w:rsid w:val="00611989"/>
    <w:rsid w:val="00612C80"/>
    <w:rsid w:val="006131C2"/>
    <w:rsid w:val="0061353D"/>
    <w:rsid w:val="0061435A"/>
    <w:rsid w:val="006144ED"/>
    <w:rsid w:val="00614563"/>
    <w:rsid w:val="006147D1"/>
    <w:rsid w:val="00614A20"/>
    <w:rsid w:val="00614AA1"/>
    <w:rsid w:val="00614CE0"/>
    <w:rsid w:val="00615257"/>
    <w:rsid w:val="00615B4F"/>
    <w:rsid w:val="00615F7F"/>
    <w:rsid w:val="00615F85"/>
    <w:rsid w:val="00616323"/>
    <w:rsid w:val="00616353"/>
    <w:rsid w:val="00616391"/>
    <w:rsid w:val="00616583"/>
    <w:rsid w:val="006168FF"/>
    <w:rsid w:val="00616A32"/>
    <w:rsid w:val="00616AF9"/>
    <w:rsid w:val="00616E20"/>
    <w:rsid w:val="006175D9"/>
    <w:rsid w:val="006177EA"/>
    <w:rsid w:val="006179C2"/>
    <w:rsid w:val="00617A22"/>
    <w:rsid w:val="00617DF1"/>
    <w:rsid w:val="00620182"/>
    <w:rsid w:val="00620738"/>
    <w:rsid w:val="0062095F"/>
    <w:rsid w:val="00620C2C"/>
    <w:rsid w:val="006217B7"/>
    <w:rsid w:val="00622026"/>
    <w:rsid w:val="006224A7"/>
    <w:rsid w:val="006225A8"/>
    <w:rsid w:val="00622742"/>
    <w:rsid w:val="006228F5"/>
    <w:rsid w:val="006229CE"/>
    <w:rsid w:val="00623224"/>
    <w:rsid w:val="00623658"/>
    <w:rsid w:val="0062379D"/>
    <w:rsid w:val="006243B4"/>
    <w:rsid w:val="006243CF"/>
    <w:rsid w:val="00624D9B"/>
    <w:rsid w:val="0062543A"/>
    <w:rsid w:val="00625489"/>
    <w:rsid w:val="00625A7B"/>
    <w:rsid w:val="006264F9"/>
    <w:rsid w:val="00626539"/>
    <w:rsid w:val="0062691D"/>
    <w:rsid w:val="00626E2E"/>
    <w:rsid w:val="00626F30"/>
    <w:rsid w:val="00627494"/>
    <w:rsid w:val="0063066E"/>
    <w:rsid w:val="00631208"/>
    <w:rsid w:val="006312B5"/>
    <w:rsid w:val="00632377"/>
    <w:rsid w:val="006325BE"/>
    <w:rsid w:val="00632926"/>
    <w:rsid w:val="00632AF3"/>
    <w:rsid w:val="006330B3"/>
    <w:rsid w:val="0063345A"/>
    <w:rsid w:val="00633A2C"/>
    <w:rsid w:val="00633B71"/>
    <w:rsid w:val="00634071"/>
    <w:rsid w:val="006341C0"/>
    <w:rsid w:val="00634204"/>
    <w:rsid w:val="006347D7"/>
    <w:rsid w:val="00634A74"/>
    <w:rsid w:val="006358BC"/>
    <w:rsid w:val="006359D4"/>
    <w:rsid w:val="00635B07"/>
    <w:rsid w:val="00635D93"/>
    <w:rsid w:val="00635DB5"/>
    <w:rsid w:val="00635FCD"/>
    <w:rsid w:val="006363D6"/>
    <w:rsid w:val="0063653C"/>
    <w:rsid w:val="006365FF"/>
    <w:rsid w:val="00636BB3"/>
    <w:rsid w:val="00636CCF"/>
    <w:rsid w:val="00636CDD"/>
    <w:rsid w:val="00636E9A"/>
    <w:rsid w:val="00636EBD"/>
    <w:rsid w:val="00637488"/>
    <w:rsid w:val="006374AA"/>
    <w:rsid w:val="00637EA9"/>
    <w:rsid w:val="006407CA"/>
    <w:rsid w:val="00640963"/>
    <w:rsid w:val="00640D12"/>
    <w:rsid w:val="00640DD0"/>
    <w:rsid w:val="00640EFA"/>
    <w:rsid w:val="00640FB2"/>
    <w:rsid w:val="0064103D"/>
    <w:rsid w:val="006410F2"/>
    <w:rsid w:val="00641489"/>
    <w:rsid w:val="006414E9"/>
    <w:rsid w:val="006415A4"/>
    <w:rsid w:val="006418B3"/>
    <w:rsid w:val="006419C9"/>
    <w:rsid w:val="00641A20"/>
    <w:rsid w:val="00641BBA"/>
    <w:rsid w:val="00641D68"/>
    <w:rsid w:val="006420C9"/>
    <w:rsid w:val="00642238"/>
    <w:rsid w:val="0064243A"/>
    <w:rsid w:val="00642475"/>
    <w:rsid w:val="00642A01"/>
    <w:rsid w:val="00642BED"/>
    <w:rsid w:val="0064329B"/>
    <w:rsid w:val="006432B2"/>
    <w:rsid w:val="00643650"/>
    <w:rsid w:val="0064370B"/>
    <w:rsid w:val="006437A3"/>
    <w:rsid w:val="0064385B"/>
    <w:rsid w:val="00643B64"/>
    <w:rsid w:val="00643C3A"/>
    <w:rsid w:val="00643E15"/>
    <w:rsid w:val="00644575"/>
    <w:rsid w:val="00644BEE"/>
    <w:rsid w:val="00644D08"/>
    <w:rsid w:val="00644DA3"/>
    <w:rsid w:val="006454DB"/>
    <w:rsid w:val="00645A19"/>
    <w:rsid w:val="00645A24"/>
    <w:rsid w:val="00645B1B"/>
    <w:rsid w:val="00645B81"/>
    <w:rsid w:val="006461C1"/>
    <w:rsid w:val="00646E95"/>
    <w:rsid w:val="0064779B"/>
    <w:rsid w:val="00647811"/>
    <w:rsid w:val="0065008A"/>
    <w:rsid w:val="0065085E"/>
    <w:rsid w:val="00651053"/>
    <w:rsid w:val="006510A1"/>
    <w:rsid w:val="00651CDF"/>
    <w:rsid w:val="0065239B"/>
    <w:rsid w:val="0065259C"/>
    <w:rsid w:val="00652A78"/>
    <w:rsid w:val="00652A9E"/>
    <w:rsid w:val="00652F35"/>
    <w:rsid w:val="00653EFE"/>
    <w:rsid w:val="00653FE4"/>
    <w:rsid w:val="0065415E"/>
    <w:rsid w:val="006541AB"/>
    <w:rsid w:val="00654BD1"/>
    <w:rsid w:val="006553BB"/>
    <w:rsid w:val="0065584C"/>
    <w:rsid w:val="00655F8C"/>
    <w:rsid w:val="0065666E"/>
    <w:rsid w:val="0065678A"/>
    <w:rsid w:val="00656A77"/>
    <w:rsid w:val="00657330"/>
    <w:rsid w:val="00657714"/>
    <w:rsid w:val="006579F5"/>
    <w:rsid w:val="00657BD6"/>
    <w:rsid w:val="006600AF"/>
    <w:rsid w:val="00660101"/>
    <w:rsid w:val="006609F1"/>
    <w:rsid w:val="00660AB1"/>
    <w:rsid w:val="00660B4B"/>
    <w:rsid w:val="00660C58"/>
    <w:rsid w:val="00661E5A"/>
    <w:rsid w:val="00662756"/>
    <w:rsid w:val="00662C44"/>
    <w:rsid w:val="00662CDC"/>
    <w:rsid w:val="00662DCA"/>
    <w:rsid w:val="00662F26"/>
    <w:rsid w:val="006636E3"/>
    <w:rsid w:val="00663840"/>
    <w:rsid w:val="00663A50"/>
    <w:rsid w:val="00663A6C"/>
    <w:rsid w:val="00663B81"/>
    <w:rsid w:val="00663CAB"/>
    <w:rsid w:val="00664381"/>
    <w:rsid w:val="00664522"/>
    <w:rsid w:val="00665079"/>
    <w:rsid w:val="006653E5"/>
    <w:rsid w:val="00665407"/>
    <w:rsid w:val="00665745"/>
    <w:rsid w:val="00665837"/>
    <w:rsid w:val="00665D63"/>
    <w:rsid w:val="00665E0F"/>
    <w:rsid w:val="0066683D"/>
    <w:rsid w:val="00666F1A"/>
    <w:rsid w:val="00667103"/>
    <w:rsid w:val="00667456"/>
    <w:rsid w:val="006676DE"/>
    <w:rsid w:val="0066770E"/>
    <w:rsid w:val="006700A8"/>
    <w:rsid w:val="0067098C"/>
    <w:rsid w:val="00670A53"/>
    <w:rsid w:val="00670C9E"/>
    <w:rsid w:val="00670D84"/>
    <w:rsid w:val="00671587"/>
    <w:rsid w:val="0067222C"/>
    <w:rsid w:val="006724C2"/>
    <w:rsid w:val="006726C6"/>
    <w:rsid w:val="006727AC"/>
    <w:rsid w:val="006727FC"/>
    <w:rsid w:val="00672D03"/>
    <w:rsid w:val="006733B5"/>
    <w:rsid w:val="0067396B"/>
    <w:rsid w:val="0067449C"/>
    <w:rsid w:val="00674983"/>
    <w:rsid w:val="0067517A"/>
    <w:rsid w:val="006753C8"/>
    <w:rsid w:val="0067572D"/>
    <w:rsid w:val="006758EA"/>
    <w:rsid w:val="00675A39"/>
    <w:rsid w:val="00675B7A"/>
    <w:rsid w:val="00675C65"/>
    <w:rsid w:val="00676276"/>
    <w:rsid w:val="006764AA"/>
    <w:rsid w:val="006764E7"/>
    <w:rsid w:val="00676559"/>
    <w:rsid w:val="0067693E"/>
    <w:rsid w:val="006769A9"/>
    <w:rsid w:val="006779F2"/>
    <w:rsid w:val="00677B23"/>
    <w:rsid w:val="0068042B"/>
    <w:rsid w:val="00680632"/>
    <w:rsid w:val="00680B4B"/>
    <w:rsid w:val="00680CBF"/>
    <w:rsid w:val="00680DC9"/>
    <w:rsid w:val="00680F3D"/>
    <w:rsid w:val="00680FF7"/>
    <w:rsid w:val="0068163E"/>
    <w:rsid w:val="006819A5"/>
    <w:rsid w:val="00681B21"/>
    <w:rsid w:val="0068203F"/>
    <w:rsid w:val="006822DF"/>
    <w:rsid w:val="00682FA9"/>
    <w:rsid w:val="00683894"/>
    <w:rsid w:val="006838FB"/>
    <w:rsid w:val="00683D95"/>
    <w:rsid w:val="006841CD"/>
    <w:rsid w:val="00684C47"/>
    <w:rsid w:val="00684E7F"/>
    <w:rsid w:val="00684F62"/>
    <w:rsid w:val="00684F9E"/>
    <w:rsid w:val="0068549F"/>
    <w:rsid w:val="00685B54"/>
    <w:rsid w:val="006861AF"/>
    <w:rsid w:val="006861B9"/>
    <w:rsid w:val="00686343"/>
    <w:rsid w:val="0068671E"/>
    <w:rsid w:val="00686A15"/>
    <w:rsid w:val="00686B0F"/>
    <w:rsid w:val="00686E49"/>
    <w:rsid w:val="00687519"/>
    <w:rsid w:val="00687F59"/>
    <w:rsid w:val="00690350"/>
    <w:rsid w:val="0069054B"/>
    <w:rsid w:val="006905EB"/>
    <w:rsid w:val="0069060C"/>
    <w:rsid w:val="00690923"/>
    <w:rsid w:val="00690E4E"/>
    <w:rsid w:val="00691540"/>
    <w:rsid w:val="00691882"/>
    <w:rsid w:val="0069196D"/>
    <w:rsid w:val="00691D93"/>
    <w:rsid w:val="00691FFF"/>
    <w:rsid w:val="00692010"/>
    <w:rsid w:val="00692300"/>
    <w:rsid w:val="00692850"/>
    <w:rsid w:val="00692B2F"/>
    <w:rsid w:val="00692D69"/>
    <w:rsid w:val="00692EF3"/>
    <w:rsid w:val="00692F7F"/>
    <w:rsid w:val="00693251"/>
    <w:rsid w:val="0069326E"/>
    <w:rsid w:val="00693901"/>
    <w:rsid w:val="00693F4C"/>
    <w:rsid w:val="00694E09"/>
    <w:rsid w:val="00694E66"/>
    <w:rsid w:val="0069503C"/>
    <w:rsid w:val="006951E3"/>
    <w:rsid w:val="006968C3"/>
    <w:rsid w:val="00696DB2"/>
    <w:rsid w:val="00696FEA"/>
    <w:rsid w:val="00697696"/>
    <w:rsid w:val="00697A7C"/>
    <w:rsid w:val="00697C91"/>
    <w:rsid w:val="00697F74"/>
    <w:rsid w:val="006A01C5"/>
    <w:rsid w:val="006A03A6"/>
    <w:rsid w:val="006A0C8F"/>
    <w:rsid w:val="006A0D73"/>
    <w:rsid w:val="006A0E26"/>
    <w:rsid w:val="006A14E0"/>
    <w:rsid w:val="006A1622"/>
    <w:rsid w:val="006A19A3"/>
    <w:rsid w:val="006A1B13"/>
    <w:rsid w:val="006A1E87"/>
    <w:rsid w:val="006A216A"/>
    <w:rsid w:val="006A2B34"/>
    <w:rsid w:val="006A2CB5"/>
    <w:rsid w:val="006A3260"/>
    <w:rsid w:val="006A3C0D"/>
    <w:rsid w:val="006A4551"/>
    <w:rsid w:val="006A4879"/>
    <w:rsid w:val="006A4AE9"/>
    <w:rsid w:val="006A50B2"/>
    <w:rsid w:val="006A5281"/>
    <w:rsid w:val="006A5429"/>
    <w:rsid w:val="006A5463"/>
    <w:rsid w:val="006A5C2C"/>
    <w:rsid w:val="006A5DC5"/>
    <w:rsid w:val="006A60C6"/>
    <w:rsid w:val="006A632F"/>
    <w:rsid w:val="006A6D42"/>
    <w:rsid w:val="006A6D4E"/>
    <w:rsid w:val="006A6D71"/>
    <w:rsid w:val="006A719F"/>
    <w:rsid w:val="006A761A"/>
    <w:rsid w:val="006A7F1C"/>
    <w:rsid w:val="006A7FDF"/>
    <w:rsid w:val="006B0557"/>
    <w:rsid w:val="006B085F"/>
    <w:rsid w:val="006B0ACF"/>
    <w:rsid w:val="006B0D11"/>
    <w:rsid w:val="006B0F23"/>
    <w:rsid w:val="006B10D7"/>
    <w:rsid w:val="006B1818"/>
    <w:rsid w:val="006B1B12"/>
    <w:rsid w:val="006B1CB6"/>
    <w:rsid w:val="006B1F61"/>
    <w:rsid w:val="006B2072"/>
    <w:rsid w:val="006B3511"/>
    <w:rsid w:val="006B3575"/>
    <w:rsid w:val="006B386D"/>
    <w:rsid w:val="006B3A7E"/>
    <w:rsid w:val="006B3BAD"/>
    <w:rsid w:val="006B3C1B"/>
    <w:rsid w:val="006B428D"/>
    <w:rsid w:val="006B4A24"/>
    <w:rsid w:val="006B53D1"/>
    <w:rsid w:val="006B5812"/>
    <w:rsid w:val="006B5948"/>
    <w:rsid w:val="006B5B67"/>
    <w:rsid w:val="006B5F3F"/>
    <w:rsid w:val="006B5F5E"/>
    <w:rsid w:val="006B5FE5"/>
    <w:rsid w:val="006B600C"/>
    <w:rsid w:val="006B651E"/>
    <w:rsid w:val="006B672C"/>
    <w:rsid w:val="006B683A"/>
    <w:rsid w:val="006B6CDF"/>
    <w:rsid w:val="006B6D6F"/>
    <w:rsid w:val="006B6E8E"/>
    <w:rsid w:val="006B70C4"/>
    <w:rsid w:val="006B73F2"/>
    <w:rsid w:val="006B7719"/>
    <w:rsid w:val="006B78DB"/>
    <w:rsid w:val="006C003C"/>
    <w:rsid w:val="006C00CE"/>
    <w:rsid w:val="006C065F"/>
    <w:rsid w:val="006C084B"/>
    <w:rsid w:val="006C0A6B"/>
    <w:rsid w:val="006C101B"/>
    <w:rsid w:val="006C1122"/>
    <w:rsid w:val="006C116C"/>
    <w:rsid w:val="006C1318"/>
    <w:rsid w:val="006C1FFB"/>
    <w:rsid w:val="006C21A6"/>
    <w:rsid w:val="006C2239"/>
    <w:rsid w:val="006C29B0"/>
    <w:rsid w:val="006C2AAD"/>
    <w:rsid w:val="006C2FE7"/>
    <w:rsid w:val="006C318B"/>
    <w:rsid w:val="006C3AA5"/>
    <w:rsid w:val="006C42DC"/>
    <w:rsid w:val="006C437D"/>
    <w:rsid w:val="006C448F"/>
    <w:rsid w:val="006C48C2"/>
    <w:rsid w:val="006C4A93"/>
    <w:rsid w:val="006C4FE2"/>
    <w:rsid w:val="006C6251"/>
    <w:rsid w:val="006C66C9"/>
    <w:rsid w:val="006C6AD6"/>
    <w:rsid w:val="006C6B63"/>
    <w:rsid w:val="006C6CE9"/>
    <w:rsid w:val="006C6F73"/>
    <w:rsid w:val="006C7576"/>
    <w:rsid w:val="006C7AB2"/>
    <w:rsid w:val="006C7E19"/>
    <w:rsid w:val="006D03AB"/>
    <w:rsid w:val="006D0824"/>
    <w:rsid w:val="006D0B77"/>
    <w:rsid w:val="006D0E5C"/>
    <w:rsid w:val="006D1054"/>
    <w:rsid w:val="006D12A3"/>
    <w:rsid w:val="006D12AB"/>
    <w:rsid w:val="006D16F7"/>
    <w:rsid w:val="006D1D32"/>
    <w:rsid w:val="006D1DD3"/>
    <w:rsid w:val="006D1E84"/>
    <w:rsid w:val="006D1FCB"/>
    <w:rsid w:val="006D2162"/>
    <w:rsid w:val="006D273D"/>
    <w:rsid w:val="006D275D"/>
    <w:rsid w:val="006D3181"/>
    <w:rsid w:val="006D31C8"/>
    <w:rsid w:val="006D3C22"/>
    <w:rsid w:val="006D4328"/>
    <w:rsid w:val="006D4530"/>
    <w:rsid w:val="006D4ADB"/>
    <w:rsid w:val="006D4E71"/>
    <w:rsid w:val="006D51ED"/>
    <w:rsid w:val="006D53BE"/>
    <w:rsid w:val="006D55C9"/>
    <w:rsid w:val="006D58DE"/>
    <w:rsid w:val="006D5C1C"/>
    <w:rsid w:val="006D64F7"/>
    <w:rsid w:val="006D6985"/>
    <w:rsid w:val="006D6994"/>
    <w:rsid w:val="006D6A65"/>
    <w:rsid w:val="006D6B9F"/>
    <w:rsid w:val="006D719D"/>
    <w:rsid w:val="006D7202"/>
    <w:rsid w:val="006D740D"/>
    <w:rsid w:val="006D7B95"/>
    <w:rsid w:val="006E02D5"/>
    <w:rsid w:val="006E038B"/>
    <w:rsid w:val="006E03E4"/>
    <w:rsid w:val="006E07AD"/>
    <w:rsid w:val="006E0C36"/>
    <w:rsid w:val="006E1021"/>
    <w:rsid w:val="006E1149"/>
    <w:rsid w:val="006E114B"/>
    <w:rsid w:val="006E18A6"/>
    <w:rsid w:val="006E1A30"/>
    <w:rsid w:val="006E1C44"/>
    <w:rsid w:val="006E2122"/>
    <w:rsid w:val="006E23FF"/>
    <w:rsid w:val="006E2796"/>
    <w:rsid w:val="006E2C03"/>
    <w:rsid w:val="006E309A"/>
    <w:rsid w:val="006E30FE"/>
    <w:rsid w:val="006E314D"/>
    <w:rsid w:val="006E31EF"/>
    <w:rsid w:val="006E3A2A"/>
    <w:rsid w:val="006E3AD0"/>
    <w:rsid w:val="006E3D6E"/>
    <w:rsid w:val="006E4479"/>
    <w:rsid w:val="006E459A"/>
    <w:rsid w:val="006E4A58"/>
    <w:rsid w:val="006E5BFF"/>
    <w:rsid w:val="006E5F41"/>
    <w:rsid w:val="006E6200"/>
    <w:rsid w:val="006E62B3"/>
    <w:rsid w:val="006E65A3"/>
    <w:rsid w:val="006E6A14"/>
    <w:rsid w:val="006E70D0"/>
    <w:rsid w:val="006E7DCD"/>
    <w:rsid w:val="006F0424"/>
    <w:rsid w:val="006F0AB2"/>
    <w:rsid w:val="006F0EBE"/>
    <w:rsid w:val="006F1116"/>
    <w:rsid w:val="006F114F"/>
    <w:rsid w:val="006F16FC"/>
    <w:rsid w:val="006F1B13"/>
    <w:rsid w:val="006F2169"/>
    <w:rsid w:val="006F243F"/>
    <w:rsid w:val="006F2738"/>
    <w:rsid w:val="006F2867"/>
    <w:rsid w:val="006F30CF"/>
    <w:rsid w:val="006F31F1"/>
    <w:rsid w:val="006F3240"/>
    <w:rsid w:val="006F32A0"/>
    <w:rsid w:val="006F33C7"/>
    <w:rsid w:val="006F3515"/>
    <w:rsid w:val="006F37BF"/>
    <w:rsid w:val="006F3CD6"/>
    <w:rsid w:val="006F4150"/>
    <w:rsid w:val="006F41A6"/>
    <w:rsid w:val="006F422E"/>
    <w:rsid w:val="006F52E1"/>
    <w:rsid w:val="006F549C"/>
    <w:rsid w:val="006F58F3"/>
    <w:rsid w:val="006F67D8"/>
    <w:rsid w:val="006F6F70"/>
    <w:rsid w:val="006F7090"/>
    <w:rsid w:val="006F74C3"/>
    <w:rsid w:val="006F7568"/>
    <w:rsid w:val="006F7B4B"/>
    <w:rsid w:val="006F7B7E"/>
    <w:rsid w:val="00700080"/>
    <w:rsid w:val="00700094"/>
    <w:rsid w:val="00700245"/>
    <w:rsid w:val="00700682"/>
    <w:rsid w:val="00700DFF"/>
    <w:rsid w:val="00700E86"/>
    <w:rsid w:val="007010BB"/>
    <w:rsid w:val="007012A3"/>
    <w:rsid w:val="007014C6"/>
    <w:rsid w:val="00701C3D"/>
    <w:rsid w:val="00701E04"/>
    <w:rsid w:val="00701E38"/>
    <w:rsid w:val="0070206D"/>
    <w:rsid w:val="0070216C"/>
    <w:rsid w:val="00702399"/>
    <w:rsid w:val="007025E7"/>
    <w:rsid w:val="007027F8"/>
    <w:rsid w:val="007031F6"/>
    <w:rsid w:val="007033E6"/>
    <w:rsid w:val="0070475B"/>
    <w:rsid w:val="007052F0"/>
    <w:rsid w:val="00705763"/>
    <w:rsid w:val="00705984"/>
    <w:rsid w:val="00705997"/>
    <w:rsid w:val="00705A15"/>
    <w:rsid w:val="00705F3F"/>
    <w:rsid w:val="00706446"/>
    <w:rsid w:val="007064BA"/>
    <w:rsid w:val="007066EC"/>
    <w:rsid w:val="007068EF"/>
    <w:rsid w:val="007072E6"/>
    <w:rsid w:val="00707891"/>
    <w:rsid w:val="00707FF0"/>
    <w:rsid w:val="007100A4"/>
    <w:rsid w:val="00710114"/>
    <w:rsid w:val="007101D8"/>
    <w:rsid w:val="0071035D"/>
    <w:rsid w:val="00710789"/>
    <w:rsid w:val="0071125A"/>
    <w:rsid w:val="007115E6"/>
    <w:rsid w:val="00711DEA"/>
    <w:rsid w:val="00711F16"/>
    <w:rsid w:val="0071239B"/>
    <w:rsid w:val="007124B7"/>
    <w:rsid w:val="00712656"/>
    <w:rsid w:val="0071282D"/>
    <w:rsid w:val="00712D9F"/>
    <w:rsid w:val="00712E0F"/>
    <w:rsid w:val="00712FAC"/>
    <w:rsid w:val="00713515"/>
    <w:rsid w:val="0071367E"/>
    <w:rsid w:val="00713DBF"/>
    <w:rsid w:val="00713E22"/>
    <w:rsid w:val="00713F6B"/>
    <w:rsid w:val="0071493D"/>
    <w:rsid w:val="00714993"/>
    <w:rsid w:val="0071518D"/>
    <w:rsid w:val="00715E5D"/>
    <w:rsid w:val="00715E63"/>
    <w:rsid w:val="00715E8A"/>
    <w:rsid w:val="007165F9"/>
    <w:rsid w:val="007166E7"/>
    <w:rsid w:val="007168AB"/>
    <w:rsid w:val="007168EE"/>
    <w:rsid w:val="00717274"/>
    <w:rsid w:val="007178D2"/>
    <w:rsid w:val="00717EB7"/>
    <w:rsid w:val="0072021B"/>
    <w:rsid w:val="0072094D"/>
    <w:rsid w:val="00720B21"/>
    <w:rsid w:val="00720E53"/>
    <w:rsid w:val="00721718"/>
    <w:rsid w:val="007217E0"/>
    <w:rsid w:val="00721CBB"/>
    <w:rsid w:val="00721E10"/>
    <w:rsid w:val="00721EAA"/>
    <w:rsid w:val="00722132"/>
    <w:rsid w:val="007221B6"/>
    <w:rsid w:val="007223C8"/>
    <w:rsid w:val="00722411"/>
    <w:rsid w:val="007225F6"/>
    <w:rsid w:val="007228EC"/>
    <w:rsid w:val="00722FDC"/>
    <w:rsid w:val="007233EF"/>
    <w:rsid w:val="00723851"/>
    <w:rsid w:val="00723B8A"/>
    <w:rsid w:val="00723BC9"/>
    <w:rsid w:val="00723DFA"/>
    <w:rsid w:val="0072446E"/>
    <w:rsid w:val="007245A3"/>
    <w:rsid w:val="00724C67"/>
    <w:rsid w:val="00724DFD"/>
    <w:rsid w:val="00725471"/>
    <w:rsid w:val="0072583B"/>
    <w:rsid w:val="007263AA"/>
    <w:rsid w:val="00726D98"/>
    <w:rsid w:val="00727014"/>
    <w:rsid w:val="007270C0"/>
    <w:rsid w:val="0072783D"/>
    <w:rsid w:val="0072784F"/>
    <w:rsid w:val="0073188A"/>
    <w:rsid w:val="00731BC1"/>
    <w:rsid w:val="00731D6C"/>
    <w:rsid w:val="00732325"/>
    <w:rsid w:val="0073264C"/>
    <w:rsid w:val="00732863"/>
    <w:rsid w:val="00732C7F"/>
    <w:rsid w:val="00732D9F"/>
    <w:rsid w:val="00732DB4"/>
    <w:rsid w:val="00732EB6"/>
    <w:rsid w:val="00732F18"/>
    <w:rsid w:val="00733236"/>
    <w:rsid w:val="00733436"/>
    <w:rsid w:val="00733490"/>
    <w:rsid w:val="007335C9"/>
    <w:rsid w:val="0073360F"/>
    <w:rsid w:val="00733CB8"/>
    <w:rsid w:val="00733F76"/>
    <w:rsid w:val="00734619"/>
    <w:rsid w:val="00734643"/>
    <w:rsid w:val="00734658"/>
    <w:rsid w:val="00734922"/>
    <w:rsid w:val="00734AE7"/>
    <w:rsid w:val="00735231"/>
    <w:rsid w:val="00735319"/>
    <w:rsid w:val="00735490"/>
    <w:rsid w:val="00736088"/>
    <w:rsid w:val="0073647D"/>
    <w:rsid w:val="007367E7"/>
    <w:rsid w:val="00736866"/>
    <w:rsid w:val="00736C78"/>
    <w:rsid w:val="00736D52"/>
    <w:rsid w:val="00736D6D"/>
    <w:rsid w:val="007372F2"/>
    <w:rsid w:val="00737558"/>
    <w:rsid w:val="00737793"/>
    <w:rsid w:val="00737969"/>
    <w:rsid w:val="00740311"/>
    <w:rsid w:val="00740760"/>
    <w:rsid w:val="00741D5E"/>
    <w:rsid w:val="00741F07"/>
    <w:rsid w:val="00742372"/>
    <w:rsid w:val="00742488"/>
    <w:rsid w:val="007424D4"/>
    <w:rsid w:val="00742838"/>
    <w:rsid w:val="00742899"/>
    <w:rsid w:val="00742D08"/>
    <w:rsid w:val="007430B3"/>
    <w:rsid w:val="00743694"/>
    <w:rsid w:val="00743ACD"/>
    <w:rsid w:val="00743B09"/>
    <w:rsid w:val="00743B1A"/>
    <w:rsid w:val="00743D0D"/>
    <w:rsid w:val="0074400C"/>
    <w:rsid w:val="00744C05"/>
    <w:rsid w:val="0074518F"/>
    <w:rsid w:val="0074541A"/>
    <w:rsid w:val="00745774"/>
    <w:rsid w:val="0074599C"/>
    <w:rsid w:val="00745B9D"/>
    <w:rsid w:val="00745D5A"/>
    <w:rsid w:val="00745D7D"/>
    <w:rsid w:val="00745EDB"/>
    <w:rsid w:val="007461FE"/>
    <w:rsid w:val="007465D8"/>
    <w:rsid w:val="00746AAB"/>
    <w:rsid w:val="00747309"/>
    <w:rsid w:val="00747371"/>
    <w:rsid w:val="00747474"/>
    <w:rsid w:val="00750144"/>
    <w:rsid w:val="007501AD"/>
    <w:rsid w:val="007503C5"/>
    <w:rsid w:val="00750A46"/>
    <w:rsid w:val="00751036"/>
    <w:rsid w:val="00751267"/>
    <w:rsid w:val="007514A5"/>
    <w:rsid w:val="00751588"/>
    <w:rsid w:val="00751B9E"/>
    <w:rsid w:val="0075214E"/>
    <w:rsid w:val="00752450"/>
    <w:rsid w:val="00752581"/>
    <w:rsid w:val="007526DE"/>
    <w:rsid w:val="00752830"/>
    <w:rsid w:val="0075288D"/>
    <w:rsid w:val="00752BF1"/>
    <w:rsid w:val="00753289"/>
    <w:rsid w:val="007543C5"/>
    <w:rsid w:val="007545BF"/>
    <w:rsid w:val="00754D2A"/>
    <w:rsid w:val="00755281"/>
    <w:rsid w:val="0075554D"/>
    <w:rsid w:val="007559EC"/>
    <w:rsid w:val="00755DAD"/>
    <w:rsid w:val="0075609F"/>
    <w:rsid w:val="007564EE"/>
    <w:rsid w:val="00756AAC"/>
    <w:rsid w:val="00756EE2"/>
    <w:rsid w:val="00757033"/>
    <w:rsid w:val="00757295"/>
    <w:rsid w:val="00757640"/>
    <w:rsid w:val="0075E700"/>
    <w:rsid w:val="007613F3"/>
    <w:rsid w:val="007614A7"/>
    <w:rsid w:val="007615A6"/>
    <w:rsid w:val="00761627"/>
    <w:rsid w:val="00761855"/>
    <w:rsid w:val="00761BEE"/>
    <w:rsid w:val="007620B4"/>
    <w:rsid w:val="00762184"/>
    <w:rsid w:val="007621B8"/>
    <w:rsid w:val="00762971"/>
    <w:rsid w:val="00762AB3"/>
    <w:rsid w:val="00762FC3"/>
    <w:rsid w:val="00763031"/>
    <w:rsid w:val="0076362B"/>
    <w:rsid w:val="0076368A"/>
    <w:rsid w:val="00763A9E"/>
    <w:rsid w:val="007642E8"/>
    <w:rsid w:val="00764B50"/>
    <w:rsid w:val="007653D7"/>
    <w:rsid w:val="007657CC"/>
    <w:rsid w:val="00765CBF"/>
    <w:rsid w:val="00765DAE"/>
    <w:rsid w:val="00765E2D"/>
    <w:rsid w:val="007663FA"/>
    <w:rsid w:val="007664E8"/>
    <w:rsid w:val="007665A4"/>
    <w:rsid w:val="0076736E"/>
    <w:rsid w:val="007679AC"/>
    <w:rsid w:val="007703DA"/>
    <w:rsid w:val="0077075F"/>
    <w:rsid w:val="00770BC5"/>
    <w:rsid w:val="0077149E"/>
    <w:rsid w:val="007719FE"/>
    <w:rsid w:val="00772105"/>
    <w:rsid w:val="00772145"/>
    <w:rsid w:val="007732CE"/>
    <w:rsid w:val="0077382B"/>
    <w:rsid w:val="00773860"/>
    <w:rsid w:val="0077393F"/>
    <w:rsid w:val="00773B24"/>
    <w:rsid w:val="00773E62"/>
    <w:rsid w:val="007741AC"/>
    <w:rsid w:val="0077429F"/>
    <w:rsid w:val="007749AA"/>
    <w:rsid w:val="00774AB4"/>
    <w:rsid w:val="00774B75"/>
    <w:rsid w:val="00775235"/>
    <w:rsid w:val="0077539A"/>
    <w:rsid w:val="007753AF"/>
    <w:rsid w:val="0077596C"/>
    <w:rsid w:val="00775CBC"/>
    <w:rsid w:val="00775FAF"/>
    <w:rsid w:val="00776221"/>
    <w:rsid w:val="0077632F"/>
    <w:rsid w:val="0077673F"/>
    <w:rsid w:val="00776F68"/>
    <w:rsid w:val="007774E3"/>
    <w:rsid w:val="00777621"/>
    <w:rsid w:val="00777649"/>
    <w:rsid w:val="00777B0E"/>
    <w:rsid w:val="00777B4E"/>
    <w:rsid w:val="00780317"/>
    <w:rsid w:val="00780565"/>
    <w:rsid w:val="0078056C"/>
    <w:rsid w:val="007805CE"/>
    <w:rsid w:val="00780AE3"/>
    <w:rsid w:val="00780CBD"/>
    <w:rsid w:val="00780F3D"/>
    <w:rsid w:val="0078105B"/>
    <w:rsid w:val="007814A3"/>
    <w:rsid w:val="00781A59"/>
    <w:rsid w:val="00781D11"/>
    <w:rsid w:val="00782333"/>
    <w:rsid w:val="007823E5"/>
    <w:rsid w:val="00782405"/>
    <w:rsid w:val="00782CF5"/>
    <w:rsid w:val="0078304C"/>
    <w:rsid w:val="00783B00"/>
    <w:rsid w:val="00783B1D"/>
    <w:rsid w:val="00783E95"/>
    <w:rsid w:val="0078421C"/>
    <w:rsid w:val="00784638"/>
    <w:rsid w:val="00784A73"/>
    <w:rsid w:val="00784B9E"/>
    <w:rsid w:val="00784DEF"/>
    <w:rsid w:val="00784DFB"/>
    <w:rsid w:val="00785A62"/>
    <w:rsid w:val="00785EED"/>
    <w:rsid w:val="00786471"/>
    <w:rsid w:val="00786662"/>
    <w:rsid w:val="0078671C"/>
    <w:rsid w:val="00786835"/>
    <w:rsid w:val="00786F3A"/>
    <w:rsid w:val="00787354"/>
    <w:rsid w:val="00787434"/>
    <w:rsid w:val="00787C39"/>
    <w:rsid w:val="00787CC9"/>
    <w:rsid w:val="00787E4C"/>
    <w:rsid w:val="00787FFB"/>
    <w:rsid w:val="0078D215"/>
    <w:rsid w:val="0079023E"/>
    <w:rsid w:val="007902F8"/>
    <w:rsid w:val="007903A9"/>
    <w:rsid w:val="007903EB"/>
    <w:rsid w:val="00790665"/>
    <w:rsid w:val="00790CBE"/>
    <w:rsid w:val="007911E3"/>
    <w:rsid w:val="007913EC"/>
    <w:rsid w:val="007916D9"/>
    <w:rsid w:val="0079191E"/>
    <w:rsid w:val="00791A2F"/>
    <w:rsid w:val="00791A37"/>
    <w:rsid w:val="00791DB8"/>
    <w:rsid w:val="00791E30"/>
    <w:rsid w:val="00792096"/>
    <w:rsid w:val="00792218"/>
    <w:rsid w:val="007926DD"/>
    <w:rsid w:val="007933F3"/>
    <w:rsid w:val="007935B2"/>
    <w:rsid w:val="00793671"/>
    <w:rsid w:val="00793855"/>
    <w:rsid w:val="007938D0"/>
    <w:rsid w:val="007941C0"/>
    <w:rsid w:val="0079476B"/>
    <w:rsid w:val="007949DE"/>
    <w:rsid w:val="00794C01"/>
    <w:rsid w:val="00794EC5"/>
    <w:rsid w:val="007953B6"/>
    <w:rsid w:val="00795FC9"/>
    <w:rsid w:val="00796060"/>
    <w:rsid w:val="0079608E"/>
    <w:rsid w:val="007962A1"/>
    <w:rsid w:val="0079649D"/>
    <w:rsid w:val="00797045"/>
    <w:rsid w:val="0079716D"/>
    <w:rsid w:val="00797229"/>
    <w:rsid w:val="007978DD"/>
    <w:rsid w:val="00797F4D"/>
    <w:rsid w:val="007A0331"/>
    <w:rsid w:val="007A044F"/>
    <w:rsid w:val="007A04AE"/>
    <w:rsid w:val="007A050C"/>
    <w:rsid w:val="007A09B7"/>
    <w:rsid w:val="007A09B8"/>
    <w:rsid w:val="007A0D4E"/>
    <w:rsid w:val="007A15F8"/>
    <w:rsid w:val="007A198D"/>
    <w:rsid w:val="007A1993"/>
    <w:rsid w:val="007A23EE"/>
    <w:rsid w:val="007A261C"/>
    <w:rsid w:val="007A2C00"/>
    <w:rsid w:val="007A2D0F"/>
    <w:rsid w:val="007A3229"/>
    <w:rsid w:val="007A3D6D"/>
    <w:rsid w:val="007A44CC"/>
    <w:rsid w:val="007A452C"/>
    <w:rsid w:val="007A5168"/>
    <w:rsid w:val="007A55BD"/>
    <w:rsid w:val="007A573F"/>
    <w:rsid w:val="007A58C9"/>
    <w:rsid w:val="007A59FA"/>
    <w:rsid w:val="007A5F00"/>
    <w:rsid w:val="007A5FD5"/>
    <w:rsid w:val="007A6247"/>
    <w:rsid w:val="007A6654"/>
    <w:rsid w:val="007A6928"/>
    <w:rsid w:val="007A7344"/>
    <w:rsid w:val="007A7694"/>
    <w:rsid w:val="007A76AA"/>
    <w:rsid w:val="007A7B0A"/>
    <w:rsid w:val="007A7C33"/>
    <w:rsid w:val="007A7DA9"/>
    <w:rsid w:val="007AB249"/>
    <w:rsid w:val="007B0DFD"/>
    <w:rsid w:val="007B0E02"/>
    <w:rsid w:val="007B1014"/>
    <w:rsid w:val="007B18DB"/>
    <w:rsid w:val="007B18E2"/>
    <w:rsid w:val="007B227D"/>
    <w:rsid w:val="007B2BF0"/>
    <w:rsid w:val="007B2E67"/>
    <w:rsid w:val="007B3094"/>
    <w:rsid w:val="007B36F4"/>
    <w:rsid w:val="007B3711"/>
    <w:rsid w:val="007B3984"/>
    <w:rsid w:val="007B3DF6"/>
    <w:rsid w:val="007B3FF9"/>
    <w:rsid w:val="007B41E5"/>
    <w:rsid w:val="007B42D3"/>
    <w:rsid w:val="007B5246"/>
    <w:rsid w:val="007B5B3E"/>
    <w:rsid w:val="007B5CE9"/>
    <w:rsid w:val="007B61D3"/>
    <w:rsid w:val="007B633A"/>
    <w:rsid w:val="007B6577"/>
    <w:rsid w:val="007B68B0"/>
    <w:rsid w:val="007B68EC"/>
    <w:rsid w:val="007B68F9"/>
    <w:rsid w:val="007B6CD0"/>
    <w:rsid w:val="007B6D14"/>
    <w:rsid w:val="007B6D20"/>
    <w:rsid w:val="007B742D"/>
    <w:rsid w:val="007B7A9C"/>
    <w:rsid w:val="007C01C8"/>
    <w:rsid w:val="007C031C"/>
    <w:rsid w:val="007C033B"/>
    <w:rsid w:val="007C036B"/>
    <w:rsid w:val="007C0ED3"/>
    <w:rsid w:val="007C10F9"/>
    <w:rsid w:val="007C13F1"/>
    <w:rsid w:val="007C15F1"/>
    <w:rsid w:val="007C2B42"/>
    <w:rsid w:val="007C2BE2"/>
    <w:rsid w:val="007C2F36"/>
    <w:rsid w:val="007C3250"/>
    <w:rsid w:val="007C3678"/>
    <w:rsid w:val="007C398E"/>
    <w:rsid w:val="007C3BFB"/>
    <w:rsid w:val="007C3F14"/>
    <w:rsid w:val="007C407C"/>
    <w:rsid w:val="007C4197"/>
    <w:rsid w:val="007C4934"/>
    <w:rsid w:val="007C5090"/>
    <w:rsid w:val="007C5449"/>
    <w:rsid w:val="007C571C"/>
    <w:rsid w:val="007C57EC"/>
    <w:rsid w:val="007C5A33"/>
    <w:rsid w:val="007C5EA8"/>
    <w:rsid w:val="007C6248"/>
    <w:rsid w:val="007C62FC"/>
    <w:rsid w:val="007C67C3"/>
    <w:rsid w:val="007C7537"/>
    <w:rsid w:val="007C7791"/>
    <w:rsid w:val="007C7972"/>
    <w:rsid w:val="007C7FE4"/>
    <w:rsid w:val="007D05D3"/>
    <w:rsid w:val="007D0BA1"/>
    <w:rsid w:val="007D0C8B"/>
    <w:rsid w:val="007D0ECC"/>
    <w:rsid w:val="007D12F7"/>
    <w:rsid w:val="007D14D6"/>
    <w:rsid w:val="007D17A5"/>
    <w:rsid w:val="007D1ABD"/>
    <w:rsid w:val="007D1BD1"/>
    <w:rsid w:val="007D2424"/>
    <w:rsid w:val="007D276B"/>
    <w:rsid w:val="007D287E"/>
    <w:rsid w:val="007D2D94"/>
    <w:rsid w:val="007D31B1"/>
    <w:rsid w:val="007D3361"/>
    <w:rsid w:val="007D364D"/>
    <w:rsid w:val="007D4325"/>
    <w:rsid w:val="007D457F"/>
    <w:rsid w:val="007D45A7"/>
    <w:rsid w:val="007D4610"/>
    <w:rsid w:val="007D4EAF"/>
    <w:rsid w:val="007D5252"/>
    <w:rsid w:val="007D588E"/>
    <w:rsid w:val="007D60CD"/>
    <w:rsid w:val="007D6194"/>
    <w:rsid w:val="007D647A"/>
    <w:rsid w:val="007D674E"/>
    <w:rsid w:val="007D6AB3"/>
    <w:rsid w:val="007D6CFF"/>
    <w:rsid w:val="007D6F88"/>
    <w:rsid w:val="007D72C1"/>
    <w:rsid w:val="007D7676"/>
    <w:rsid w:val="007D79AA"/>
    <w:rsid w:val="007D7FD1"/>
    <w:rsid w:val="007E070D"/>
    <w:rsid w:val="007E09BE"/>
    <w:rsid w:val="007E0F3A"/>
    <w:rsid w:val="007E1587"/>
    <w:rsid w:val="007E185A"/>
    <w:rsid w:val="007E1B84"/>
    <w:rsid w:val="007E1E2A"/>
    <w:rsid w:val="007E2801"/>
    <w:rsid w:val="007E340F"/>
    <w:rsid w:val="007E3682"/>
    <w:rsid w:val="007E3874"/>
    <w:rsid w:val="007E3A41"/>
    <w:rsid w:val="007E4973"/>
    <w:rsid w:val="007E5074"/>
    <w:rsid w:val="007E5612"/>
    <w:rsid w:val="007E5A12"/>
    <w:rsid w:val="007E5F10"/>
    <w:rsid w:val="007E7655"/>
    <w:rsid w:val="007E7ABA"/>
    <w:rsid w:val="007E7BF7"/>
    <w:rsid w:val="007E7EFB"/>
    <w:rsid w:val="007F009D"/>
    <w:rsid w:val="007F00BE"/>
    <w:rsid w:val="007F0610"/>
    <w:rsid w:val="007F0C40"/>
    <w:rsid w:val="007F0E88"/>
    <w:rsid w:val="007F0FE0"/>
    <w:rsid w:val="007F10BA"/>
    <w:rsid w:val="007F146A"/>
    <w:rsid w:val="007F1918"/>
    <w:rsid w:val="007F1A6B"/>
    <w:rsid w:val="007F1BC9"/>
    <w:rsid w:val="007F1C55"/>
    <w:rsid w:val="007F1E55"/>
    <w:rsid w:val="007F232E"/>
    <w:rsid w:val="007F2514"/>
    <w:rsid w:val="007F2A54"/>
    <w:rsid w:val="007F2EC0"/>
    <w:rsid w:val="007F2F22"/>
    <w:rsid w:val="007F31CA"/>
    <w:rsid w:val="007F3318"/>
    <w:rsid w:val="007F3522"/>
    <w:rsid w:val="007F3D99"/>
    <w:rsid w:val="007F481B"/>
    <w:rsid w:val="007F5D17"/>
    <w:rsid w:val="007F5EF9"/>
    <w:rsid w:val="007F6458"/>
    <w:rsid w:val="007F7194"/>
    <w:rsid w:val="007F73E2"/>
    <w:rsid w:val="0080044D"/>
    <w:rsid w:val="0080061E"/>
    <w:rsid w:val="00800CDC"/>
    <w:rsid w:val="00800DCA"/>
    <w:rsid w:val="00800E67"/>
    <w:rsid w:val="0080106D"/>
    <w:rsid w:val="008010B9"/>
    <w:rsid w:val="008010F1"/>
    <w:rsid w:val="0080112B"/>
    <w:rsid w:val="0080188B"/>
    <w:rsid w:val="008019C5"/>
    <w:rsid w:val="0080204E"/>
    <w:rsid w:val="008022D3"/>
    <w:rsid w:val="0080244D"/>
    <w:rsid w:val="008024B9"/>
    <w:rsid w:val="008027B6"/>
    <w:rsid w:val="00802D92"/>
    <w:rsid w:val="008031B9"/>
    <w:rsid w:val="00803797"/>
    <w:rsid w:val="008037AF"/>
    <w:rsid w:val="00804019"/>
    <w:rsid w:val="008049E5"/>
    <w:rsid w:val="008049FE"/>
    <w:rsid w:val="00804A80"/>
    <w:rsid w:val="00804E8E"/>
    <w:rsid w:val="00805444"/>
    <w:rsid w:val="0080550B"/>
    <w:rsid w:val="0080571E"/>
    <w:rsid w:val="00805C2B"/>
    <w:rsid w:val="0080653E"/>
    <w:rsid w:val="008065B7"/>
    <w:rsid w:val="008068B7"/>
    <w:rsid w:val="00806DF4"/>
    <w:rsid w:val="00807647"/>
    <w:rsid w:val="00807CBA"/>
    <w:rsid w:val="00807CD2"/>
    <w:rsid w:val="00807DDB"/>
    <w:rsid w:val="00807DDC"/>
    <w:rsid w:val="008111A8"/>
    <w:rsid w:val="0081187C"/>
    <w:rsid w:val="00811934"/>
    <w:rsid w:val="00811A24"/>
    <w:rsid w:val="00811E2C"/>
    <w:rsid w:val="00812097"/>
    <w:rsid w:val="0081219D"/>
    <w:rsid w:val="00812330"/>
    <w:rsid w:val="00812380"/>
    <w:rsid w:val="008128DA"/>
    <w:rsid w:val="00812B48"/>
    <w:rsid w:val="00812BCB"/>
    <w:rsid w:val="00812C94"/>
    <w:rsid w:val="00813982"/>
    <w:rsid w:val="00814532"/>
    <w:rsid w:val="00814538"/>
    <w:rsid w:val="00814813"/>
    <w:rsid w:val="00814CBD"/>
    <w:rsid w:val="00814D8E"/>
    <w:rsid w:val="00814DB0"/>
    <w:rsid w:val="00815C34"/>
    <w:rsid w:val="00815EDD"/>
    <w:rsid w:val="0081620B"/>
    <w:rsid w:val="0081625D"/>
    <w:rsid w:val="008164D2"/>
    <w:rsid w:val="0081654B"/>
    <w:rsid w:val="00816E6F"/>
    <w:rsid w:val="00817A80"/>
    <w:rsid w:val="00817C93"/>
    <w:rsid w:val="008208C0"/>
    <w:rsid w:val="00821096"/>
    <w:rsid w:val="008211D0"/>
    <w:rsid w:val="00821449"/>
    <w:rsid w:val="00821505"/>
    <w:rsid w:val="008218BF"/>
    <w:rsid w:val="00821EE5"/>
    <w:rsid w:val="008223EA"/>
    <w:rsid w:val="00822D5B"/>
    <w:rsid w:val="0082324A"/>
    <w:rsid w:val="00824183"/>
    <w:rsid w:val="00824634"/>
    <w:rsid w:val="00824760"/>
    <w:rsid w:val="00824B52"/>
    <w:rsid w:val="00824D8F"/>
    <w:rsid w:val="00824E63"/>
    <w:rsid w:val="00825494"/>
    <w:rsid w:val="008255C6"/>
    <w:rsid w:val="0082650C"/>
    <w:rsid w:val="00826511"/>
    <w:rsid w:val="00827B8A"/>
    <w:rsid w:val="00827DEC"/>
    <w:rsid w:val="00827F61"/>
    <w:rsid w:val="00827F73"/>
    <w:rsid w:val="00830B57"/>
    <w:rsid w:val="00831109"/>
    <w:rsid w:val="008311C2"/>
    <w:rsid w:val="00831437"/>
    <w:rsid w:val="008314A4"/>
    <w:rsid w:val="00831A2B"/>
    <w:rsid w:val="00831F40"/>
    <w:rsid w:val="00831FE3"/>
    <w:rsid w:val="008328E5"/>
    <w:rsid w:val="008331AA"/>
    <w:rsid w:val="00833422"/>
    <w:rsid w:val="008335CC"/>
    <w:rsid w:val="00833717"/>
    <w:rsid w:val="00833875"/>
    <w:rsid w:val="00833FB9"/>
    <w:rsid w:val="008341FD"/>
    <w:rsid w:val="008356EF"/>
    <w:rsid w:val="00835AA2"/>
    <w:rsid w:val="00835DDE"/>
    <w:rsid w:val="0083622F"/>
    <w:rsid w:val="008362B7"/>
    <w:rsid w:val="008364F8"/>
    <w:rsid w:val="00836CEA"/>
    <w:rsid w:val="00837019"/>
    <w:rsid w:val="008370B4"/>
    <w:rsid w:val="0083730A"/>
    <w:rsid w:val="008375F7"/>
    <w:rsid w:val="00837770"/>
    <w:rsid w:val="00837E13"/>
    <w:rsid w:val="00837E85"/>
    <w:rsid w:val="0084050D"/>
    <w:rsid w:val="00840F02"/>
    <w:rsid w:val="00841ED5"/>
    <w:rsid w:val="008424C6"/>
    <w:rsid w:val="00842A1B"/>
    <w:rsid w:val="008430B8"/>
    <w:rsid w:val="0084337C"/>
    <w:rsid w:val="00843545"/>
    <w:rsid w:val="00843D9E"/>
    <w:rsid w:val="008443D7"/>
    <w:rsid w:val="00844508"/>
    <w:rsid w:val="008448DF"/>
    <w:rsid w:val="00844948"/>
    <w:rsid w:val="00844E03"/>
    <w:rsid w:val="00845232"/>
    <w:rsid w:val="008456D7"/>
    <w:rsid w:val="00845835"/>
    <w:rsid w:val="0084634C"/>
    <w:rsid w:val="0084654F"/>
    <w:rsid w:val="00846883"/>
    <w:rsid w:val="00846C94"/>
    <w:rsid w:val="00846D27"/>
    <w:rsid w:val="00846D97"/>
    <w:rsid w:val="0084757F"/>
    <w:rsid w:val="00847637"/>
    <w:rsid w:val="00850071"/>
    <w:rsid w:val="008500F1"/>
    <w:rsid w:val="008501B0"/>
    <w:rsid w:val="008503F2"/>
    <w:rsid w:val="00850786"/>
    <w:rsid w:val="00850EAC"/>
    <w:rsid w:val="0085104D"/>
    <w:rsid w:val="008511BA"/>
    <w:rsid w:val="00851704"/>
    <w:rsid w:val="008519F9"/>
    <w:rsid w:val="00851AB9"/>
    <w:rsid w:val="00851C25"/>
    <w:rsid w:val="00851D7A"/>
    <w:rsid w:val="00852424"/>
    <w:rsid w:val="008527D9"/>
    <w:rsid w:val="00852E05"/>
    <w:rsid w:val="00852EA1"/>
    <w:rsid w:val="0085379B"/>
    <w:rsid w:val="00854491"/>
    <w:rsid w:val="0085450B"/>
    <w:rsid w:val="00854520"/>
    <w:rsid w:val="0085453A"/>
    <w:rsid w:val="008547C1"/>
    <w:rsid w:val="0085494A"/>
    <w:rsid w:val="00854A00"/>
    <w:rsid w:val="00854BF9"/>
    <w:rsid w:val="00854D2B"/>
    <w:rsid w:val="00854F7E"/>
    <w:rsid w:val="0085542F"/>
    <w:rsid w:val="00855D19"/>
    <w:rsid w:val="00856291"/>
    <w:rsid w:val="00856393"/>
    <w:rsid w:val="008563A2"/>
    <w:rsid w:val="008564AB"/>
    <w:rsid w:val="00856769"/>
    <w:rsid w:val="00856B6C"/>
    <w:rsid w:val="008575CD"/>
    <w:rsid w:val="00857B26"/>
    <w:rsid w:val="00857F34"/>
    <w:rsid w:val="00857F5E"/>
    <w:rsid w:val="00861156"/>
    <w:rsid w:val="0086126B"/>
    <w:rsid w:val="0086144E"/>
    <w:rsid w:val="00861CBD"/>
    <w:rsid w:val="00861E1B"/>
    <w:rsid w:val="0086200E"/>
    <w:rsid w:val="008621BD"/>
    <w:rsid w:val="008623A1"/>
    <w:rsid w:val="008631EC"/>
    <w:rsid w:val="008633F1"/>
    <w:rsid w:val="008639F9"/>
    <w:rsid w:val="00863B08"/>
    <w:rsid w:val="00863B77"/>
    <w:rsid w:val="00863CD0"/>
    <w:rsid w:val="00864629"/>
    <w:rsid w:val="00865078"/>
    <w:rsid w:val="00865379"/>
    <w:rsid w:val="00865943"/>
    <w:rsid w:val="00865AC4"/>
    <w:rsid w:val="00865D5D"/>
    <w:rsid w:val="00866B66"/>
    <w:rsid w:val="00866DCC"/>
    <w:rsid w:val="00867248"/>
    <w:rsid w:val="00867444"/>
    <w:rsid w:val="0086748D"/>
    <w:rsid w:val="008677C0"/>
    <w:rsid w:val="008679A8"/>
    <w:rsid w:val="00867A1A"/>
    <w:rsid w:val="00867BC9"/>
    <w:rsid w:val="00867E31"/>
    <w:rsid w:val="008703B2"/>
    <w:rsid w:val="00870D93"/>
    <w:rsid w:val="00870E7D"/>
    <w:rsid w:val="0087100A"/>
    <w:rsid w:val="0087140E"/>
    <w:rsid w:val="00871D9F"/>
    <w:rsid w:val="00871FA4"/>
    <w:rsid w:val="00872043"/>
    <w:rsid w:val="008726DD"/>
    <w:rsid w:val="00872794"/>
    <w:rsid w:val="00872E05"/>
    <w:rsid w:val="00872EE6"/>
    <w:rsid w:val="00873134"/>
    <w:rsid w:val="00873512"/>
    <w:rsid w:val="0087358D"/>
    <w:rsid w:val="00873A7C"/>
    <w:rsid w:val="00873CAD"/>
    <w:rsid w:val="00873D18"/>
    <w:rsid w:val="00873E92"/>
    <w:rsid w:val="00873E9E"/>
    <w:rsid w:val="00873F27"/>
    <w:rsid w:val="0087406E"/>
    <w:rsid w:val="008740E4"/>
    <w:rsid w:val="008743BA"/>
    <w:rsid w:val="00874684"/>
    <w:rsid w:val="008746BC"/>
    <w:rsid w:val="008746F5"/>
    <w:rsid w:val="0087477A"/>
    <w:rsid w:val="0087497E"/>
    <w:rsid w:val="00874B1B"/>
    <w:rsid w:val="00874C37"/>
    <w:rsid w:val="00874C7A"/>
    <w:rsid w:val="00874EAA"/>
    <w:rsid w:val="00875118"/>
    <w:rsid w:val="0087547F"/>
    <w:rsid w:val="00875582"/>
    <w:rsid w:val="008756EF"/>
    <w:rsid w:val="00875851"/>
    <w:rsid w:val="00875A9F"/>
    <w:rsid w:val="008760D3"/>
    <w:rsid w:val="00876200"/>
    <w:rsid w:val="00876261"/>
    <w:rsid w:val="0087651F"/>
    <w:rsid w:val="0087656E"/>
    <w:rsid w:val="008769F9"/>
    <w:rsid w:val="00876C60"/>
    <w:rsid w:val="00876EBB"/>
    <w:rsid w:val="00877199"/>
    <w:rsid w:val="00877555"/>
    <w:rsid w:val="00877B6D"/>
    <w:rsid w:val="00877ECE"/>
    <w:rsid w:val="008804AC"/>
    <w:rsid w:val="008805AD"/>
    <w:rsid w:val="00881246"/>
    <w:rsid w:val="008816F8"/>
    <w:rsid w:val="00881830"/>
    <w:rsid w:val="00881AC0"/>
    <w:rsid w:val="00882179"/>
    <w:rsid w:val="00882251"/>
    <w:rsid w:val="00882537"/>
    <w:rsid w:val="008826E5"/>
    <w:rsid w:val="00883023"/>
    <w:rsid w:val="00883128"/>
    <w:rsid w:val="00883218"/>
    <w:rsid w:val="00883480"/>
    <w:rsid w:val="00883768"/>
    <w:rsid w:val="00883B7E"/>
    <w:rsid w:val="00883D23"/>
    <w:rsid w:val="008840D5"/>
    <w:rsid w:val="00884485"/>
    <w:rsid w:val="008847DC"/>
    <w:rsid w:val="00884825"/>
    <w:rsid w:val="00884891"/>
    <w:rsid w:val="0088489C"/>
    <w:rsid w:val="00884A77"/>
    <w:rsid w:val="00884E18"/>
    <w:rsid w:val="00884F1D"/>
    <w:rsid w:val="008851E1"/>
    <w:rsid w:val="0088547E"/>
    <w:rsid w:val="008854CF"/>
    <w:rsid w:val="0088552A"/>
    <w:rsid w:val="00885AF4"/>
    <w:rsid w:val="00885CC8"/>
    <w:rsid w:val="00886601"/>
    <w:rsid w:val="008868CE"/>
    <w:rsid w:val="00886BF5"/>
    <w:rsid w:val="00886DFA"/>
    <w:rsid w:val="00887CF2"/>
    <w:rsid w:val="008900E5"/>
    <w:rsid w:val="0089027E"/>
    <w:rsid w:val="008908D9"/>
    <w:rsid w:val="0089096F"/>
    <w:rsid w:val="00890CB4"/>
    <w:rsid w:val="00890D17"/>
    <w:rsid w:val="00890E24"/>
    <w:rsid w:val="00891701"/>
    <w:rsid w:val="008923D3"/>
    <w:rsid w:val="008923EB"/>
    <w:rsid w:val="0089290A"/>
    <w:rsid w:val="00892E7C"/>
    <w:rsid w:val="008930AA"/>
    <w:rsid w:val="0089311B"/>
    <w:rsid w:val="00893A35"/>
    <w:rsid w:val="00893D5F"/>
    <w:rsid w:val="00894073"/>
    <w:rsid w:val="008947CC"/>
    <w:rsid w:val="00894EA5"/>
    <w:rsid w:val="00895145"/>
    <w:rsid w:val="0089583E"/>
    <w:rsid w:val="00895A33"/>
    <w:rsid w:val="00895EF7"/>
    <w:rsid w:val="008963A0"/>
    <w:rsid w:val="00896445"/>
    <w:rsid w:val="00896505"/>
    <w:rsid w:val="0089688C"/>
    <w:rsid w:val="00896D07"/>
    <w:rsid w:val="00897DA3"/>
    <w:rsid w:val="008A0FD4"/>
    <w:rsid w:val="008A1282"/>
    <w:rsid w:val="008A2106"/>
    <w:rsid w:val="008A217B"/>
    <w:rsid w:val="008A22FD"/>
    <w:rsid w:val="008A2ECF"/>
    <w:rsid w:val="008A35E2"/>
    <w:rsid w:val="008A43A0"/>
    <w:rsid w:val="008A43CC"/>
    <w:rsid w:val="008A47D1"/>
    <w:rsid w:val="008A496C"/>
    <w:rsid w:val="008A4D95"/>
    <w:rsid w:val="008A514F"/>
    <w:rsid w:val="008A5981"/>
    <w:rsid w:val="008A6917"/>
    <w:rsid w:val="008A6C44"/>
    <w:rsid w:val="008A6FFB"/>
    <w:rsid w:val="008A71C8"/>
    <w:rsid w:val="008A7666"/>
    <w:rsid w:val="008A7C6D"/>
    <w:rsid w:val="008B021B"/>
    <w:rsid w:val="008B04C5"/>
    <w:rsid w:val="008B07DE"/>
    <w:rsid w:val="008B0E27"/>
    <w:rsid w:val="008B0F69"/>
    <w:rsid w:val="008B11A1"/>
    <w:rsid w:val="008B1237"/>
    <w:rsid w:val="008B16B0"/>
    <w:rsid w:val="008B1C4E"/>
    <w:rsid w:val="008B1D56"/>
    <w:rsid w:val="008B1FA2"/>
    <w:rsid w:val="008B202F"/>
    <w:rsid w:val="008B23E0"/>
    <w:rsid w:val="008B2820"/>
    <w:rsid w:val="008B293B"/>
    <w:rsid w:val="008B2B38"/>
    <w:rsid w:val="008B2C5B"/>
    <w:rsid w:val="008B3921"/>
    <w:rsid w:val="008B3DDE"/>
    <w:rsid w:val="008B439F"/>
    <w:rsid w:val="008B50BA"/>
    <w:rsid w:val="008B50D2"/>
    <w:rsid w:val="008B56C3"/>
    <w:rsid w:val="008B5A39"/>
    <w:rsid w:val="008B6198"/>
    <w:rsid w:val="008B64E1"/>
    <w:rsid w:val="008B67EE"/>
    <w:rsid w:val="008B6E17"/>
    <w:rsid w:val="008B72E0"/>
    <w:rsid w:val="008B74B9"/>
    <w:rsid w:val="008B76F5"/>
    <w:rsid w:val="008B78AF"/>
    <w:rsid w:val="008B78F8"/>
    <w:rsid w:val="008B7F23"/>
    <w:rsid w:val="008C004D"/>
    <w:rsid w:val="008C0172"/>
    <w:rsid w:val="008C04B6"/>
    <w:rsid w:val="008C05B7"/>
    <w:rsid w:val="008C06A7"/>
    <w:rsid w:val="008C0765"/>
    <w:rsid w:val="008C0B22"/>
    <w:rsid w:val="008C0C5E"/>
    <w:rsid w:val="008C1820"/>
    <w:rsid w:val="008C1856"/>
    <w:rsid w:val="008C1A0A"/>
    <w:rsid w:val="008C1CA3"/>
    <w:rsid w:val="008C1DCB"/>
    <w:rsid w:val="008C2328"/>
    <w:rsid w:val="008C2387"/>
    <w:rsid w:val="008C298E"/>
    <w:rsid w:val="008C2A08"/>
    <w:rsid w:val="008C2B71"/>
    <w:rsid w:val="008C2D61"/>
    <w:rsid w:val="008C2D9E"/>
    <w:rsid w:val="008C370E"/>
    <w:rsid w:val="008C3D5F"/>
    <w:rsid w:val="008C3EFD"/>
    <w:rsid w:val="008C40AB"/>
    <w:rsid w:val="008C40C5"/>
    <w:rsid w:val="008C4682"/>
    <w:rsid w:val="008C4D5F"/>
    <w:rsid w:val="008C501B"/>
    <w:rsid w:val="008C53F0"/>
    <w:rsid w:val="008C5416"/>
    <w:rsid w:val="008C5528"/>
    <w:rsid w:val="008C56CE"/>
    <w:rsid w:val="008C5A67"/>
    <w:rsid w:val="008C62EB"/>
    <w:rsid w:val="008C6FCD"/>
    <w:rsid w:val="008C7120"/>
    <w:rsid w:val="008C7364"/>
    <w:rsid w:val="008C75F6"/>
    <w:rsid w:val="008C79C3"/>
    <w:rsid w:val="008C7C54"/>
    <w:rsid w:val="008C7FF8"/>
    <w:rsid w:val="008D078B"/>
    <w:rsid w:val="008D08AC"/>
    <w:rsid w:val="008D1057"/>
    <w:rsid w:val="008D13C3"/>
    <w:rsid w:val="008D1A4D"/>
    <w:rsid w:val="008D21A4"/>
    <w:rsid w:val="008D2E7C"/>
    <w:rsid w:val="008D300A"/>
    <w:rsid w:val="008D340A"/>
    <w:rsid w:val="008D3B01"/>
    <w:rsid w:val="008D4029"/>
    <w:rsid w:val="008D4761"/>
    <w:rsid w:val="008D4886"/>
    <w:rsid w:val="008D4F91"/>
    <w:rsid w:val="008D5A5D"/>
    <w:rsid w:val="008D5B80"/>
    <w:rsid w:val="008D6378"/>
    <w:rsid w:val="008D66AB"/>
    <w:rsid w:val="008D6B3A"/>
    <w:rsid w:val="008D6FB8"/>
    <w:rsid w:val="008D705A"/>
    <w:rsid w:val="008D7187"/>
    <w:rsid w:val="008D7372"/>
    <w:rsid w:val="008D7863"/>
    <w:rsid w:val="008D7D7D"/>
    <w:rsid w:val="008E0073"/>
    <w:rsid w:val="008E061C"/>
    <w:rsid w:val="008E0883"/>
    <w:rsid w:val="008E099A"/>
    <w:rsid w:val="008E1A79"/>
    <w:rsid w:val="008E1AEC"/>
    <w:rsid w:val="008E2015"/>
    <w:rsid w:val="008E2284"/>
    <w:rsid w:val="008E2312"/>
    <w:rsid w:val="008E24C9"/>
    <w:rsid w:val="008E2AF4"/>
    <w:rsid w:val="008E2C99"/>
    <w:rsid w:val="008E376B"/>
    <w:rsid w:val="008E3A45"/>
    <w:rsid w:val="008E3EC5"/>
    <w:rsid w:val="008E413D"/>
    <w:rsid w:val="008E45D2"/>
    <w:rsid w:val="008E4795"/>
    <w:rsid w:val="008E4993"/>
    <w:rsid w:val="008E4AB0"/>
    <w:rsid w:val="008E5314"/>
    <w:rsid w:val="008E535C"/>
    <w:rsid w:val="008E54B1"/>
    <w:rsid w:val="008E54FF"/>
    <w:rsid w:val="008E558A"/>
    <w:rsid w:val="008E57B9"/>
    <w:rsid w:val="008E5B2D"/>
    <w:rsid w:val="008E5FC1"/>
    <w:rsid w:val="008E6623"/>
    <w:rsid w:val="008E68E8"/>
    <w:rsid w:val="008E7131"/>
    <w:rsid w:val="008E737B"/>
    <w:rsid w:val="008E73D9"/>
    <w:rsid w:val="008E7595"/>
    <w:rsid w:val="008E7782"/>
    <w:rsid w:val="008E78D5"/>
    <w:rsid w:val="008E78FE"/>
    <w:rsid w:val="008E7EA5"/>
    <w:rsid w:val="008E7F18"/>
    <w:rsid w:val="008F058A"/>
    <w:rsid w:val="008F0974"/>
    <w:rsid w:val="008F0A35"/>
    <w:rsid w:val="008F0F3E"/>
    <w:rsid w:val="008F11A6"/>
    <w:rsid w:val="008F11BA"/>
    <w:rsid w:val="008F12E0"/>
    <w:rsid w:val="008F136B"/>
    <w:rsid w:val="008F1488"/>
    <w:rsid w:val="008F1589"/>
    <w:rsid w:val="008F15B9"/>
    <w:rsid w:val="008F162F"/>
    <w:rsid w:val="008F16F8"/>
    <w:rsid w:val="008F179C"/>
    <w:rsid w:val="008F2A78"/>
    <w:rsid w:val="008F3211"/>
    <w:rsid w:val="008F355A"/>
    <w:rsid w:val="008F36CF"/>
    <w:rsid w:val="008F36DC"/>
    <w:rsid w:val="008F37A7"/>
    <w:rsid w:val="008F3847"/>
    <w:rsid w:val="008F3A7B"/>
    <w:rsid w:val="008F3F24"/>
    <w:rsid w:val="008F3F55"/>
    <w:rsid w:val="008F410B"/>
    <w:rsid w:val="008F41BC"/>
    <w:rsid w:val="008F429E"/>
    <w:rsid w:val="008F487D"/>
    <w:rsid w:val="008F4DB3"/>
    <w:rsid w:val="008F4DEE"/>
    <w:rsid w:val="008F503A"/>
    <w:rsid w:val="008F510B"/>
    <w:rsid w:val="008F5418"/>
    <w:rsid w:val="008F5B36"/>
    <w:rsid w:val="008F5B8E"/>
    <w:rsid w:val="008F6043"/>
    <w:rsid w:val="008F60BF"/>
    <w:rsid w:val="008F64D1"/>
    <w:rsid w:val="008F6827"/>
    <w:rsid w:val="008F69FD"/>
    <w:rsid w:val="008F6F24"/>
    <w:rsid w:val="008F6FDC"/>
    <w:rsid w:val="008F76A6"/>
    <w:rsid w:val="008F782D"/>
    <w:rsid w:val="008F7839"/>
    <w:rsid w:val="008F7860"/>
    <w:rsid w:val="008F7EEB"/>
    <w:rsid w:val="00900314"/>
    <w:rsid w:val="009004C7"/>
    <w:rsid w:val="0090068B"/>
    <w:rsid w:val="00900F3D"/>
    <w:rsid w:val="00901485"/>
    <w:rsid w:val="009015AC"/>
    <w:rsid w:val="00901A46"/>
    <w:rsid w:val="009024AC"/>
    <w:rsid w:val="009024F8"/>
    <w:rsid w:val="00902836"/>
    <w:rsid w:val="00902ABD"/>
    <w:rsid w:val="00902AC0"/>
    <w:rsid w:val="00902E83"/>
    <w:rsid w:val="0090319F"/>
    <w:rsid w:val="0090325F"/>
    <w:rsid w:val="009032D7"/>
    <w:rsid w:val="009033E4"/>
    <w:rsid w:val="00903720"/>
    <w:rsid w:val="00903B5A"/>
    <w:rsid w:val="00903D1F"/>
    <w:rsid w:val="00903DB1"/>
    <w:rsid w:val="00903F30"/>
    <w:rsid w:val="009048F2"/>
    <w:rsid w:val="009049E1"/>
    <w:rsid w:val="00904A51"/>
    <w:rsid w:val="00904B31"/>
    <w:rsid w:val="00904C72"/>
    <w:rsid w:val="009056EA"/>
    <w:rsid w:val="009057E8"/>
    <w:rsid w:val="00905EE0"/>
    <w:rsid w:val="00905F2D"/>
    <w:rsid w:val="009060C0"/>
    <w:rsid w:val="009064CF"/>
    <w:rsid w:val="009069DA"/>
    <w:rsid w:val="00906AE0"/>
    <w:rsid w:val="00906C02"/>
    <w:rsid w:val="00906CC3"/>
    <w:rsid w:val="009072AD"/>
    <w:rsid w:val="009072BB"/>
    <w:rsid w:val="0090739F"/>
    <w:rsid w:val="00907452"/>
    <w:rsid w:val="0090799E"/>
    <w:rsid w:val="00907B1A"/>
    <w:rsid w:val="009101B3"/>
    <w:rsid w:val="009102E7"/>
    <w:rsid w:val="0091072C"/>
    <w:rsid w:val="00910E60"/>
    <w:rsid w:val="00910F3D"/>
    <w:rsid w:val="009121A2"/>
    <w:rsid w:val="0091235A"/>
    <w:rsid w:val="009123EB"/>
    <w:rsid w:val="009123FB"/>
    <w:rsid w:val="00912A7D"/>
    <w:rsid w:val="00912E52"/>
    <w:rsid w:val="009136B0"/>
    <w:rsid w:val="009143FA"/>
    <w:rsid w:val="009147DC"/>
    <w:rsid w:val="009149B0"/>
    <w:rsid w:val="00914A17"/>
    <w:rsid w:val="00914E1A"/>
    <w:rsid w:val="00914E87"/>
    <w:rsid w:val="00914EE0"/>
    <w:rsid w:val="00914F86"/>
    <w:rsid w:val="00914F95"/>
    <w:rsid w:val="0091562E"/>
    <w:rsid w:val="00915845"/>
    <w:rsid w:val="009159D7"/>
    <w:rsid w:val="00915AEE"/>
    <w:rsid w:val="00915E60"/>
    <w:rsid w:val="0091615F"/>
    <w:rsid w:val="00916263"/>
    <w:rsid w:val="00916466"/>
    <w:rsid w:val="0091661E"/>
    <w:rsid w:val="00916CB8"/>
    <w:rsid w:val="009173AD"/>
    <w:rsid w:val="009175EF"/>
    <w:rsid w:val="0091763B"/>
    <w:rsid w:val="00917C3A"/>
    <w:rsid w:val="00917DBE"/>
    <w:rsid w:val="00920A38"/>
    <w:rsid w:val="00920AAF"/>
    <w:rsid w:val="009211E1"/>
    <w:rsid w:val="009220CB"/>
    <w:rsid w:val="009221BD"/>
    <w:rsid w:val="0092258D"/>
    <w:rsid w:val="0092266A"/>
    <w:rsid w:val="0092291D"/>
    <w:rsid w:val="00922C11"/>
    <w:rsid w:val="00922C20"/>
    <w:rsid w:val="00922EB2"/>
    <w:rsid w:val="009233D1"/>
    <w:rsid w:val="00923E10"/>
    <w:rsid w:val="00924562"/>
    <w:rsid w:val="00924576"/>
    <w:rsid w:val="0092457F"/>
    <w:rsid w:val="00924794"/>
    <w:rsid w:val="00924A48"/>
    <w:rsid w:val="00924E2B"/>
    <w:rsid w:val="00925313"/>
    <w:rsid w:val="00926071"/>
    <w:rsid w:val="00926177"/>
    <w:rsid w:val="00926188"/>
    <w:rsid w:val="009264C2"/>
    <w:rsid w:val="0092698B"/>
    <w:rsid w:val="00926F83"/>
    <w:rsid w:val="00927083"/>
    <w:rsid w:val="009272A5"/>
    <w:rsid w:val="0092737E"/>
    <w:rsid w:val="009273C7"/>
    <w:rsid w:val="00927AE0"/>
    <w:rsid w:val="0093022B"/>
    <w:rsid w:val="009304CB"/>
    <w:rsid w:val="00930743"/>
    <w:rsid w:val="00930842"/>
    <w:rsid w:val="009309C3"/>
    <w:rsid w:val="00931093"/>
    <w:rsid w:val="0093186B"/>
    <w:rsid w:val="009319BA"/>
    <w:rsid w:val="00931D3D"/>
    <w:rsid w:val="00931DAE"/>
    <w:rsid w:val="00932357"/>
    <w:rsid w:val="00932398"/>
    <w:rsid w:val="009323CD"/>
    <w:rsid w:val="0093243F"/>
    <w:rsid w:val="00932A53"/>
    <w:rsid w:val="00932D7B"/>
    <w:rsid w:val="0093352F"/>
    <w:rsid w:val="009338A3"/>
    <w:rsid w:val="00933CAA"/>
    <w:rsid w:val="009346A4"/>
    <w:rsid w:val="0093475A"/>
    <w:rsid w:val="00934799"/>
    <w:rsid w:val="009347CF"/>
    <w:rsid w:val="00934A41"/>
    <w:rsid w:val="00934C8E"/>
    <w:rsid w:val="00934CA4"/>
    <w:rsid w:val="009353D1"/>
    <w:rsid w:val="00935403"/>
    <w:rsid w:val="0093584F"/>
    <w:rsid w:val="0093590B"/>
    <w:rsid w:val="00935C5B"/>
    <w:rsid w:val="00935C9A"/>
    <w:rsid w:val="00936449"/>
    <w:rsid w:val="0093652A"/>
    <w:rsid w:val="00937006"/>
    <w:rsid w:val="009371E4"/>
    <w:rsid w:val="009373EF"/>
    <w:rsid w:val="00937821"/>
    <w:rsid w:val="009378FE"/>
    <w:rsid w:val="00937938"/>
    <w:rsid w:val="009401D5"/>
    <w:rsid w:val="00940A1B"/>
    <w:rsid w:val="00940A22"/>
    <w:rsid w:val="00940E0A"/>
    <w:rsid w:val="00940EED"/>
    <w:rsid w:val="00941119"/>
    <w:rsid w:val="009413C2"/>
    <w:rsid w:val="0094182A"/>
    <w:rsid w:val="009422DE"/>
    <w:rsid w:val="0094270F"/>
    <w:rsid w:val="00942C82"/>
    <w:rsid w:val="00942DDF"/>
    <w:rsid w:val="00943017"/>
    <w:rsid w:val="009433CE"/>
    <w:rsid w:val="009433F9"/>
    <w:rsid w:val="00943462"/>
    <w:rsid w:val="00943498"/>
    <w:rsid w:val="0094370C"/>
    <w:rsid w:val="00943A8A"/>
    <w:rsid w:val="00943F95"/>
    <w:rsid w:val="00944529"/>
    <w:rsid w:val="00944629"/>
    <w:rsid w:val="009447A9"/>
    <w:rsid w:val="009449C0"/>
    <w:rsid w:val="00944A53"/>
    <w:rsid w:val="00944CF5"/>
    <w:rsid w:val="009452C8"/>
    <w:rsid w:val="0094546E"/>
    <w:rsid w:val="00945521"/>
    <w:rsid w:val="009456F1"/>
    <w:rsid w:val="00945835"/>
    <w:rsid w:val="009458A5"/>
    <w:rsid w:val="00945C85"/>
    <w:rsid w:val="00945E65"/>
    <w:rsid w:val="00945EDA"/>
    <w:rsid w:val="0094686A"/>
    <w:rsid w:val="00946D0C"/>
    <w:rsid w:val="00946D20"/>
    <w:rsid w:val="00946E52"/>
    <w:rsid w:val="00947683"/>
    <w:rsid w:val="00947689"/>
    <w:rsid w:val="00947E19"/>
    <w:rsid w:val="0095023F"/>
    <w:rsid w:val="009502CD"/>
    <w:rsid w:val="00950307"/>
    <w:rsid w:val="00950EA8"/>
    <w:rsid w:val="009516E1"/>
    <w:rsid w:val="00951E74"/>
    <w:rsid w:val="009521AE"/>
    <w:rsid w:val="0095242E"/>
    <w:rsid w:val="00952846"/>
    <w:rsid w:val="00952874"/>
    <w:rsid w:val="00952916"/>
    <w:rsid w:val="00952FA5"/>
    <w:rsid w:val="009530BD"/>
    <w:rsid w:val="0095317A"/>
    <w:rsid w:val="00953B32"/>
    <w:rsid w:val="00953D3D"/>
    <w:rsid w:val="0095467A"/>
    <w:rsid w:val="00954825"/>
    <w:rsid w:val="009550A3"/>
    <w:rsid w:val="0095597F"/>
    <w:rsid w:val="00955986"/>
    <w:rsid w:val="00955C59"/>
    <w:rsid w:val="00955DB7"/>
    <w:rsid w:val="00955FD6"/>
    <w:rsid w:val="009564FA"/>
    <w:rsid w:val="009567B1"/>
    <w:rsid w:val="00956910"/>
    <w:rsid w:val="00956CAA"/>
    <w:rsid w:val="00957FD9"/>
    <w:rsid w:val="009607A6"/>
    <w:rsid w:val="0096080D"/>
    <w:rsid w:val="00960D55"/>
    <w:rsid w:val="00961257"/>
    <w:rsid w:val="0096153B"/>
    <w:rsid w:val="00961905"/>
    <w:rsid w:val="009619CF"/>
    <w:rsid w:val="00961F5F"/>
    <w:rsid w:val="00962393"/>
    <w:rsid w:val="00962A0B"/>
    <w:rsid w:val="00962A75"/>
    <w:rsid w:val="00962AC1"/>
    <w:rsid w:val="00962EE9"/>
    <w:rsid w:val="009630A5"/>
    <w:rsid w:val="00963428"/>
    <w:rsid w:val="009635CC"/>
    <w:rsid w:val="009636A7"/>
    <w:rsid w:val="00963AF1"/>
    <w:rsid w:val="00963EB4"/>
    <w:rsid w:val="00964528"/>
    <w:rsid w:val="009645A7"/>
    <w:rsid w:val="0096464C"/>
    <w:rsid w:val="00965246"/>
    <w:rsid w:val="009654EB"/>
    <w:rsid w:val="009656B3"/>
    <w:rsid w:val="00965788"/>
    <w:rsid w:val="00965884"/>
    <w:rsid w:val="00965A7A"/>
    <w:rsid w:val="00965D1F"/>
    <w:rsid w:val="00965D5F"/>
    <w:rsid w:val="00965D83"/>
    <w:rsid w:val="00965E02"/>
    <w:rsid w:val="00965FCE"/>
    <w:rsid w:val="009660E1"/>
    <w:rsid w:val="009668D3"/>
    <w:rsid w:val="00966B26"/>
    <w:rsid w:val="00966BFE"/>
    <w:rsid w:val="00966E5C"/>
    <w:rsid w:val="009671A4"/>
    <w:rsid w:val="009705F1"/>
    <w:rsid w:val="00970A81"/>
    <w:rsid w:val="00970F54"/>
    <w:rsid w:val="009711D6"/>
    <w:rsid w:val="009715F3"/>
    <w:rsid w:val="0097177B"/>
    <w:rsid w:val="00971A52"/>
    <w:rsid w:val="0097276D"/>
    <w:rsid w:val="00972F7F"/>
    <w:rsid w:val="00973285"/>
    <w:rsid w:val="00973400"/>
    <w:rsid w:val="00973AD5"/>
    <w:rsid w:val="00974B89"/>
    <w:rsid w:val="00974D98"/>
    <w:rsid w:val="00974F36"/>
    <w:rsid w:val="00975B60"/>
    <w:rsid w:val="00975C5A"/>
    <w:rsid w:val="00975EDA"/>
    <w:rsid w:val="0097694F"/>
    <w:rsid w:val="00976EE8"/>
    <w:rsid w:val="0097753C"/>
    <w:rsid w:val="009776AB"/>
    <w:rsid w:val="00977CCE"/>
    <w:rsid w:val="00977DDD"/>
    <w:rsid w:val="00977E4E"/>
    <w:rsid w:val="00977F3A"/>
    <w:rsid w:val="00980300"/>
    <w:rsid w:val="00980314"/>
    <w:rsid w:val="00980902"/>
    <w:rsid w:val="00981617"/>
    <w:rsid w:val="00981860"/>
    <w:rsid w:val="009823B4"/>
    <w:rsid w:val="00983027"/>
    <w:rsid w:val="00983713"/>
    <w:rsid w:val="00983985"/>
    <w:rsid w:val="00983A31"/>
    <w:rsid w:val="00983B12"/>
    <w:rsid w:val="00983BBD"/>
    <w:rsid w:val="00983C1A"/>
    <w:rsid w:val="00983CCA"/>
    <w:rsid w:val="00983D2D"/>
    <w:rsid w:val="00983F48"/>
    <w:rsid w:val="009842C0"/>
    <w:rsid w:val="00984BF9"/>
    <w:rsid w:val="00985033"/>
    <w:rsid w:val="00985335"/>
    <w:rsid w:val="00985477"/>
    <w:rsid w:val="009856DA"/>
    <w:rsid w:val="00985AB2"/>
    <w:rsid w:val="00985F04"/>
    <w:rsid w:val="00986985"/>
    <w:rsid w:val="00986B9A"/>
    <w:rsid w:val="00986D2D"/>
    <w:rsid w:val="00986EB8"/>
    <w:rsid w:val="00987559"/>
    <w:rsid w:val="00987C7D"/>
    <w:rsid w:val="00990066"/>
    <w:rsid w:val="009903E7"/>
    <w:rsid w:val="0099111A"/>
    <w:rsid w:val="00991601"/>
    <w:rsid w:val="00991B6F"/>
    <w:rsid w:val="00991D66"/>
    <w:rsid w:val="00991F44"/>
    <w:rsid w:val="00992178"/>
    <w:rsid w:val="009922F8"/>
    <w:rsid w:val="00992462"/>
    <w:rsid w:val="00992CC3"/>
    <w:rsid w:val="009930B5"/>
    <w:rsid w:val="009932F8"/>
    <w:rsid w:val="00993B6A"/>
    <w:rsid w:val="00993EFA"/>
    <w:rsid w:val="00993FFC"/>
    <w:rsid w:val="00994CAB"/>
    <w:rsid w:val="00994D15"/>
    <w:rsid w:val="0099579D"/>
    <w:rsid w:val="00995B25"/>
    <w:rsid w:val="00995C5D"/>
    <w:rsid w:val="0099689E"/>
    <w:rsid w:val="00996E90"/>
    <w:rsid w:val="009970B2"/>
    <w:rsid w:val="0099766D"/>
    <w:rsid w:val="009976E0"/>
    <w:rsid w:val="00997760"/>
    <w:rsid w:val="009978A5"/>
    <w:rsid w:val="00997E7C"/>
    <w:rsid w:val="009A01D0"/>
    <w:rsid w:val="009A058D"/>
    <w:rsid w:val="009A0789"/>
    <w:rsid w:val="009A14FA"/>
    <w:rsid w:val="009A1A41"/>
    <w:rsid w:val="009A1B6F"/>
    <w:rsid w:val="009A1C90"/>
    <w:rsid w:val="009A1CE0"/>
    <w:rsid w:val="009A242B"/>
    <w:rsid w:val="009A264E"/>
    <w:rsid w:val="009A3397"/>
    <w:rsid w:val="009A36E7"/>
    <w:rsid w:val="009A398A"/>
    <w:rsid w:val="009A3A2B"/>
    <w:rsid w:val="009A3E99"/>
    <w:rsid w:val="009A47B8"/>
    <w:rsid w:val="009A48F7"/>
    <w:rsid w:val="009A4961"/>
    <w:rsid w:val="009A4ED6"/>
    <w:rsid w:val="009A54AC"/>
    <w:rsid w:val="009A56FE"/>
    <w:rsid w:val="009A5C29"/>
    <w:rsid w:val="009A68AC"/>
    <w:rsid w:val="009A6906"/>
    <w:rsid w:val="009A6C3B"/>
    <w:rsid w:val="009A7736"/>
    <w:rsid w:val="009A7916"/>
    <w:rsid w:val="009A7932"/>
    <w:rsid w:val="009A7991"/>
    <w:rsid w:val="009A7EB3"/>
    <w:rsid w:val="009A7F72"/>
    <w:rsid w:val="009B01F7"/>
    <w:rsid w:val="009B0309"/>
    <w:rsid w:val="009B0A9F"/>
    <w:rsid w:val="009B0B4E"/>
    <w:rsid w:val="009B0D60"/>
    <w:rsid w:val="009B0E45"/>
    <w:rsid w:val="009B10C9"/>
    <w:rsid w:val="009B21CE"/>
    <w:rsid w:val="009B2298"/>
    <w:rsid w:val="009B23C9"/>
    <w:rsid w:val="009B27BC"/>
    <w:rsid w:val="009B29EB"/>
    <w:rsid w:val="009B2A26"/>
    <w:rsid w:val="009B2A8D"/>
    <w:rsid w:val="009B2C97"/>
    <w:rsid w:val="009B330B"/>
    <w:rsid w:val="009B376F"/>
    <w:rsid w:val="009B383D"/>
    <w:rsid w:val="009B3F24"/>
    <w:rsid w:val="009B41CD"/>
    <w:rsid w:val="009B42C7"/>
    <w:rsid w:val="009B4763"/>
    <w:rsid w:val="009B49F7"/>
    <w:rsid w:val="009B4E0B"/>
    <w:rsid w:val="009B4F6F"/>
    <w:rsid w:val="009B520C"/>
    <w:rsid w:val="009B5447"/>
    <w:rsid w:val="009B56D4"/>
    <w:rsid w:val="009B59A9"/>
    <w:rsid w:val="009B5A07"/>
    <w:rsid w:val="009B5D0E"/>
    <w:rsid w:val="009B5EEF"/>
    <w:rsid w:val="009B5EFF"/>
    <w:rsid w:val="009B6156"/>
    <w:rsid w:val="009B61C7"/>
    <w:rsid w:val="009B6493"/>
    <w:rsid w:val="009B6CB3"/>
    <w:rsid w:val="009B6E37"/>
    <w:rsid w:val="009B712B"/>
    <w:rsid w:val="009B7398"/>
    <w:rsid w:val="009B73E6"/>
    <w:rsid w:val="009B7D4D"/>
    <w:rsid w:val="009B7EE2"/>
    <w:rsid w:val="009C0617"/>
    <w:rsid w:val="009C0A22"/>
    <w:rsid w:val="009C0A43"/>
    <w:rsid w:val="009C0B75"/>
    <w:rsid w:val="009C0EE3"/>
    <w:rsid w:val="009C10C2"/>
    <w:rsid w:val="009C12CE"/>
    <w:rsid w:val="009C157C"/>
    <w:rsid w:val="009C212F"/>
    <w:rsid w:val="009C23C6"/>
    <w:rsid w:val="009C2B14"/>
    <w:rsid w:val="009C3256"/>
    <w:rsid w:val="009C33D7"/>
    <w:rsid w:val="009C3DE9"/>
    <w:rsid w:val="009C4625"/>
    <w:rsid w:val="009C4754"/>
    <w:rsid w:val="009C478F"/>
    <w:rsid w:val="009C4A07"/>
    <w:rsid w:val="009C4D22"/>
    <w:rsid w:val="009C4EB5"/>
    <w:rsid w:val="009C535E"/>
    <w:rsid w:val="009C542E"/>
    <w:rsid w:val="009C589A"/>
    <w:rsid w:val="009C5B9D"/>
    <w:rsid w:val="009C5D59"/>
    <w:rsid w:val="009C5E63"/>
    <w:rsid w:val="009C64A4"/>
    <w:rsid w:val="009C698F"/>
    <w:rsid w:val="009C69CF"/>
    <w:rsid w:val="009C6BED"/>
    <w:rsid w:val="009C7043"/>
    <w:rsid w:val="009C7131"/>
    <w:rsid w:val="009C7412"/>
    <w:rsid w:val="009C78A8"/>
    <w:rsid w:val="009C7980"/>
    <w:rsid w:val="009C7A4F"/>
    <w:rsid w:val="009D0E4A"/>
    <w:rsid w:val="009D153C"/>
    <w:rsid w:val="009D1827"/>
    <w:rsid w:val="009D2A1A"/>
    <w:rsid w:val="009D2E9E"/>
    <w:rsid w:val="009D2EB0"/>
    <w:rsid w:val="009D3B30"/>
    <w:rsid w:val="009D3E55"/>
    <w:rsid w:val="009D3EDF"/>
    <w:rsid w:val="009D5028"/>
    <w:rsid w:val="009D510D"/>
    <w:rsid w:val="009D53FA"/>
    <w:rsid w:val="009D5AAD"/>
    <w:rsid w:val="009D5DAF"/>
    <w:rsid w:val="009D62C1"/>
    <w:rsid w:val="009D62E0"/>
    <w:rsid w:val="009D6CFA"/>
    <w:rsid w:val="009D6E37"/>
    <w:rsid w:val="009D6FFB"/>
    <w:rsid w:val="009D76AA"/>
    <w:rsid w:val="009D77F9"/>
    <w:rsid w:val="009E010E"/>
    <w:rsid w:val="009E04E2"/>
    <w:rsid w:val="009E05A8"/>
    <w:rsid w:val="009E16CB"/>
    <w:rsid w:val="009E177F"/>
    <w:rsid w:val="009E1980"/>
    <w:rsid w:val="009E1AA3"/>
    <w:rsid w:val="009E1D14"/>
    <w:rsid w:val="009E1D44"/>
    <w:rsid w:val="009E1F15"/>
    <w:rsid w:val="009E225D"/>
    <w:rsid w:val="009E22D3"/>
    <w:rsid w:val="009E2474"/>
    <w:rsid w:val="009E2498"/>
    <w:rsid w:val="009E2665"/>
    <w:rsid w:val="009E2AA8"/>
    <w:rsid w:val="009E2AFA"/>
    <w:rsid w:val="009E2BA1"/>
    <w:rsid w:val="009E2F98"/>
    <w:rsid w:val="009E333E"/>
    <w:rsid w:val="009E3359"/>
    <w:rsid w:val="009E3756"/>
    <w:rsid w:val="009E3D02"/>
    <w:rsid w:val="009E3E50"/>
    <w:rsid w:val="009E440E"/>
    <w:rsid w:val="009E4B06"/>
    <w:rsid w:val="009E4EB2"/>
    <w:rsid w:val="009E4F98"/>
    <w:rsid w:val="009E52B7"/>
    <w:rsid w:val="009E5402"/>
    <w:rsid w:val="009E5594"/>
    <w:rsid w:val="009E5AE5"/>
    <w:rsid w:val="009E5C9E"/>
    <w:rsid w:val="009E5E70"/>
    <w:rsid w:val="009E6035"/>
    <w:rsid w:val="009E61F1"/>
    <w:rsid w:val="009E62E7"/>
    <w:rsid w:val="009E673B"/>
    <w:rsid w:val="009E6804"/>
    <w:rsid w:val="009E6C4E"/>
    <w:rsid w:val="009E6D1B"/>
    <w:rsid w:val="009E7027"/>
    <w:rsid w:val="009E7254"/>
    <w:rsid w:val="009E75F8"/>
    <w:rsid w:val="009E7616"/>
    <w:rsid w:val="009E7656"/>
    <w:rsid w:val="009E7789"/>
    <w:rsid w:val="009E797C"/>
    <w:rsid w:val="009E79B7"/>
    <w:rsid w:val="009E7A06"/>
    <w:rsid w:val="009E7EA0"/>
    <w:rsid w:val="009F05CB"/>
    <w:rsid w:val="009F0847"/>
    <w:rsid w:val="009F0CC0"/>
    <w:rsid w:val="009F14AD"/>
    <w:rsid w:val="009F15A0"/>
    <w:rsid w:val="009F1C46"/>
    <w:rsid w:val="009F2BC6"/>
    <w:rsid w:val="009F2C76"/>
    <w:rsid w:val="009F2D3B"/>
    <w:rsid w:val="009F3071"/>
    <w:rsid w:val="009F367C"/>
    <w:rsid w:val="009F36F5"/>
    <w:rsid w:val="009F41AE"/>
    <w:rsid w:val="009F4380"/>
    <w:rsid w:val="009F441E"/>
    <w:rsid w:val="009F4893"/>
    <w:rsid w:val="009F4A29"/>
    <w:rsid w:val="009F4AAE"/>
    <w:rsid w:val="009F4C81"/>
    <w:rsid w:val="009F52CB"/>
    <w:rsid w:val="009F5DE3"/>
    <w:rsid w:val="009F5E92"/>
    <w:rsid w:val="009F5F3F"/>
    <w:rsid w:val="009F62C7"/>
    <w:rsid w:val="009F62E5"/>
    <w:rsid w:val="009F666E"/>
    <w:rsid w:val="009F674A"/>
    <w:rsid w:val="009F693D"/>
    <w:rsid w:val="009F6A43"/>
    <w:rsid w:val="009F6A50"/>
    <w:rsid w:val="009F6D3F"/>
    <w:rsid w:val="009F6E05"/>
    <w:rsid w:val="009F6EDE"/>
    <w:rsid w:val="009F74BD"/>
    <w:rsid w:val="009F7729"/>
    <w:rsid w:val="009F7AF4"/>
    <w:rsid w:val="009F7CAB"/>
    <w:rsid w:val="009F7E78"/>
    <w:rsid w:val="00A00723"/>
    <w:rsid w:val="00A008BC"/>
    <w:rsid w:val="00A00E10"/>
    <w:rsid w:val="00A01630"/>
    <w:rsid w:val="00A0195C"/>
    <w:rsid w:val="00A01A60"/>
    <w:rsid w:val="00A01DF7"/>
    <w:rsid w:val="00A01ED3"/>
    <w:rsid w:val="00A02204"/>
    <w:rsid w:val="00A02C15"/>
    <w:rsid w:val="00A035C5"/>
    <w:rsid w:val="00A03994"/>
    <w:rsid w:val="00A04380"/>
    <w:rsid w:val="00A044CD"/>
    <w:rsid w:val="00A0455A"/>
    <w:rsid w:val="00A0466A"/>
    <w:rsid w:val="00A04822"/>
    <w:rsid w:val="00A04ADC"/>
    <w:rsid w:val="00A04BAC"/>
    <w:rsid w:val="00A04C72"/>
    <w:rsid w:val="00A04F26"/>
    <w:rsid w:val="00A05252"/>
    <w:rsid w:val="00A05426"/>
    <w:rsid w:val="00A05B26"/>
    <w:rsid w:val="00A05FF3"/>
    <w:rsid w:val="00A0602C"/>
    <w:rsid w:val="00A064C2"/>
    <w:rsid w:val="00A066FC"/>
    <w:rsid w:val="00A06828"/>
    <w:rsid w:val="00A0685C"/>
    <w:rsid w:val="00A06866"/>
    <w:rsid w:val="00A06F73"/>
    <w:rsid w:val="00A07001"/>
    <w:rsid w:val="00A075C9"/>
    <w:rsid w:val="00A079D1"/>
    <w:rsid w:val="00A07C00"/>
    <w:rsid w:val="00A101DE"/>
    <w:rsid w:val="00A1025E"/>
    <w:rsid w:val="00A105CF"/>
    <w:rsid w:val="00A10A34"/>
    <w:rsid w:val="00A10BD1"/>
    <w:rsid w:val="00A1139E"/>
    <w:rsid w:val="00A1160E"/>
    <w:rsid w:val="00A11746"/>
    <w:rsid w:val="00A11A16"/>
    <w:rsid w:val="00A11E5B"/>
    <w:rsid w:val="00A11F57"/>
    <w:rsid w:val="00A1280B"/>
    <w:rsid w:val="00A1287F"/>
    <w:rsid w:val="00A12C71"/>
    <w:rsid w:val="00A13595"/>
    <w:rsid w:val="00A13A34"/>
    <w:rsid w:val="00A13D77"/>
    <w:rsid w:val="00A13F13"/>
    <w:rsid w:val="00A1411A"/>
    <w:rsid w:val="00A14785"/>
    <w:rsid w:val="00A14A8A"/>
    <w:rsid w:val="00A14B6E"/>
    <w:rsid w:val="00A14F73"/>
    <w:rsid w:val="00A153CE"/>
    <w:rsid w:val="00A15459"/>
    <w:rsid w:val="00A1552B"/>
    <w:rsid w:val="00A157C4"/>
    <w:rsid w:val="00A159B8"/>
    <w:rsid w:val="00A163E2"/>
    <w:rsid w:val="00A16410"/>
    <w:rsid w:val="00A16799"/>
    <w:rsid w:val="00A1687C"/>
    <w:rsid w:val="00A16C2D"/>
    <w:rsid w:val="00A16FBF"/>
    <w:rsid w:val="00A17014"/>
    <w:rsid w:val="00A1704D"/>
    <w:rsid w:val="00A17CB7"/>
    <w:rsid w:val="00A17D8F"/>
    <w:rsid w:val="00A20380"/>
    <w:rsid w:val="00A20650"/>
    <w:rsid w:val="00A2099C"/>
    <w:rsid w:val="00A215CC"/>
    <w:rsid w:val="00A215DC"/>
    <w:rsid w:val="00A220E1"/>
    <w:rsid w:val="00A22175"/>
    <w:rsid w:val="00A22424"/>
    <w:rsid w:val="00A227DA"/>
    <w:rsid w:val="00A22C97"/>
    <w:rsid w:val="00A23A0A"/>
    <w:rsid w:val="00A23D7C"/>
    <w:rsid w:val="00A23DAC"/>
    <w:rsid w:val="00A23E3A"/>
    <w:rsid w:val="00A243A9"/>
    <w:rsid w:val="00A247A8"/>
    <w:rsid w:val="00A24ACF"/>
    <w:rsid w:val="00A25913"/>
    <w:rsid w:val="00A25A46"/>
    <w:rsid w:val="00A25F78"/>
    <w:rsid w:val="00A26047"/>
    <w:rsid w:val="00A2665E"/>
    <w:rsid w:val="00A26B87"/>
    <w:rsid w:val="00A26DB0"/>
    <w:rsid w:val="00A26FB4"/>
    <w:rsid w:val="00A2710B"/>
    <w:rsid w:val="00A2725C"/>
    <w:rsid w:val="00A2757B"/>
    <w:rsid w:val="00A275D1"/>
    <w:rsid w:val="00A27D75"/>
    <w:rsid w:val="00A27EF9"/>
    <w:rsid w:val="00A3004C"/>
    <w:rsid w:val="00A30DCF"/>
    <w:rsid w:val="00A3101E"/>
    <w:rsid w:val="00A31256"/>
    <w:rsid w:val="00A31618"/>
    <w:rsid w:val="00A31ABC"/>
    <w:rsid w:val="00A31C8A"/>
    <w:rsid w:val="00A31FBC"/>
    <w:rsid w:val="00A325ED"/>
    <w:rsid w:val="00A3261D"/>
    <w:rsid w:val="00A3268E"/>
    <w:rsid w:val="00A326B0"/>
    <w:rsid w:val="00A32728"/>
    <w:rsid w:val="00A32BC9"/>
    <w:rsid w:val="00A331A0"/>
    <w:rsid w:val="00A33223"/>
    <w:rsid w:val="00A3338D"/>
    <w:rsid w:val="00A3347A"/>
    <w:rsid w:val="00A33AF1"/>
    <w:rsid w:val="00A340F6"/>
    <w:rsid w:val="00A34648"/>
    <w:rsid w:val="00A34F59"/>
    <w:rsid w:val="00A34FAF"/>
    <w:rsid w:val="00A35094"/>
    <w:rsid w:val="00A3531B"/>
    <w:rsid w:val="00A35399"/>
    <w:rsid w:val="00A35443"/>
    <w:rsid w:val="00A35ABD"/>
    <w:rsid w:val="00A35B5A"/>
    <w:rsid w:val="00A3600E"/>
    <w:rsid w:val="00A367B4"/>
    <w:rsid w:val="00A37121"/>
    <w:rsid w:val="00A37568"/>
    <w:rsid w:val="00A37578"/>
    <w:rsid w:val="00A37849"/>
    <w:rsid w:val="00A37DA0"/>
    <w:rsid w:val="00A4050C"/>
    <w:rsid w:val="00A40720"/>
    <w:rsid w:val="00A41C40"/>
    <w:rsid w:val="00A42552"/>
    <w:rsid w:val="00A4290E"/>
    <w:rsid w:val="00A42B8D"/>
    <w:rsid w:val="00A43125"/>
    <w:rsid w:val="00A43630"/>
    <w:rsid w:val="00A438F6"/>
    <w:rsid w:val="00A43C5F"/>
    <w:rsid w:val="00A440FA"/>
    <w:rsid w:val="00A44137"/>
    <w:rsid w:val="00A44258"/>
    <w:rsid w:val="00A44320"/>
    <w:rsid w:val="00A45058"/>
    <w:rsid w:val="00A450AC"/>
    <w:rsid w:val="00A45489"/>
    <w:rsid w:val="00A45A82"/>
    <w:rsid w:val="00A45D18"/>
    <w:rsid w:val="00A46478"/>
    <w:rsid w:val="00A466EB"/>
    <w:rsid w:val="00A46D27"/>
    <w:rsid w:val="00A46F83"/>
    <w:rsid w:val="00A475E5"/>
    <w:rsid w:val="00A47FA7"/>
    <w:rsid w:val="00A50256"/>
    <w:rsid w:val="00A50406"/>
    <w:rsid w:val="00A50BA2"/>
    <w:rsid w:val="00A512D3"/>
    <w:rsid w:val="00A51907"/>
    <w:rsid w:val="00A519BE"/>
    <w:rsid w:val="00A51C1F"/>
    <w:rsid w:val="00A51C3A"/>
    <w:rsid w:val="00A51D57"/>
    <w:rsid w:val="00A51D92"/>
    <w:rsid w:val="00A51EC3"/>
    <w:rsid w:val="00A51FB6"/>
    <w:rsid w:val="00A52C24"/>
    <w:rsid w:val="00A52E50"/>
    <w:rsid w:val="00A53896"/>
    <w:rsid w:val="00A53910"/>
    <w:rsid w:val="00A53B46"/>
    <w:rsid w:val="00A53C7E"/>
    <w:rsid w:val="00A54115"/>
    <w:rsid w:val="00A545AD"/>
    <w:rsid w:val="00A547B6"/>
    <w:rsid w:val="00A5567B"/>
    <w:rsid w:val="00A5596F"/>
    <w:rsid w:val="00A55984"/>
    <w:rsid w:val="00A55ACB"/>
    <w:rsid w:val="00A5617F"/>
    <w:rsid w:val="00A567FE"/>
    <w:rsid w:val="00A5692B"/>
    <w:rsid w:val="00A57433"/>
    <w:rsid w:val="00A57563"/>
    <w:rsid w:val="00A579B4"/>
    <w:rsid w:val="00A600E6"/>
    <w:rsid w:val="00A606A0"/>
    <w:rsid w:val="00A60B33"/>
    <w:rsid w:val="00A6114E"/>
    <w:rsid w:val="00A61FF6"/>
    <w:rsid w:val="00A620DE"/>
    <w:rsid w:val="00A620DF"/>
    <w:rsid w:val="00A62426"/>
    <w:rsid w:val="00A62529"/>
    <w:rsid w:val="00A626C1"/>
    <w:rsid w:val="00A62A87"/>
    <w:rsid w:val="00A6317D"/>
    <w:rsid w:val="00A63994"/>
    <w:rsid w:val="00A64008"/>
    <w:rsid w:val="00A64461"/>
    <w:rsid w:val="00A64A6D"/>
    <w:rsid w:val="00A64F0D"/>
    <w:rsid w:val="00A65195"/>
    <w:rsid w:val="00A6583F"/>
    <w:rsid w:val="00A65BAA"/>
    <w:rsid w:val="00A66019"/>
    <w:rsid w:val="00A6654E"/>
    <w:rsid w:val="00A6669F"/>
    <w:rsid w:val="00A66817"/>
    <w:rsid w:val="00A66920"/>
    <w:rsid w:val="00A66A70"/>
    <w:rsid w:val="00A66B1B"/>
    <w:rsid w:val="00A66B51"/>
    <w:rsid w:val="00A66F7D"/>
    <w:rsid w:val="00A670DD"/>
    <w:rsid w:val="00A679BF"/>
    <w:rsid w:val="00A67DC8"/>
    <w:rsid w:val="00A7029B"/>
    <w:rsid w:val="00A70E0D"/>
    <w:rsid w:val="00A713E7"/>
    <w:rsid w:val="00A71753"/>
    <w:rsid w:val="00A71903"/>
    <w:rsid w:val="00A721D1"/>
    <w:rsid w:val="00A723D3"/>
    <w:rsid w:val="00A725FA"/>
    <w:rsid w:val="00A72652"/>
    <w:rsid w:val="00A72B28"/>
    <w:rsid w:val="00A737DA"/>
    <w:rsid w:val="00A73B3E"/>
    <w:rsid w:val="00A73C35"/>
    <w:rsid w:val="00A73C99"/>
    <w:rsid w:val="00A75686"/>
    <w:rsid w:val="00A75761"/>
    <w:rsid w:val="00A7597D"/>
    <w:rsid w:val="00A759A5"/>
    <w:rsid w:val="00A75EC9"/>
    <w:rsid w:val="00A75FFD"/>
    <w:rsid w:val="00A76004"/>
    <w:rsid w:val="00A7670F"/>
    <w:rsid w:val="00A768F0"/>
    <w:rsid w:val="00A7704C"/>
    <w:rsid w:val="00A77649"/>
    <w:rsid w:val="00A802E2"/>
    <w:rsid w:val="00A813D4"/>
    <w:rsid w:val="00A814A0"/>
    <w:rsid w:val="00A81767"/>
    <w:rsid w:val="00A81D0E"/>
    <w:rsid w:val="00A82512"/>
    <w:rsid w:val="00A82585"/>
    <w:rsid w:val="00A829A4"/>
    <w:rsid w:val="00A82C9C"/>
    <w:rsid w:val="00A82DD5"/>
    <w:rsid w:val="00A83691"/>
    <w:rsid w:val="00A839BA"/>
    <w:rsid w:val="00A842A6"/>
    <w:rsid w:val="00A8480B"/>
    <w:rsid w:val="00A84F86"/>
    <w:rsid w:val="00A852B8"/>
    <w:rsid w:val="00A85914"/>
    <w:rsid w:val="00A85949"/>
    <w:rsid w:val="00A859CC"/>
    <w:rsid w:val="00A85BB8"/>
    <w:rsid w:val="00A85DCC"/>
    <w:rsid w:val="00A860C3"/>
    <w:rsid w:val="00A86F68"/>
    <w:rsid w:val="00A8713D"/>
    <w:rsid w:val="00A8737C"/>
    <w:rsid w:val="00A873E1"/>
    <w:rsid w:val="00A87EBD"/>
    <w:rsid w:val="00A90272"/>
    <w:rsid w:val="00A90682"/>
    <w:rsid w:val="00A9079B"/>
    <w:rsid w:val="00A91047"/>
    <w:rsid w:val="00A92159"/>
    <w:rsid w:val="00A929FB"/>
    <w:rsid w:val="00A93322"/>
    <w:rsid w:val="00A93A2D"/>
    <w:rsid w:val="00A943E4"/>
    <w:rsid w:val="00A94578"/>
    <w:rsid w:val="00A94623"/>
    <w:rsid w:val="00A94F0B"/>
    <w:rsid w:val="00A94F52"/>
    <w:rsid w:val="00A94FDE"/>
    <w:rsid w:val="00A9501B"/>
    <w:rsid w:val="00A95370"/>
    <w:rsid w:val="00A9577B"/>
    <w:rsid w:val="00A95AAE"/>
    <w:rsid w:val="00A96319"/>
    <w:rsid w:val="00A9682B"/>
    <w:rsid w:val="00A9732E"/>
    <w:rsid w:val="00A9768A"/>
    <w:rsid w:val="00A9769C"/>
    <w:rsid w:val="00A97849"/>
    <w:rsid w:val="00A97955"/>
    <w:rsid w:val="00AA021D"/>
    <w:rsid w:val="00AA0457"/>
    <w:rsid w:val="00AA07D4"/>
    <w:rsid w:val="00AA1475"/>
    <w:rsid w:val="00AA1ED2"/>
    <w:rsid w:val="00AA2AA3"/>
    <w:rsid w:val="00AA2C12"/>
    <w:rsid w:val="00AA2E3A"/>
    <w:rsid w:val="00AA34BB"/>
    <w:rsid w:val="00AA3717"/>
    <w:rsid w:val="00AA371C"/>
    <w:rsid w:val="00AA3CB5"/>
    <w:rsid w:val="00AA3E1D"/>
    <w:rsid w:val="00AA3EB6"/>
    <w:rsid w:val="00AA4026"/>
    <w:rsid w:val="00AA4F0E"/>
    <w:rsid w:val="00AA518C"/>
    <w:rsid w:val="00AA5308"/>
    <w:rsid w:val="00AA537B"/>
    <w:rsid w:val="00AA55AF"/>
    <w:rsid w:val="00AA56CE"/>
    <w:rsid w:val="00AA5D6A"/>
    <w:rsid w:val="00AA5E5D"/>
    <w:rsid w:val="00AA6179"/>
    <w:rsid w:val="00AA64E4"/>
    <w:rsid w:val="00AA65EF"/>
    <w:rsid w:val="00AA676D"/>
    <w:rsid w:val="00AA6C44"/>
    <w:rsid w:val="00AA6E5E"/>
    <w:rsid w:val="00AA7239"/>
    <w:rsid w:val="00AA767F"/>
    <w:rsid w:val="00AA77CE"/>
    <w:rsid w:val="00AA7B1B"/>
    <w:rsid w:val="00AB0215"/>
    <w:rsid w:val="00AB03C3"/>
    <w:rsid w:val="00AB09C9"/>
    <w:rsid w:val="00AB0C12"/>
    <w:rsid w:val="00AB0D65"/>
    <w:rsid w:val="00AB1333"/>
    <w:rsid w:val="00AB1540"/>
    <w:rsid w:val="00AB192F"/>
    <w:rsid w:val="00AB1A7B"/>
    <w:rsid w:val="00AB1FF2"/>
    <w:rsid w:val="00AB244A"/>
    <w:rsid w:val="00AB24FA"/>
    <w:rsid w:val="00AB256C"/>
    <w:rsid w:val="00AB2703"/>
    <w:rsid w:val="00AB2B85"/>
    <w:rsid w:val="00AB2BE7"/>
    <w:rsid w:val="00AB2C22"/>
    <w:rsid w:val="00AB319A"/>
    <w:rsid w:val="00AB33D9"/>
    <w:rsid w:val="00AB34B0"/>
    <w:rsid w:val="00AB3E71"/>
    <w:rsid w:val="00AB3F7C"/>
    <w:rsid w:val="00AB4330"/>
    <w:rsid w:val="00AB449B"/>
    <w:rsid w:val="00AB48D2"/>
    <w:rsid w:val="00AB4982"/>
    <w:rsid w:val="00AB5952"/>
    <w:rsid w:val="00AB598C"/>
    <w:rsid w:val="00AB5AC8"/>
    <w:rsid w:val="00AB5F60"/>
    <w:rsid w:val="00AB6614"/>
    <w:rsid w:val="00AB6D0D"/>
    <w:rsid w:val="00AB70B4"/>
    <w:rsid w:val="00AB7459"/>
    <w:rsid w:val="00AB7499"/>
    <w:rsid w:val="00AB7553"/>
    <w:rsid w:val="00AB783F"/>
    <w:rsid w:val="00AB7DCB"/>
    <w:rsid w:val="00AC03A0"/>
    <w:rsid w:val="00AC096C"/>
    <w:rsid w:val="00AC16C3"/>
    <w:rsid w:val="00AC181D"/>
    <w:rsid w:val="00AC1AD1"/>
    <w:rsid w:val="00AC1C0F"/>
    <w:rsid w:val="00AC1DDF"/>
    <w:rsid w:val="00AC21E0"/>
    <w:rsid w:val="00AC2241"/>
    <w:rsid w:val="00AC22FC"/>
    <w:rsid w:val="00AC29AA"/>
    <w:rsid w:val="00AC2D44"/>
    <w:rsid w:val="00AC344C"/>
    <w:rsid w:val="00AC352A"/>
    <w:rsid w:val="00AC3785"/>
    <w:rsid w:val="00AC3E17"/>
    <w:rsid w:val="00AC3F12"/>
    <w:rsid w:val="00AC41DC"/>
    <w:rsid w:val="00AC435A"/>
    <w:rsid w:val="00AC48C8"/>
    <w:rsid w:val="00AC48CE"/>
    <w:rsid w:val="00AC4D7E"/>
    <w:rsid w:val="00AC4DF1"/>
    <w:rsid w:val="00AC4E61"/>
    <w:rsid w:val="00AC544E"/>
    <w:rsid w:val="00AC6426"/>
    <w:rsid w:val="00AC65FC"/>
    <w:rsid w:val="00AC6DB9"/>
    <w:rsid w:val="00AC7155"/>
    <w:rsid w:val="00AC73BA"/>
    <w:rsid w:val="00AC73C9"/>
    <w:rsid w:val="00AC7810"/>
    <w:rsid w:val="00AC78B8"/>
    <w:rsid w:val="00AC7AE0"/>
    <w:rsid w:val="00AC7ED9"/>
    <w:rsid w:val="00AD008A"/>
    <w:rsid w:val="00AD025F"/>
    <w:rsid w:val="00AD0B26"/>
    <w:rsid w:val="00AD1747"/>
    <w:rsid w:val="00AD1938"/>
    <w:rsid w:val="00AD1A22"/>
    <w:rsid w:val="00AD1B94"/>
    <w:rsid w:val="00AD1EB4"/>
    <w:rsid w:val="00AD1FB3"/>
    <w:rsid w:val="00AD29A6"/>
    <w:rsid w:val="00AD2A3A"/>
    <w:rsid w:val="00AD2BE4"/>
    <w:rsid w:val="00AD2EC8"/>
    <w:rsid w:val="00AD3000"/>
    <w:rsid w:val="00AD383A"/>
    <w:rsid w:val="00AD440A"/>
    <w:rsid w:val="00AD44C0"/>
    <w:rsid w:val="00AD4C08"/>
    <w:rsid w:val="00AD4E7E"/>
    <w:rsid w:val="00AD4F38"/>
    <w:rsid w:val="00AD5215"/>
    <w:rsid w:val="00AD67B2"/>
    <w:rsid w:val="00AD67ED"/>
    <w:rsid w:val="00AD711A"/>
    <w:rsid w:val="00AD734C"/>
    <w:rsid w:val="00AD7770"/>
    <w:rsid w:val="00AD7E4A"/>
    <w:rsid w:val="00AE13AC"/>
    <w:rsid w:val="00AE17FF"/>
    <w:rsid w:val="00AE1A02"/>
    <w:rsid w:val="00AE1BF5"/>
    <w:rsid w:val="00AE1CB0"/>
    <w:rsid w:val="00AE1F0C"/>
    <w:rsid w:val="00AE20E1"/>
    <w:rsid w:val="00AE22F4"/>
    <w:rsid w:val="00AE2407"/>
    <w:rsid w:val="00AE2569"/>
    <w:rsid w:val="00AE25F3"/>
    <w:rsid w:val="00AE2906"/>
    <w:rsid w:val="00AE29F3"/>
    <w:rsid w:val="00AE29F5"/>
    <w:rsid w:val="00AE2C88"/>
    <w:rsid w:val="00AE2E89"/>
    <w:rsid w:val="00AE3127"/>
    <w:rsid w:val="00AE3196"/>
    <w:rsid w:val="00AE37C1"/>
    <w:rsid w:val="00AE3857"/>
    <w:rsid w:val="00AE3906"/>
    <w:rsid w:val="00AE3B18"/>
    <w:rsid w:val="00AE3B43"/>
    <w:rsid w:val="00AE3F48"/>
    <w:rsid w:val="00AE47BB"/>
    <w:rsid w:val="00AE4E65"/>
    <w:rsid w:val="00AE53E8"/>
    <w:rsid w:val="00AE5549"/>
    <w:rsid w:val="00AE5C29"/>
    <w:rsid w:val="00AE5E7D"/>
    <w:rsid w:val="00AE60DF"/>
    <w:rsid w:val="00AE61A9"/>
    <w:rsid w:val="00AE63EC"/>
    <w:rsid w:val="00AE65EC"/>
    <w:rsid w:val="00AE663A"/>
    <w:rsid w:val="00AE6B3A"/>
    <w:rsid w:val="00AE6DE8"/>
    <w:rsid w:val="00AE757E"/>
    <w:rsid w:val="00AE76B0"/>
    <w:rsid w:val="00AE7BD3"/>
    <w:rsid w:val="00AE7EB1"/>
    <w:rsid w:val="00AF09D5"/>
    <w:rsid w:val="00AF09ED"/>
    <w:rsid w:val="00AF0E3A"/>
    <w:rsid w:val="00AF1101"/>
    <w:rsid w:val="00AF11C0"/>
    <w:rsid w:val="00AF14B2"/>
    <w:rsid w:val="00AF17EC"/>
    <w:rsid w:val="00AF2122"/>
    <w:rsid w:val="00AF260D"/>
    <w:rsid w:val="00AF2977"/>
    <w:rsid w:val="00AF2B3C"/>
    <w:rsid w:val="00AF2C11"/>
    <w:rsid w:val="00AF2F70"/>
    <w:rsid w:val="00AF2F7C"/>
    <w:rsid w:val="00AF31DC"/>
    <w:rsid w:val="00AF3AC0"/>
    <w:rsid w:val="00AF49AF"/>
    <w:rsid w:val="00AF5330"/>
    <w:rsid w:val="00AF55D3"/>
    <w:rsid w:val="00AF5774"/>
    <w:rsid w:val="00AF5925"/>
    <w:rsid w:val="00AF5993"/>
    <w:rsid w:val="00AF5E0A"/>
    <w:rsid w:val="00AF5E16"/>
    <w:rsid w:val="00AF6097"/>
    <w:rsid w:val="00AF67D3"/>
    <w:rsid w:val="00AF682E"/>
    <w:rsid w:val="00AF6CF4"/>
    <w:rsid w:val="00AF6DE1"/>
    <w:rsid w:val="00AF74AB"/>
    <w:rsid w:val="00AF7510"/>
    <w:rsid w:val="00AF75A3"/>
    <w:rsid w:val="00AF79CE"/>
    <w:rsid w:val="00B00154"/>
    <w:rsid w:val="00B002DC"/>
    <w:rsid w:val="00B0057C"/>
    <w:rsid w:val="00B007C0"/>
    <w:rsid w:val="00B019AF"/>
    <w:rsid w:val="00B02443"/>
    <w:rsid w:val="00B02A98"/>
    <w:rsid w:val="00B02DCA"/>
    <w:rsid w:val="00B033D6"/>
    <w:rsid w:val="00B037E9"/>
    <w:rsid w:val="00B048ED"/>
    <w:rsid w:val="00B04BD7"/>
    <w:rsid w:val="00B054CD"/>
    <w:rsid w:val="00B05597"/>
    <w:rsid w:val="00B0571F"/>
    <w:rsid w:val="00B05886"/>
    <w:rsid w:val="00B062D0"/>
    <w:rsid w:val="00B06361"/>
    <w:rsid w:val="00B06AAF"/>
    <w:rsid w:val="00B06D0B"/>
    <w:rsid w:val="00B07A00"/>
    <w:rsid w:val="00B07A03"/>
    <w:rsid w:val="00B07CA4"/>
    <w:rsid w:val="00B07DB6"/>
    <w:rsid w:val="00B07E24"/>
    <w:rsid w:val="00B07F0C"/>
    <w:rsid w:val="00B102A4"/>
    <w:rsid w:val="00B10762"/>
    <w:rsid w:val="00B10CBE"/>
    <w:rsid w:val="00B1112D"/>
    <w:rsid w:val="00B112B0"/>
    <w:rsid w:val="00B112D5"/>
    <w:rsid w:val="00B115F0"/>
    <w:rsid w:val="00B11E67"/>
    <w:rsid w:val="00B11EE3"/>
    <w:rsid w:val="00B1214D"/>
    <w:rsid w:val="00B124D5"/>
    <w:rsid w:val="00B127C7"/>
    <w:rsid w:val="00B12CA6"/>
    <w:rsid w:val="00B13212"/>
    <w:rsid w:val="00B13FDB"/>
    <w:rsid w:val="00B14018"/>
    <w:rsid w:val="00B14057"/>
    <w:rsid w:val="00B1437C"/>
    <w:rsid w:val="00B143D5"/>
    <w:rsid w:val="00B150EA"/>
    <w:rsid w:val="00B15113"/>
    <w:rsid w:val="00B1545A"/>
    <w:rsid w:val="00B15544"/>
    <w:rsid w:val="00B15CD5"/>
    <w:rsid w:val="00B15DF6"/>
    <w:rsid w:val="00B16751"/>
    <w:rsid w:val="00B16966"/>
    <w:rsid w:val="00B16CFD"/>
    <w:rsid w:val="00B16F05"/>
    <w:rsid w:val="00B1794F"/>
    <w:rsid w:val="00B20005"/>
    <w:rsid w:val="00B2028A"/>
    <w:rsid w:val="00B20FEA"/>
    <w:rsid w:val="00B211BB"/>
    <w:rsid w:val="00B21A90"/>
    <w:rsid w:val="00B21E63"/>
    <w:rsid w:val="00B22584"/>
    <w:rsid w:val="00B22A6E"/>
    <w:rsid w:val="00B23118"/>
    <w:rsid w:val="00B23201"/>
    <w:rsid w:val="00B235AC"/>
    <w:rsid w:val="00B23815"/>
    <w:rsid w:val="00B239E0"/>
    <w:rsid w:val="00B23AD7"/>
    <w:rsid w:val="00B24056"/>
    <w:rsid w:val="00B243F9"/>
    <w:rsid w:val="00B246AA"/>
    <w:rsid w:val="00B246B2"/>
    <w:rsid w:val="00B24842"/>
    <w:rsid w:val="00B24B3C"/>
    <w:rsid w:val="00B24BA2"/>
    <w:rsid w:val="00B24EA0"/>
    <w:rsid w:val="00B24F22"/>
    <w:rsid w:val="00B25000"/>
    <w:rsid w:val="00B250AD"/>
    <w:rsid w:val="00B2510C"/>
    <w:rsid w:val="00B25875"/>
    <w:rsid w:val="00B25AC1"/>
    <w:rsid w:val="00B25FAF"/>
    <w:rsid w:val="00B2604C"/>
    <w:rsid w:val="00B26636"/>
    <w:rsid w:val="00B2682A"/>
    <w:rsid w:val="00B27479"/>
    <w:rsid w:val="00B27634"/>
    <w:rsid w:val="00B2791F"/>
    <w:rsid w:val="00B27A75"/>
    <w:rsid w:val="00B27BE4"/>
    <w:rsid w:val="00B27FD9"/>
    <w:rsid w:val="00B30153"/>
    <w:rsid w:val="00B30286"/>
    <w:rsid w:val="00B30666"/>
    <w:rsid w:val="00B30B4E"/>
    <w:rsid w:val="00B30CF0"/>
    <w:rsid w:val="00B31D04"/>
    <w:rsid w:val="00B31D06"/>
    <w:rsid w:val="00B320D0"/>
    <w:rsid w:val="00B324A5"/>
    <w:rsid w:val="00B325DC"/>
    <w:rsid w:val="00B32CA9"/>
    <w:rsid w:val="00B32E33"/>
    <w:rsid w:val="00B33256"/>
    <w:rsid w:val="00B33526"/>
    <w:rsid w:val="00B33835"/>
    <w:rsid w:val="00B338BF"/>
    <w:rsid w:val="00B33A0B"/>
    <w:rsid w:val="00B33B62"/>
    <w:rsid w:val="00B343BD"/>
    <w:rsid w:val="00B344F5"/>
    <w:rsid w:val="00B34836"/>
    <w:rsid w:val="00B34C34"/>
    <w:rsid w:val="00B351FD"/>
    <w:rsid w:val="00B358CB"/>
    <w:rsid w:val="00B359E5"/>
    <w:rsid w:val="00B35C33"/>
    <w:rsid w:val="00B360BE"/>
    <w:rsid w:val="00B3658D"/>
    <w:rsid w:val="00B3659C"/>
    <w:rsid w:val="00B3680C"/>
    <w:rsid w:val="00B371E3"/>
    <w:rsid w:val="00B375A7"/>
    <w:rsid w:val="00B37D27"/>
    <w:rsid w:val="00B400BD"/>
    <w:rsid w:val="00B40B90"/>
    <w:rsid w:val="00B40C30"/>
    <w:rsid w:val="00B40CE8"/>
    <w:rsid w:val="00B412BB"/>
    <w:rsid w:val="00B41CE1"/>
    <w:rsid w:val="00B41FA0"/>
    <w:rsid w:val="00B429A9"/>
    <w:rsid w:val="00B42DFD"/>
    <w:rsid w:val="00B43292"/>
    <w:rsid w:val="00B43EB5"/>
    <w:rsid w:val="00B4420E"/>
    <w:rsid w:val="00B44341"/>
    <w:rsid w:val="00B4476A"/>
    <w:rsid w:val="00B44902"/>
    <w:rsid w:val="00B44E09"/>
    <w:rsid w:val="00B45DF8"/>
    <w:rsid w:val="00B4638C"/>
    <w:rsid w:val="00B47238"/>
    <w:rsid w:val="00B47360"/>
    <w:rsid w:val="00B47363"/>
    <w:rsid w:val="00B4751F"/>
    <w:rsid w:val="00B4755F"/>
    <w:rsid w:val="00B478ED"/>
    <w:rsid w:val="00B47AC8"/>
    <w:rsid w:val="00B47B2B"/>
    <w:rsid w:val="00B47D61"/>
    <w:rsid w:val="00B47DB1"/>
    <w:rsid w:val="00B502C7"/>
    <w:rsid w:val="00B5069F"/>
    <w:rsid w:val="00B50763"/>
    <w:rsid w:val="00B50DA9"/>
    <w:rsid w:val="00B50F78"/>
    <w:rsid w:val="00B51570"/>
    <w:rsid w:val="00B517C9"/>
    <w:rsid w:val="00B51872"/>
    <w:rsid w:val="00B51BF7"/>
    <w:rsid w:val="00B51DC0"/>
    <w:rsid w:val="00B52250"/>
    <w:rsid w:val="00B52268"/>
    <w:rsid w:val="00B524EA"/>
    <w:rsid w:val="00B52A27"/>
    <w:rsid w:val="00B52A76"/>
    <w:rsid w:val="00B52BB2"/>
    <w:rsid w:val="00B52C78"/>
    <w:rsid w:val="00B52E25"/>
    <w:rsid w:val="00B5325F"/>
    <w:rsid w:val="00B53B61"/>
    <w:rsid w:val="00B54515"/>
    <w:rsid w:val="00B5475B"/>
    <w:rsid w:val="00B547B8"/>
    <w:rsid w:val="00B54BB2"/>
    <w:rsid w:val="00B5545E"/>
    <w:rsid w:val="00B55567"/>
    <w:rsid w:val="00B55CF3"/>
    <w:rsid w:val="00B55E81"/>
    <w:rsid w:val="00B56036"/>
    <w:rsid w:val="00B56277"/>
    <w:rsid w:val="00B567EC"/>
    <w:rsid w:val="00B568F2"/>
    <w:rsid w:val="00B56B0C"/>
    <w:rsid w:val="00B5702E"/>
    <w:rsid w:val="00B57172"/>
    <w:rsid w:val="00B5733D"/>
    <w:rsid w:val="00B60090"/>
    <w:rsid w:val="00B60418"/>
    <w:rsid w:val="00B60758"/>
    <w:rsid w:val="00B6099B"/>
    <w:rsid w:val="00B60ABE"/>
    <w:rsid w:val="00B60B69"/>
    <w:rsid w:val="00B60F67"/>
    <w:rsid w:val="00B6101D"/>
    <w:rsid w:val="00B610B4"/>
    <w:rsid w:val="00B612E8"/>
    <w:rsid w:val="00B6131C"/>
    <w:rsid w:val="00B613DD"/>
    <w:rsid w:val="00B6153C"/>
    <w:rsid w:val="00B615A2"/>
    <w:rsid w:val="00B617E9"/>
    <w:rsid w:val="00B61A7F"/>
    <w:rsid w:val="00B61C2D"/>
    <w:rsid w:val="00B61EDE"/>
    <w:rsid w:val="00B627B8"/>
    <w:rsid w:val="00B62E00"/>
    <w:rsid w:val="00B6312F"/>
    <w:rsid w:val="00B63143"/>
    <w:rsid w:val="00B636F5"/>
    <w:rsid w:val="00B64323"/>
    <w:rsid w:val="00B64819"/>
    <w:rsid w:val="00B6498C"/>
    <w:rsid w:val="00B6529D"/>
    <w:rsid w:val="00B65B79"/>
    <w:rsid w:val="00B65E78"/>
    <w:rsid w:val="00B65E81"/>
    <w:rsid w:val="00B66170"/>
    <w:rsid w:val="00B6697B"/>
    <w:rsid w:val="00B67834"/>
    <w:rsid w:val="00B678B1"/>
    <w:rsid w:val="00B70573"/>
    <w:rsid w:val="00B70826"/>
    <w:rsid w:val="00B70A1A"/>
    <w:rsid w:val="00B70C97"/>
    <w:rsid w:val="00B70D21"/>
    <w:rsid w:val="00B70D7E"/>
    <w:rsid w:val="00B711A0"/>
    <w:rsid w:val="00B713A3"/>
    <w:rsid w:val="00B71BA3"/>
    <w:rsid w:val="00B72138"/>
    <w:rsid w:val="00B72E89"/>
    <w:rsid w:val="00B7328E"/>
    <w:rsid w:val="00B73FCC"/>
    <w:rsid w:val="00B74061"/>
    <w:rsid w:val="00B74A01"/>
    <w:rsid w:val="00B74E06"/>
    <w:rsid w:val="00B753DE"/>
    <w:rsid w:val="00B75701"/>
    <w:rsid w:val="00B75791"/>
    <w:rsid w:val="00B76178"/>
    <w:rsid w:val="00B7620D"/>
    <w:rsid w:val="00B76F2D"/>
    <w:rsid w:val="00B76FC0"/>
    <w:rsid w:val="00B7793D"/>
    <w:rsid w:val="00B77975"/>
    <w:rsid w:val="00B77B1C"/>
    <w:rsid w:val="00B80569"/>
    <w:rsid w:val="00B80B72"/>
    <w:rsid w:val="00B80BF6"/>
    <w:rsid w:val="00B814AC"/>
    <w:rsid w:val="00B81D3A"/>
    <w:rsid w:val="00B8266A"/>
    <w:rsid w:val="00B828D9"/>
    <w:rsid w:val="00B836ED"/>
    <w:rsid w:val="00B83F59"/>
    <w:rsid w:val="00B8411E"/>
    <w:rsid w:val="00B84737"/>
    <w:rsid w:val="00B84F86"/>
    <w:rsid w:val="00B851B4"/>
    <w:rsid w:val="00B8530E"/>
    <w:rsid w:val="00B85339"/>
    <w:rsid w:val="00B8541D"/>
    <w:rsid w:val="00B85681"/>
    <w:rsid w:val="00B857CD"/>
    <w:rsid w:val="00B85AD9"/>
    <w:rsid w:val="00B86A2E"/>
    <w:rsid w:val="00B872B4"/>
    <w:rsid w:val="00B87C8A"/>
    <w:rsid w:val="00B89879"/>
    <w:rsid w:val="00B9046E"/>
    <w:rsid w:val="00B90783"/>
    <w:rsid w:val="00B90EA6"/>
    <w:rsid w:val="00B90FC8"/>
    <w:rsid w:val="00B911A7"/>
    <w:rsid w:val="00B913E2"/>
    <w:rsid w:val="00B91C0A"/>
    <w:rsid w:val="00B91CB4"/>
    <w:rsid w:val="00B91D77"/>
    <w:rsid w:val="00B91E29"/>
    <w:rsid w:val="00B91E61"/>
    <w:rsid w:val="00B92A84"/>
    <w:rsid w:val="00B92CD4"/>
    <w:rsid w:val="00B92DFE"/>
    <w:rsid w:val="00B92E0C"/>
    <w:rsid w:val="00B92FF9"/>
    <w:rsid w:val="00B93358"/>
    <w:rsid w:val="00B93D04"/>
    <w:rsid w:val="00B93E79"/>
    <w:rsid w:val="00B942DF"/>
    <w:rsid w:val="00B943E4"/>
    <w:rsid w:val="00B947A8"/>
    <w:rsid w:val="00B94ABA"/>
    <w:rsid w:val="00B94B5E"/>
    <w:rsid w:val="00B95041"/>
    <w:rsid w:val="00B9547E"/>
    <w:rsid w:val="00B95B04"/>
    <w:rsid w:val="00B95B0A"/>
    <w:rsid w:val="00B95CAF"/>
    <w:rsid w:val="00B95D2C"/>
    <w:rsid w:val="00B95E53"/>
    <w:rsid w:val="00B95EB5"/>
    <w:rsid w:val="00B9688E"/>
    <w:rsid w:val="00B96D09"/>
    <w:rsid w:val="00B96D71"/>
    <w:rsid w:val="00B97894"/>
    <w:rsid w:val="00BA0541"/>
    <w:rsid w:val="00BA0E3E"/>
    <w:rsid w:val="00BA132F"/>
    <w:rsid w:val="00BA1669"/>
    <w:rsid w:val="00BA221E"/>
    <w:rsid w:val="00BA25AA"/>
    <w:rsid w:val="00BA2AF8"/>
    <w:rsid w:val="00BA33D9"/>
    <w:rsid w:val="00BA357E"/>
    <w:rsid w:val="00BA3979"/>
    <w:rsid w:val="00BA39F4"/>
    <w:rsid w:val="00BA3EF9"/>
    <w:rsid w:val="00BA4020"/>
    <w:rsid w:val="00BA402A"/>
    <w:rsid w:val="00BA442C"/>
    <w:rsid w:val="00BA46C7"/>
    <w:rsid w:val="00BA4A01"/>
    <w:rsid w:val="00BA4AB5"/>
    <w:rsid w:val="00BA524A"/>
    <w:rsid w:val="00BA578D"/>
    <w:rsid w:val="00BA5964"/>
    <w:rsid w:val="00BA597E"/>
    <w:rsid w:val="00BA5EA9"/>
    <w:rsid w:val="00BA5EB5"/>
    <w:rsid w:val="00BA64B2"/>
    <w:rsid w:val="00BA69BC"/>
    <w:rsid w:val="00BA6D5E"/>
    <w:rsid w:val="00BA6D62"/>
    <w:rsid w:val="00BA6D68"/>
    <w:rsid w:val="00BA7178"/>
    <w:rsid w:val="00BA737F"/>
    <w:rsid w:val="00BA778D"/>
    <w:rsid w:val="00BA7A0C"/>
    <w:rsid w:val="00BA7C80"/>
    <w:rsid w:val="00BB074A"/>
    <w:rsid w:val="00BB1AD9"/>
    <w:rsid w:val="00BB1D97"/>
    <w:rsid w:val="00BB1FF6"/>
    <w:rsid w:val="00BB2395"/>
    <w:rsid w:val="00BB23A9"/>
    <w:rsid w:val="00BB24C1"/>
    <w:rsid w:val="00BB2EC8"/>
    <w:rsid w:val="00BB2EDD"/>
    <w:rsid w:val="00BB3311"/>
    <w:rsid w:val="00BB37A5"/>
    <w:rsid w:val="00BB3981"/>
    <w:rsid w:val="00BB3CDD"/>
    <w:rsid w:val="00BB4B0A"/>
    <w:rsid w:val="00BB4CF6"/>
    <w:rsid w:val="00BB543D"/>
    <w:rsid w:val="00BB5530"/>
    <w:rsid w:val="00BB5BF4"/>
    <w:rsid w:val="00BB5E34"/>
    <w:rsid w:val="00BB5F82"/>
    <w:rsid w:val="00BB6457"/>
    <w:rsid w:val="00BB6480"/>
    <w:rsid w:val="00BB6C16"/>
    <w:rsid w:val="00BB719A"/>
    <w:rsid w:val="00BB7282"/>
    <w:rsid w:val="00BB7C83"/>
    <w:rsid w:val="00BB7F26"/>
    <w:rsid w:val="00BC021A"/>
    <w:rsid w:val="00BC04F9"/>
    <w:rsid w:val="00BC1983"/>
    <w:rsid w:val="00BC1BF4"/>
    <w:rsid w:val="00BC1C15"/>
    <w:rsid w:val="00BC1E24"/>
    <w:rsid w:val="00BC1E2F"/>
    <w:rsid w:val="00BC1F15"/>
    <w:rsid w:val="00BC20F1"/>
    <w:rsid w:val="00BC227E"/>
    <w:rsid w:val="00BC2D48"/>
    <w:rsid w:val="00BC2E83"/>
    <w:rsid w:val="00BC3356"/>
    <w:rsid w:val="00BC35F2"/>
    <w:rsid w:val="00BC4133"/>
    <w:rsid w:val="00BC4DED"/>
    <w:rsid w:val="00BC5A86"/>
    <w:rsid w:val="00BC5DCB"/>
    <w:rsid w:val="00BC62E4"/>
    <w:rsid w:val="00BC6601"/>
    <w:rsid w:val="00BC6852"/>
    <w:rsid w:val="00BC6BAC"/>
    <w:rsid w:val="00BC728B"/>
    <w:rsid w:val="00BC7420"/>
    <w:rsid w:val="00BC75B3"/>
    <w:rsid w:val="00BD00A0"/>
    <w:rsid w:val="00BD01DF"/>
    <w:rsid w:val="00BD029D"/>
    <w:rsid w:val="00BD075A"/>
    <w:rsid w:val="00BD07B8"/>
    <w:rsid w:val="00BD0864"/>
    <w:rsid w:val="00BD0C9D"/>
    <w:rsid w:val="00BD13D4"/>
    <w:rsid w:val="00BD14F8"/>
    <w:rsid w:val="00BD156C"/>
    <w:rsid w:val="00BD254C"/>
    <w:rsid w:val="00BD2765"/>
    <w:rsid w:val="00BD27C1"/>
    <w:rsid w:val="00BD284C"/>
    <w:rsid w:val="00BD2CDD"/>
    <w:rsid w:val="00BD2DC6"/>
    <w:rsid w:val="00BD2E3C"/>
    <w:rsid w:val="00BD3078"/>
    <w:rsid w:val="00BD32A5"/>
    <w:rsid w:val="00BD3915"/>
    <w:rsid w:val="00BD40CC"/>
    <w:rsid w:val="00BD45C9"/>
    <w:rsid w:val="00BD4747"/>
    <w:rsid w:val="00BD4803"/>
    <w:rsid w:val="00BD4A1B"/>
    <w:rsid w:val="00BD4FB8"/>
    <w:rsid w:val="00BD50BD"/>
    <w:rsid w:val="00BD528C"/>
    <w:rsid w:val="00BD5EF9"/>
    <w:rsid w:val="00BD611B"/>
    <w:rsid w:val="00BD6C55"/>
    <w:rsid w:val="00BD71F4"/>
    <w:rsid w:val="00BD7329"/>
    <w:rsid w:val="00BD78B7"/>
    <w:rsid w:val="00BD7A5E"/>
    <w:rsid w:val="00BE00A4"/>
    <w:rsid w:val="00BE05E4"/>
    <w:rsid w:val="00BE09D1"/>
    <w:rsid w:val="00BE0C23"/>
    <w:rsid w:val="00BE1205"/>
    <w:rsid w:val="00BE1A91"/>
    <w:rsid w:val="00BE1D41"/>
    <w:rsid w:val="00BE2195"/>
    <w:rsid w:val="00BE22E5"/>
    <w:rsid w:val="00BE24C8"/>
    <w:rsid w:val="00BE26BF"/>
    <w:rsid w:val="00BE2A90"/>
    <w:rsid w:val="00BE31E7"/>
    <w:rsid w:val="00BE3378"/>
    <w:rsid w:val="00BE3471"/>
    <w:rsid w:val="00BE357E"/>
    <w:rsid w:val="00BE3B24"/>
    <w:rsid w:val="00BE464D"/>
    <w:rsid w:val="00BE46F7"/>
    <w:rsid w:val="00BE4F8F"/>
    <w:rsid w:val="00BE5801"/>
    <w:rsid w:val="00BE5A1B"/>
    <w:rsid w:val="00BE62A0"/>
    <w:rsid w:val="00BE6409"/>
    <w:rsid w:val="00BE642A"/>
    <w:rsid w:val="00BE66A2"/>
    <w:rsid w:val="00BE6711"/>
    <w:rsid w:val="00BE68CF"/>
    <w:rsid w:val="00BE697B"/>
    <w:rsid w:val="00BE699E"/>
    <w:rsid w:val="00BE6ADE"/>
    <w:rsid w:val="00BE6D97"/>
    <w:rsid w:val="00BE73C3"/>
    <w:rsid w:val="00BE78CF"/>
    <w:rsid w:val="00BE7DF4"/>
    <w:rsid w:val="00BE7F0F"/>
    <w:rsid w:val="00BF0136"/>
    <w:rsid w:val="00BF04D8"/>
    <w:rsid w:val="00BF0541"/>
    <w:rsid w:val="00BF06E1"/>
    <w:rsid w:val="00BF0BDB"/>
    <w:rsid w:val="00BF1159"/>
    <w:rsid w:val="00BF1A24"/>
    <w:rsid w:val="00BF1CA7"/>
    <w:rsid w:val="00BF292D"/>
    <w:rsid w:val="00BF2B2B"/>
    <w:rsid w:val="00BF2D41"/>
    <w:rsid w:val="00BF32DD"/>
    <w:rsid w:val="00BF32EB"/>
    <w:rsid w:val="00BF37F7"/>
    <w:rsid w:val="00BF383B"/>
    <w:rsid w:val="00BF3E01"/>
    <w:rsid w:val="00BF3EA7"/>
    <w:rsid w:val="00BF448D"/>
    <w:rsid w:val="00BF45EF"/>
    <w:rsid w:val="00BF46FC"/>
    <w:rsid w:val="00BF49DA"/>
    <w:rsid w:val="00BF4E62"/>
    <w:rsid w:val="00BF500D"/>
    <w:rsid w:val="00BF5498"/>
    <w:rsid w:val="00BF6106"/>
    <w:rsid w:val="00BF6A82"/>
    <w:rsid w:val="00BF6D52"/>
    <w:rsid w:val="00BF7A67"/>
    <w:rsid w:val="00C000CB"/>
    <w:rsid w:val="00C000D2"/>
    <w:rsid w:val="00C004E6"/>
    <w:rsid w:val="00C007A6"/>
    <w:rsid w:val="00C00B29"/>
    <w:rsid w:val="00C01452"/>
    <w:rsid w:val="00C01475"/>
    <w:rsid w:val="00C018B3"/>
    <w:rsid w:val="00C01A50"/>
    <w:rsid w:val="00C01DC0"/>
    <w:rsid w:val="00C02051"/>
    <w:rsid w:val="00C02688"/>
    <w:rsid w:val="00C03008"/>
    <w:rsid w:val="00C0310A"/>
    <w:rsid w:val="00C034B8"/>
    <w:rsid w:val="00C0367F"/>
    <w:rsid w:val="00C03C9E"/>
    <w:rsid w:val="00C0432D"/>
    <w:rsid w:val="00C043B0"/>
    <w:rsid w:val="00C04594"/>
    <w:rsid w:val="00C04789"/>
    <w:rsid w:val="00C05281"/>
    <w:rsid w:val="00C05376"/>
    <w:rsid w:val="00C057CF"/>
    <w:rsid w:val="00C057D4"/>
    <w:rsid w:val="00C05843"/>
    <w:rsid w:val="00C059D2"/>
    <w:rsid w:val="00C05B0B"/>
    <w:rsid w:val="00C05B25"/>
    <w:rsid w:val="00C05CAC"/>
    <w:rsid w:val="00C05CF6"/>
    <w:rsid w:val="00C064DF"/>
    <w:rsid w:val="00C06603"/>
    <w:rsid w:val="00C066A2"/>
    <w:rsid w:val="00C0676A"/>
    <w:rsid w:val="00C06A5B"/>
    <w:rsid w:val="00C06E3B"/>
    <w:rsid w:val="00C06E95"/>
    <w:rsid w:val="00C073AC"/>
    <w:rsid w:val="00C07545"/>
    <w:rsid w:val="00C0756B"/>
    <w:rsid w:val="00C07B70"/>
    <w:rsid w:val="00C105A4"/>
    <w:rsid w:val="00C10649"/>
    <w:rsid w:val="00C10901"/>
    <w:rsid w:val="00C10F07"/>
    <w:rsid w:val="00C111B3"/>
    <w:rsid w:val="00C11341"/>
    <w:rsid w:val="00C11981"/>
    <w:rsid w:val="00C12016"/>
    <w:rsid w:val="00C121FD"/>
    <w:rsid w:val="00C1278C"/>
    <w:rsid w:val="00C129AB"/>
    <w:rsid w:val="00C1331C"/>
    <w:rsid w:val="00C137EB"/>
    <w:rsid w:val="00C13A0A"/>
    <w:rsid w:val="00C13C2B"/>
    <w:rsid w:val="00C1410E"/>
    <w:rsid w:val="00C14199"/>
    <w:rsid w:val="00C1502C"/>
    <w:rsid w:val="00C150C6"/>
    <w:rsid w:val="00C15553"/>
    <w:rsid w:val="00C157CD"/>
    <w:rsid w:val="00C15802"/>
    <w:rsid w:val="00C15A21"/>
    <w:rsid w:val="00C15DA1"/>
    <w:rsid w:val="00C165AC"/>
    <w:rsid w:val="00C16978"/>
    <w:rsid w:val="00C16CF9"/>
    <w:rsid w:val="00C16DB1"/>
    <w:rsid w:val="00C16DBC"/>
    <w:rsid w:val="00C1721D"/>
    <w:rsid w:val="00C17301"/>
    <w:rsid w:val="00C1745C"/>
    <w:rsid w:val="00C17BCC"/>
    <w:rsid w:val="00C17D4B"/>
    <w:rsid w:val="00C17EE3"/>
    <w:rsid w:val="00C17F9A"/>
    <w:rsid w:val="00C201CE"/>
    <w:rsid w:val="00C20740"/>
    <w:rsid w:val="00C20856"/>
    <w:rsid w:val="00C2095E"/>
    <w:rsid w:val="00C20D27"/>
    <w:rsid w:val="00C20E52"/>
    <w:rsid w:val="00C21063"/>
    <w:rsid w:val="00C21CD7"/>
    <w:rsid w:val="00C21E4B"/>
    <w:rsid w:val="00C22085"/>
    <w:rsid w:val="00C22173"/>
    <w:rsid w:val="00C225D4"/>
    <w:rsid w:val="00C22B8A"/>
    <w:rsid w:val="00C22E86"/>
    <w:rsid w:val="00C230BE"/>
    <w:rsid w:val="00C235A1"/>
    <w:rsid w:val="00C23B29"/>
    <w:rsid w:val="00C23FD3"/>
    <w:rsid w:val="00C24349"/>
    <w:rsid w:val="00C246F7"/>
    <w:rsid w:val="00C24C4D"/>
    <w:rsid w:val="00C24CCB"/>
    <w:rsid w:val="00C250A2"/>
    <w:rsid w:val="00C251E1"/>
    <w:rsid w:val="00C25461"/>
    <w:rsid w:val="00C26015"/>
    <w:rsid w:val="00C26336"/>
    <w:rsid w:val="00C26FCD"/>
    <w:rsid w:val="00C2723D"/>
    <w:rsid w:val="00C2737C"/>
    <w:rsid w:val="00C27997"/>
    <w:rsid w:val="00C27DB5"/>
    <w:rsid w:val="00C30762"/>
    <w:rsid w:val="00C30AF9"/>
    <w:rsid w:val="00C30CF0"/>
    <w:rsid w:val="00C31AA5"/>
    <w:rsid w:val="00C31D78"/>
    <w:rsid w:val="00C32261"/>
    <w:rsid w:val="00C32303"/>
    <w:rsid w:val="00C32496"/>
    <w:rsid w:val="00C332AA"/>
    <w:rsid w:val="00C335B3"/>
    <w:rsid w:val="00C33AA6"/>
    <w:rsid w:val="00C343DE"/>
    <w:rsid w:val="00C349CE"/>
    <w:rsid w:val="00C34C32"/>
    <w:rsid w:val="00C34D7D"/>
    <w:rsid w:val="00C3557D"/>
    <w:rsid w:val="00C35BD2"/>
    <w:rsid w:val="00C35E29"/>
    <w:rsid w:val="00C361A8"/>
    <w:rsid w:val="00C37149"/>
    <w:rsid w:val="00C37353"/>
    <w:rsid w:val="00C376B0"/>
    <w:rsid w:val="00C377F5"/>
    <w:rsid w:val="00C3781B"/>
    <w:rsid w:val="00C3790C"/>
    <w:rsid w:val="00C379ED"/>
    <w:rsid w:val="00C37B4D"/>
    <w:rsid w:val="00C37B95"/>
    <w:rsid w:val="00C37D08"/>
    <w:rsid w:val="00C37D2C"/>
    <w:rsid w:val="00C40136"/>
    <w:rsid w:val="00C408D6"/>
    <w:rsid w:val="00C40D0A"/>
    <w:rsid w:val="00C41186"/>
    <w:rsid w:val="00C414A4"/>
    <w:rsid w:val="00C41C30"/>
    <w:rsid w:val="00C421DE"/>
    <w:rsid w:val="00C42722"/>
    <w:rsid w:val="00C429D1"/>
    <w:rsid w:val="00C42AFA"/>
    <w:rsid w:val="00C42C0A"/>
    <w:rsid w:val="00C4326B"/>
    <w:rsid w:val="00C4429C"/>
    <w:rsid w:val="00C44FAD"/>
    <w:rsid w:val="00C4505C"/>
    <w:rsid w:val="00C451AE"/>
    <w:rsid w:val="00C4523C"/>
    <w:rsid w:val="00C4526E"/>
    <w:rsid w:val="00C45410"/>
    <w:rsid w:val="00C454BB"/>
    <w:rsid w:val="00C455B8"/>
    <w:rsid w:val="00C45E74"/>
    <w:rsid w:val="00C46011"/>
    <w:rsid w:val="00C4609B"/>
    <w:rsid w:val="00C46263"/>
    <w:rsid w:val="00C46662"/>
    <w:rsid w:val="00C46937"/>
    <w:rsid w:val="00C469A6"/>
    <w:rsid w:val="00C472C8"/>
    <w:rsid w:val="00C47683"/>
    <w:rsid w:val="00C47B22"/>
    <w:rsid w:val="00C50DE8"/>
    <w:rsid w:val="00C50EEE"/>
    <w:rsid w:val="00C511F0"/>
    <w:rsid w:val="00C5196A"/>
    <w:rsid w:val="00C519E6"/>
    <w:rsid w:val="00C521B1"/>
    <w:rsid w:val="00C5257D"/>
    <w:rsid w:val="00C526C8"/>
    <w:rsid w:val="00C52C90"/>
    <w:rsid w:val="00C5365F"/>
    <w:rsid w:val="00C53B4C"/>
    <w:rsid w:val="00C540FB"/>
    <w:rsid w:val="00C541DD"/>
    <w:rsid w:val="00C54AC8"/>
    <w:rsid w:val="00C54BFB"/>
    <w:rsid w:val="00C54CFA"/>
    <w:rsid w:val="00C55289"/>
    <w:rsid w:val="00C5545D"/>
    <w:rsid w:val="00C55608"/>
    <w:rsid w:val="00C55652"/>
    <w:rsid w:val="00C559BE"/>
    <w:rsid w:val="00C55B21"/>
    <w:rsid w:val="00C55D55"/>
    <w:rsid w:val="00C55E29"/>
    <w:rsid w:val="00C55F21"/>
    <w:rsid w:val="00C56760"/>
    <w:rsid w:val="00C56955"/>
    <w:rsid w:val="00C56985"/>
    <w:rsid w:val="00C56A90"/>
    <w:rsid w:val="00C56B3D"/>
    <w:rsid w:val="00C57A4B"/>
    <w:rsid w:val="00C57EBA"/>
    <w:rsid w:val="00C60105"/>
    <w:rsid w:val="00C602BA"/>
    <w:rsid w:val="00C605A9"/>
    <w:rsid w:val="00C6098A"/>
    <w:rsid w:val="00C60B67"/>
    <w:rsid w:val="00C60BD6"/>
    <w:rsid w:val="00C60D2F"/>
    <w:rsid w:val="00C60DC2"/>
    <w:rsid w:val="00C6102A"/>
    <w:rsid w:val="00C6120C"/>
    <w:rsid w:val="00C6124A"/>
    <w:rsid w:val="00C614C0"/>
    <w:rsid w:val="00C61567"/>
    <w:rsid w:val="00C6196A"/>
    <w:rsid w:val="00C61A9F"/>
    <w:rsid w:val="00C62431"/>
    <w:rsid w:val="00C627E3"/>
    <w:rsid w:val="00C62BDC"/>
    <w:rsid w:val="00C630A0"/>
    <w:rsid w:val="00C631EA"/>
    <w:rsid w:val="00C63419"/>
    <w:rsid w:val="00C63431"/>
    <w:rsid w:val="00C639A2"/>
    <w:rsid w:val="00C63DCA"/>
    <w:rsid w:val="00C646B7"/>
    <w:rsid w:val="00C64B60"/>
    <w:rsid w:val="00C64CED"/>
    <w:rsid w:val="00C651EA"/>
    <w:rsid w:val="00C65970"/>
    <w:rsid w:val="00C65A13"/>
    <w:rsid w:val="00C65B1D"/>
    <w:rsid w:val="00C65C4C"/>
    <w:rsid w:val="00C65C84"/>
    <w:rsid w:val="00C66103"/>
    <w:rsid w:val="00C6610A"/>
    <w:rsid w:val="00C66523"/>
    <w:rsid w:val="00C66A6A"/>
    <w:rsid w:val="00C6719D"/>
    <w:rsid w:val="00C67424"/>
    <w:rsid w:val="00C67769"/>
    <w:rsid w:val="00C67DD6"/>
    <w:rsid w:val="00C70587"/>
    <w:rsid w:val="00C70AFC"/>
    <w:rsid w:val="00C70D5A"/>
    <w:rsid w:val="00C72118"/>
    <w:rsid w:val="00C7221B"/>
    <w:rsid w:val="00C723B2"/>
    <w:rsid w:val="00C72CE8"/>
    <w:rsid w:val="00C732C5"/>
    <w:rsid w:val="00C732FE"/>
    <w:rsid w:val="00C73D48"/>
    <w:rsid w:val="00C743C1"/>
    <w:rsid w:val="00C74734"/>
    <w:rsid w:val="00C7485D"/>
    <w:rsid w:val="00C74DCE"/>
    <w:rsid w:val="00C7517A"/>
    <w:rsid w:val="00C754D4"/>
    <w:rsid w:val="00C75605"/>
    <w:rsid w:val="00C758C5"/>
    <w:rsid w:val="00C75D7B"/>
    <w:rsid w:val="00C75E43"/>
    <w:rsid w:val="00C75EED"/>
    <w:rsid w:val="00C761E2"/>
    <w:rsid w:val="00C76A12"/>
    <w:rsid w:val="00C77812"/>
    <w:rsid w:val="00C779ED"/>
    <w:rsid w:val="00C80032"/>
    <w:rsid w:val="00C803EC"/>
    <w:rsid w:val="00C806BE"/>
    <w:rsid w:val="00C80C7E"/>
    <w:rsid w:val="00C81460"/>
    <w:rsid w:val="00C82183"/>
    <w:rsid w:val="00C82512"/>
    <w:rsid w:val="00C82ACF"/>
    <w:rsid w:val="00C82C93"/>
    <w:rsid w:val="00C82EEC"/>
    <w:rsid w:val="00C82F0A"/>
    <w:rsid w:val="00C83588"/>
    <w:rsid w:val="00C8367D"/>
    <w:rsid w:val="00C83B31"/>
    <w:rsid w:val="00C8405C"/>
    <w:rsid w:val="00C84403"/>
    <w:rsid w:val="00C84E4C"/>
    <w:rsid w:val="00C85060"/>
    <w:rsid w:val="00C850EA"/>
    <w:rsid w:val="00C8534A"/>
    <w:rsid w:val="00C8536F"/>
    <w:rsid w:val="00C8546C"/>
    <w:rsid w:val="00C86414"/>
    <w:rsid w:val="00C8703F"/>
    <w:rsid w:val="00C870C8"/>
    <w:rsid w:val="00C8731E"/>
    <w:rsid w:val="00C874D8"/>
    <w:rsid w:val="00C875C9"/>
    <w:rsid w:val="00C8767E"/>
    <w:rsid w:val="00C87F29"/>
    <w:rsid w:val="00C90199"/>
    <w:rsid w:val="00C90295"/>
    <w:rsid w:val="00C902E7"/>
    <w:rsid w:val="00C90942"/>
    <w:rsid w:val="00C90A68"/>
    <w:rsid w:val="00C90BEC"/>
    <w:rsid w:val="00C9117D"/>
    <w:rsid w:val="00C91BA3"/>
    <w:rsid w:val="00C91D7D"/>
    <w:rsid w:val="00C92010"/>
    <w:rsid w:val="00C923B3"/>
    <w:rsid w:val="00C92486"/>
    <w:rsid w:val="00C924C4"/>
    <w:rsid w:val="00C924EA"/>
    <w:rsid w:val="00C925AE"/>
    <w:rsid w:val="00C92876"/>
    <w:rsid w:val="00C93CE5"/>
    <w:rsid w:val="00C93E09"/>
    <w:rsid w:val="00C93E3A"/>
    <w:rsid w:val="00C94577"/>
    <w:rsid w:val="00C94C76"/>
    <w:rsid w:val="00C95105"/>
    <w:rsid w:val="00C95130"/>
    <w:rsid w:val="00C958FC"/>
    <w:rsid w:val="00C95A44"/>
    <w:rsid w:val="00C95C0C"/>
    <w:rsid w:val="00C95DFF"/>
    <w:rsid w:val="00C96078"/>
    <w:rsid w:val="00C9621B"/>
    <w:rsid w:val="00C96425"/>
    <w:rsid w:val="00C96552"/>
    <w:rsid w:val="00C9674A"/>
    <w:rsid w:val="00C96E60"/>
    <w:rsid w:val="00C96FAF"/>
    <w:rsid w:val="00C9704C"/>
    <w:rsid w:val="00C9712E"/>
    <w:rsid w:val="00C974DE"/>
    <w:rsid w:val="00C974F5"/>
    <w:rsid w:val="00C978AE"/>
    <w:rsid w:val="00C97F59"/>
    <w:rsid w:val="00CA01FF"/>
    <w:rsid w:val="00CA148A"/>
    <w:rsid w:val="00CA1B09"/>
    <w:rsid w:val="00CA1FFA"/>
    <w:rsid w:val="00CA2163"/>
    <w:rsid w:val="00CA236D"/>
    <w:rsid w:val="00CA3863"/>
    <w:rsid w:val="00CA3A75"/>
    <w:rsid w:val="00CA3F09"/>
    <w:rsid w:val="00CA4204"/>
    <w:rsid w:val="00CA4914"/>
    <w:rsid w:val="00CA56AF"/>
    <w:rsid w:val="00CA5AAA"/>
    <w:rsid w:val="00CA5CC9"/>
    <w:rsid w:val="00CA5EA6"/>
    <w:rsid w:val="00CA6016"/>
    <w:rsid w:val="00CA6991"/>
    <w:rsid w:val="00CA6B8F"/>
    <w:rsid w:val="00CA6FED"/>
    <w:rsid w:val="00CA7336"/>
    <w:rsid w:val="00CA738C"/>
    <w:rsid w:val="00CA756D"/>
    <w:rsid w:val="00CA76EE"/>
    <w:rsid w:val="00CA7A59"/>
    <w:rsid w:val="00CB05AE"/>
    <w:rsid w:val="00CB0837"/>
    <w:rsid w:val="00CB1083"/>
    <w:rsid w:val="00CB21CA"/>
    <w:rsid w:val="00CB24DB"/>
    <w:rsid w:val="00CB2F96"/>
    <w:rsid w:val="00CB30B3"/>
    <w:rsid w:val="00CB3CA7"/>
    <w:rsid w:val="00CB4121"/>
    <w:rsid w:val="00CB4145"/>
    <w:rsid w:val="00CB4909"/>
    <w:rsid w:val="00CB4C0F"/>
    <w:rsid w:val="00CB4EDC"/>
    <w:rsid w:val="00CB584F"/>
    <w:rsid w:val="00CB5944"/>
    <w:rsid w:val="00CB6228"/>
    <w:rsid w:val="00CB67BB"/>
    <w:rsid w:val="00CB6B1C"/>
    <w:rsid w:val="00CB6CC0"/>
    <w:rsid w:val="00CB6F84"/>
    <w:rsid w:val="00CB7293"/>
    <w:rsid w:val="00CB7B88"/>
    <w:rsid w:val="00CC0479"/>
    <w:rsid w:val="00CC04C9"/>
    <w:rsid w:val="00CC0D51"/>
    <w:rsid w:val="00CC16B8"/>
    <w:rsid w:val="00CC18E8"/>
    <w:rsid w:val="00CC1DD4"/>
    <w:rsid w:val="00CC1FC2"/>
    <w:rsid w:val="00CC26D5"/>
    <w:rsid w:val="00CC27DD"/>
    <w:rsid w:val="00CC2F16"/>
    <w:rsid w:val="00CC31AD"/>
    <w:rsid w:val="00CC33E8"/>
    <w:rsid w:val="00CC3455"/>
    <w:rsid w:val="00CC3994"/>
    <w:rsid w:val="00CC3A2B"/>
    <w:rsid w:val="00CC3B13"/>
    <w:rsid w:val="00CC3BFF"/>
    <w:rsid w:val="00CC3C7B"/>
    <w:rsid w:val="00CC3D3A"/>
    <w:rsid w:val="00CC479F"/>
    <w:rsid w:val="00CC4A52"/>
    <w:rsid w:val="00CC56EF"/>
    <w:rsid w:val="00CC5D60"/>
    <w:rsid w:val="00CC6536"/>
    <w:rsid w:val="00CC6885"/>
    <w:rsid w:val="00CC7031"/>
    <w:rsid w:val="00CC7528"/>
    <w:rsid w:val="00CC7CD0"/>
    <w:rsid w:val="00CC7E61"/>
    <w:rsid w:val="00CD0167"/>
    <w:rsid w:val="00CD04A7"/>
    <w:rsid w:val="00CD0803"/>
    <w:rsid w:val="00CD0827"/>
    <w:rsid w:val="00CD0C05"/>
    <w:rsid w:val="00CD0C15"/>
    <w:rsid w:val="00CD124C"/>
    <w:rsid w:val="00CD2423"/>
    <w:rsid w:val="00CD244C"/>
    <w:rsid w:val="00CD2609"/>
    <w:rsid w:val="00CD2624"/>
    <w:rsid w:val="00CD2628"/>
    <w:rsid w:val="00CD2DE1"/>
    <w:rsid w:val="00CD3A93"/>
    <w:rsid w:val="00CD3B26"/>
    <w:rsid w:val="00CD3E28"/>
    <w:rsid w:val="00CD454F"/>
    <w:rsid w:val="00CD4A3E"/>
    <w:rsid w:val="00CD4EEC"/>
    <w:rsid w:val="00CD5087"/>
    <w:rsid w:val="00CD5107"/>
    <w:rsid w:val="00CD514E"/>
    <w:rsid w:val="00CD5502"/>
    <w:rsid w:val="00CD566A"/>
    <w:rsid w:val="00CD5B44"/>
    <w:rsid w:val="00CD5BA1"/>
    <w:rsid w:val="00CD5E63"/>
    <w:rsid w:val="00CD5E81"/>
    <w:rsid w:val="00CD5F43"/>
    <w:rsid w:val="00CD6198"/>
    <w:rsid w:val="00CD622E"/>
    <w:rsid w:val="00CD6276"/>
    <w:rsid w:val="00CD6D27"/>
    <w:rsid w:val="00CD6EB5"/>
    <w:rsid w:val="00CD723B"/>
    <w:rsid w:val="00CD784E"/>
    <w:rsid w:val="00CD7D00"/>
    <w:rsid w:val="00CE02AB"/>
    <w:rsid w:val="00CE04E5"/>
    <w:rsid w:val="00CE0986"/>
    <w:rsid w:val="00CE0ED0"/>
    <w:rsid w:val="00CE1030"/>
    <w:rsid w:val="00CE1070"/>
    <w:rsid w:val="00CE12CA"/>
    <w:rsid w:val="00CE16E4"/>
    <w:rsid w:val="00CE1FAD"/>
    <w:rsid w:val="00CE20F0"/>
    <w:rsid w:val="00CE27CE"/>
    <w:rsid w:val="00CE2B1C"/>
    <w:rsid w:val="00CE2B23"/>
    <w:rsid w:val="00CE2BF9"/>
    <w:rsid w:val="00CE2F72"/>
    <w:rsid w:val="00CE3106"/>
    <w:rsid w:val="00CE3447"/>
    <w:rsid w:val="00CE3520"/>
    <w:rsid w:val="00CE3B09"/>
    <w:rsid w:val="00CE3C61"/>
    <w:rsid w:val="00CE4FC2"/>
    <w:rsid w:val="00CE5106"/>
    <w:rsid w:val="00CE52DE"/>
    <w:rsid w:val="00CE537B"/>
    <w:rsid w:val="00CE549E"/>
    <w:rsid w:val="00CE564E"/>
    <w:rsid w:val="00CE57C8"/>
    <w:rsid w:val="00CE58E9"/>
    <w:rsid w:val="00CE5969"/>
    <w:rsid w:val="00CE5C33"/>
    <w:rsid w:val="00CE5C82"/>
    <w:rsid w:val="00CE5FE9"/>
    <w:rsid w:val="00CE6466"/>
    <w:rsid w:val="00CE64D2"/>
    <w:rsid w:val="00CE7214"/>
    <w:rsid w:val="00CE75AE"/>
    <w:rsid w:val="00CE7742"/>
    <w:rsid w:val="00CE7880"/>
    <w:rsid w:val="00CE7917"/>
    <w:rsid w:val="00CE7A49"/>
    <w:rsid w:val="00CE7D42"/>
    <w:rsid w:val="00CF028E"/>
    <w:rsid w:val="00CF034A"/>
    <w:rsid w:val="00CF04EE"/>
    <w:rsid w:val="00CF071D"/>
    <w:rsid w:val="00CF0A10"/>
    <w:rsid w:val="00CF0A55"/>
    <w:rsid w:val="00CF0D1B"/>
    <w:rsid w:val="00CF1776"/>
    <w:rsid w:val="00CF1E9C"/>
    <w:rsid w:val="00CF1EDD"/>
    <w:rsid w:val="00CF2191"/>
    <w:rsid w:val="00CF2546"/>
    <w:rsid w:val="00CF2703"/>
    <w:rsid w:val="00CF31EC"/>
    <w:rsid w:val="00CF3349"/>
    <w:rsid w:val="00CF35A2"/>
    <w:rsid w:val="00CF3B32"/>
    <w:rsid w:val="00CF3ECC"/>
    <w:rsid w:val="00CF3EE3"/>
    <w:rsid w:val="00CF4053"/>
    <w:rsid w:val="00CF4081"/>
    <w:rsid w:val="00CF408C"/>
    <w:rsid w:val="00CF451D"/>
    <w:rsid w:val="00CF45D6"/>
    <w:rsid w:val="00CF4B4F"/>
    <w:rsid w:val="00CF4F9E"/>
    <w:rsid w:val="00CF51B2"/>
    <w:rsid w:val="00CF54ED"/>
    <w:rsid w:val="00CF551B"/>
    <w:rsid w:val="00CF5C8C"/>
    <w:rsid w:val="00CF5D9D"/>
    <w:rsid w:val="00CF65BC"/>
    <w:rsid w:val="00CF69E1"/>
    <w:rsid w:val="00CF6B2E"/>
    <w:rsid w:val="00CF6D18"/>
    <w:rsid w:val="00CF6D20"/>
    <w:rsid w:val="00CF6D86"/>
    <w:rsid w:val="00CF71D3"/>
    <w:rsid w:val="00CF7D44"/>
    <w:rsid w:val="00D0027D"/>
    <w:rsid w:val="00D00287"/>
    <w:rsid w:val="00D008C2"/>
    <w:rsid w:val="00D00D66"/>
    <w:rsid w:val="00D01454"/>
    <w:rsid w:val="00D0183A"/>
    <w:rsid w:val="00D01D8F"/>
    <w:rsid w:val="00D01DF8"/>
    <w:rsid w:val="00D01E36"/>
    <w:rsid w:val="00D01E7F"/>
    <w:rsid w:val="00D024EC"/>
    <w:rsid w:val="00D025B6"/>
    <w:rsid w:val="00D02876"/>
    <w:rsid w:val="00D02A9A"/>
    <w:rsid w:val="00D02D15"/>
    <w:rsid w:val="00D02D1F"/>
    <w:rsid w:val="00D02E1E"/>
    <w:rsid w:val="00D03294"/>
    <w:rsid w:val="00D03640"/>
    <w:rsid w:val="00D03D12"/>
    <w:rsid w:val="00D03E93"/>
    <w:rsid w:val="00D04202"/>
    <w:rsid w:val="00D043A0"/>
    <w:rsid w:val="00D0478D"/>
    <w:rsid w:val="00D05207"/>
    <w:rsid w:val="00D05476"/>
    <w:rsid w:val="00D0597E"/>
    <w:rsid w:val="00D06126"/>
    <w:rsid w:val="00D06137"/>
    <w:rsid w:val="00D0631C"/>
    <w:rsid w:val="00D06348"/>
    <w:rsid w:val="00D06471"/>
    <w:rsid w:val="00D068D4"/>
    <w:rsid w:val="00D069A4"/>
    <w:rsid w:val="00D06B52"/>
    <w:rsid w:val="00D072DF"/>
    <w:rsid w:val="00D0731C"/>
    <w:rsid w:val="00D07500"/>
    <w:rsid w:val="00D07570"/>
    <w:rsid w:val="00D07C31"/>
    <w:rsid w:val="00D07D57"/>
    <w:rsid w:val="00D100A8"/>
    <w:rsid w:val="00D112F6"/>
    <w:rsid w:val="00D11489"/>
    <w:rsid w:val="00D11B2B"/>
    <w:rsid w:val="00D11B97"/>
    <w:rsid w:val="00D12300"/>
    <w:rsid w:val="00D128E5"/>
    <w:rsid w:val="00D1301C"/>
    <w:rsid w:val="00D136E3"/>
    <w:rsid w:val="00D139AB"/>
    <w:rsid w:val="00D13B9A"/>
    <w:rsid w:val="00D13DAC"/>
    <w:rsid w:val="00D14325"/>
    <w:rsid w:val="00D143CD"/>
    <w:rsid w:val="00D146E5"/>
    <w:rsid w:val="00D14C06"/>
    <w:rsid w:val="00D15113"/>
    <w:rsid w:val="00D154E6"/>
    <w:rsid w:val="00D15794"/>
    <w:rsid w:val="00D15FA2"/>
    <w:rsid w:val="00D16132"/>
    <w:rsid w:val="00D166BE"/>
    <w:rsid w:val="00D16778"/>
    <w:rsid w:val="00D168B5"/>
    <w:rsid w:val="00D16F24"/>
    <w:rsid w:val="00D16F97"/>
    <w:rsid w:val="00D175DB"/>
    <w:rsid w:val="00D17797"/>
    <w:rsid w:val="00D17D07"/>
    <w:rsid w:val="00D2021E"/>
    <w:rsid w:val="00D20ACD"/>
    <w:rsid w:val="00D20EB0"/>
    <w:rsid w:val="00D2127B"/>
    <w:rsid w:val="00D212A6"/>
    <w:rsid w:val="00D21641"/>
    <w:rsid w:val="00D21CE1"/>
    <w:rsid w:val="00D22092"/>
    <w:rsid w:val="00D224BC"/>
    <w:rsid w:val="00D22EB0"/>
    <w:rsid w:val="00D22F77"/>
    <w:rsid w:val="00D22F7D"/>
    <w:rsid w:val="00D23C9E"/>
    <w:rsid w:val="00D2452E"/>
    <w:rsid w:val="00D24B57"/>
    <w:rsid w:val="00D24CF9"/>
    <w:rsid w:val="00D24CFD"/>
    <w:rsid w:val="00D25A45"/>
    <w:rsid w:val="00D25FFD"/>
    <w:rsid w:val="00D26204"/>
    <w:rsid w:val="00D265B2"/>
    <w:rsid w:val="00D26A86"/>
    <w:rsid w:val="00D26F67"/>
    <w:rsid w:val="00D2727D"/>
    <w:rsid w:val="00D27AB6"/>
    <w:rsid w:val="00D3015E"/>
    <w:rsid w:val="00D30184"/>
    <w:rsid w:val="00D30B35"/>
    <w:rsid w:val="00D30FA5"/>
    <w:rsid w:val="00D31058"/>
    <w:rsid w:val="00D3144C"/>
    <w:rsid w:val="00D31B64"/>
    <w:rsid w:val="00D31C92"/>
    <w:rsid w:val="00D31F06"/>
    <w:rsid w:val="00D31FFF"/>
    <w:rsid w:val="00D326F8"/>
    <w:rsid w:val="00D32E96"/>
    <w:rsid w:val="00D3317F"/>
    <w:rsid w:val="00D335E3"/>
    <w:rsid w:val="00D33812"/>
    <w:rsid w:val="00D33927"/>
    <w:rsid w:val="00D3423E"/>
    <w:rsid w:val="00D3435E"/>
    <w:rsid w:val="00D344D5"/>
    <w:rsid w:val="00D346D6"/>
    <w:rsid w:val="00D34D12"/>
    <w:rsid w:val="00D35101"/>
    <w:rsid w:val="00D35279"/>
    <w:rsid w:val="00D35A54"/>
    <w:rsid w:val="00D35CA9"/>
    <w:rsid w:val="00D36195"/>
    <w:rsid w:val="00D362D9"/>
    <w:rsid w:val="00D36358"/>
    <w:rsid w:val="00D365ED"/>
    <w:rsid w:val="00D369E8"/>
    <w:rsid w:val="00D36ED8"/>
    <w:rsid w:val="00D37010"/>
    <w:rsid w:val="00D376AA"/>
    <w:rsid w:val="00D401B1"/>
    <w:rsid w:val="00D4022A"/>
    <w:rsid w:val="00D40296"/>
    <w:rsid w:val="00D4085D"/>
    <w:rsid w:val="00D4097A"/>
    <w:rsid w:val="00D40C88"/>
    <w:rsid w:val="00D40E4A"/>
    <w:rsid w:val="00D40F1B"/>
    <w:rsid w:val="00D40F76"/>
    <w:rsid w:val="00D40FA3"/>
    <w:rsid w:val="00D41072"/>
    <w:rsid w:val="00D41803"/>
    <w:rsid w:val="00D4331D"/>
    <w:rsid w:val="00D43505"/>
    <w:rsid w:val="00D435E4"/>
    <w:rsid w:val="00D43A91"/>
    <w:rsid w:val="00D44048"/>
    <w:rsid w:val="00D44338"/>
    <w:rsid w:val="00D4487F"/>
    <w:rsid w:val="00D44E18"/>
    <w:rsid w:val="00D44E94"/>
    <w:rsid w:val="00D44EAD"/>
    <w:rsid w:val="00D45034"/>
    <w:rsid w:val="00D45677"/>
    <w:rsid w:val="00D458BE"/>
    <w:rsid w:val="00D464EA"/>
    <w:rsid w:val="00D46CFF"/>
    <w:rsid w:val="00D46DE6"/>
    <w:rsid w:val="00D46E6F"/>
    <w:rsid w:val="00D472BA"/>
    <w:rsid w:val="00D4787A"/>
    <w:rsid w:val="00D47AF8"/>
    <w:rsid w:val="00D47BC6"/>
    <w:rsid w:val="00D50052"/>
    <w:rsid w:val="00D500C7"/>
    <w:rsid w:val="00D5076A"/>
    <w:rsid w:val="00D507AF"/>
    <w:rsid w:val="00D50823"/>
    <w:rsid w:val="00D50946"/>
    <w:rsid w:val="00D51F35"/>
    <w:rsid w:val="00D52593"/>
    <w:rsid w:val="00D527B1"/>
    <w:rsid w:val="00D5285E"/>
    <w:rsid w:val="00D52D82"/>
    <w:rsid w:val="00D52EA7"/>
    <w:rsid w:val="00D52EF7"/>
    <w:rsid w:val="00D52F63"/>
    <w:rsid w:val="00D53668"/>
    <w:rsid w:val="00D5483B"/>
    <w:rsid w:val="00D55042"/>
    <w:rsid w:val="00D5511A"/>
    <w:rsid w:val="00D55515"/>
    <w:rsid w:val="00D557D4"/>
    <w:rsid w:val="00D55886"/>
    <w:rsid w:val="00D5727A"/>
    <w:rsid w:val="00D5739B"/>
    <w:rsid w:val="00D57F21"/>
    <w:rsid w:val="00D601B7"/>
    <w:rsid w:val="00D6032D"/>
    <w:rsid w:val="00D61039"/>
    <w:rsid w:val="00D61067"/>
    <w:rsid w:val="00D612BF"/>
    <w:rsid w:val="00D61572"/>
    <w:rsid w:val="00D619C7"/>
    <w:rsid w:val="00D61FAA"/>
    <w:rsid w:val="00D62697"/>
    <w:rsid w:val="00D630C3"/>
    <w:rsid w:val="00D631D1"/>
    <w:rsid w:val="00D634F1"/>
    <w:rsid w:val="00D63CC8"/>
    <w:rsid w:val="00D63D36"/>
    <w:rsid w:val="00D63DF1"/>
    <w:rsid w:val="00D6413E"/>
    <w:rsid w:val="00D641F2"/>
    <w:rsid w:val="00D648F3"/>
    <w:rsid w:val="00D64FEF"/>
    <w:rsid w:val="00D656ED"/>
    <w:rsid w:val="00D65863"/>
    <w:rsid w:val="00D65C08"/>
    <w:rsid w:val="00D65D8D"/>
    <w:rsid w:val="00D66058"/>
    <w:rsid w:val="00D66096"/>
    <w:rsid w:val="00D6650E"/>
    <w:rsid w:val="00D66749"/>
    <w:rsid w:val="00D6702C"/>
    <w:rsid w:val="00D670D1"/>
    <w:rsid w:val="00D6788D"/>
    <w:rsid w:val="00D703BC"/>
    <w:rsid w:val="00D704CB"/>
    <w:rsid w:val="00D704CD"/>
    <w:rsid w:val="00D70981"/>
    <w:rsid w:val="00D70F06"/>
    <w:rsid w:val="00D7153A"/>
    <w:rsid w:val="00D717A0"/>
    <w:rsid w:val="00D71FAD"/>
    <w:rsid w:val="00D721BE"/>
    <w:rsid w:val="00D72247"/>
    <w:rsid w:val="00D730EF"/>
    <w:rsid w:val="00D73105"/>
    <w:rsid w:val="00D73784"/>
    <w:rsid w:val="00D74552"/>
    <w:rsid w:val="00D74694"/>
    <w:rsid w:val="00D74983"/>
    <w:rsid w:val="00D74D0A"/>
    <w:rsid w:val="00D74D86"/>
    <w:rsid w:val="00D7541E"/>
    <w:rsid w:val="00D754D5"/>
    <w:rsid w:val="00D75582"/>
    <w:rsid w:val="00D75AA6"/>
    <w:rsid w:val="00D76210"/>
    <w:rsid w:val="00D762BA"/>
    <w:rsid w:val="00D7634A"/>
    <w:rsid w:val="00D764E5"/>
    <w:rsid w:val="00D76560"/>
    <w:rsid w:val="00D769F8"/>
    <w:rsid w:val="00D77175"/>
    <w:rsid w:val="00D779FC"/>
    <w:rsid w:val="00D77E5A"/>
    <w:rsid w:val="00D77FC4"/>
    <w:rsid w:val="00D801F5"/>
    <w:rsid w:val="00D804F7"/>
    <w:rsid w:val="00D807CC"/>
    <w:rsid w:val="00D80889"/>
    <w:rsid w:val="00D81520"/>
    <w:rsid w:val="00D81907"/>
    <w:rsid w:val="00D81908"/>
    <w:rsid w:val="00D81A58"/>
    <w:rsid w:val="00D81B0F"/>
    <w:rsid w:val="00D81B44"/>
    <w:rsid w:val="00D81C55"/>
    <w:rsid w:val="00D81E5A"/>
    <w:rsid w:val="00D8237A"/>
    <w:rsid w:val="00D82458"/>
    <w:rsid w:val="00D826EF"/>
    <w:rsid w:val="00D82D58"/>
    <w:rsid w:val="00D82E27"/>
    <w:rsid w:val="00D82F10"/>
    <w:rsid w:val="00D833BB"/>
    <w:rsid w:val="00D837CA"/>
    <w:rsid w:val="00D83E82"/>
    <w:rsid w:val="00D84302"/>
    <w:rsid w:val="00D84446"/>
    <w:rsid w:val="00D84F82"/>
    <w:rsid w:val="00D85088"/>
    <w:rsid w:val="00D85253"/>
    <w:rsid w:val="00D8547E"/>
    <w:rsid w:val="00D85D6E"/>
    <w:rsid w:val="00D85E04"/>
    <w:rsid w:val="00D85E17"/>
    <w:rsid w:val="00D86BDF"/>
    <w:rsid w:val="00D86E57"/>
    <w:rsid w:val="00D86E9C"/>
    <w:rsid w:val="00D871A1"/>
    <w:rsid w:val="00D87288"/>
    <w:rsid w:val="00D872CC"/>
    <w:rsid w:val="00D87745"/>
    <w:rsid w:val="00D87823"/>
    <w:rsid w:val="00D87BD1"/>
    <w:rsid w:val="00D87C3F"/>
    <w:rsid w:val="00D902B2"/>
    <w:rsid w:val="00D903A8"/>
    <w:rsid w:val="00D907C1"/>
    <w:rsid w:val="00D9082D"/>
    <w:rsid w:val="00D9084A"/>
    <w:rsid w:val="00D90A4C"/>
    <w:rsid w:val="00D90D03"/>
    <w:rsid w:val="00D91790"/>
    <w:rsid w:val="00D91A2D"/>
    <w:rsid w:val="00D9264A"/>
    <w:rsid w:val="00D92B24"/>
    <w:rsid w:val="00D93637"/>
    <w:rsid w:val="00D93849"/>
    <w:rsid w:val="00D93868"/>
    <w:rsid w:val="00D93C3F"/>
    <w:rsid w:val="00D94A8C"/>
    <w:rsid w:val="00D94C85"/>
    <w:rsid w:val="00D94DB4"/>
    <w:rsid w:val="00D953F8"/>
    <w:rsid w:val="00D95741"/>
    <w:rsid w:val="00D95912"/>
    <w:rsid w:val="00D95AD8"/>
    <w:rsid w:val="00D96130"/>
    <w:rsid w:val="00D964D0"/>
    <w:rsid w:val="00D96502"/>
    <w:rsid w:val="00D9679A"/>
    <w:rsid w:val="00D9696C"/>
    <w:rsid w:val="00D96A4D"/>
    <w:rsid w:val="00D96E7E"/>
    <w:rsid w:val="00D97097"/>
    <w:rsid w:val="00D9710B"/>
    <w:rsid w:val="00D97198"/>
    <w:rsid w:val="00D973B2"/>
    <w:rsid w:val="00D97C0A"/>
    <w:rsid w:val="00D97C78"/>
    <w:rsid w:val="00D97F5A"/>
    <w:rsid w:val="00DA0177"/>
    <w:rsid w:val="00DA04FD"/>
    <w:rsid w:val="00DA075C"/>
    <w:rsid w:val="00DA07A4"/>
    <w:rsid w:val="00DA0903"/>
    <w:rsid w:val="00DA0C60"/>
    <w:rsid w:val="00DA0CD7"/>
    <w:rsid w:val="00DA0DCE"/>
    <w:rsid w:val="00DA1110"/>
    <w:rsid w:val="00DA1F4F"/>
    <w:rsid w:val="00DA2C14"/>
    <w:rsid w:val="00DA2DFF"/>
    <w:rsid w:val="00DA3EB9"/>
    <w:rsid w:val="00DA4341"/>
    <w:rsid w:val="00DA435D"/>
    <w:rsid w:val="00DA46A1"/>
    <w:rsid w:val="00DA46A7"/>
    <w:rsid w:val="00DA476C"/>
    <w:rsid w:val="00DA5B9A"/>
    <w:rsid w:val="00DA60EE"/>
    <w:rsid w:val="00DA6356"/>
    <w:rsid w:val="00DA64DA"/>
    <w:rsid w:val="00DA6E58"/>
    <w:rsid w:val="00DA7A43"/>
    <w:rsid w:val="00DB00CB"/>
    <w:rsid w:val="00DB04FB"/>
    <w:rsid w:val="00DB155A"/>
    <w:rsid w:val="00DB1EDE"/>
    <w:rsid w:val="00DB20A2"/>
    <w:rsid w:val="00DB2110"/>
    <w:rsid w:val="00DB222C"/>
    <w:rsid w:val="00DB2C00"/>
    <w:rsid w:val="00DB2CF3"/>
    <w:rsid w:val="00DB3177"/>
    <w:rsid w:val="00DB3319"/>
    <w:rsid w:val="00DB3440"/>
    <w:rsid w:val="00DB3B38"/>
    <w:rsid w:val="00DB3CEF"/>
    <w:rsid w:val="00DB438E"/>
    <w:rsid w:val="00DB4406"/>
    <w:rsid w:val="00DB4508"/>
    <w:rsid w:val="00DB4A35"/>
    <w:rsid w:val="00DB4AEA"/>
    <w:rsid w:val="00DB5306"/>
    <w:rsid w:val="00DB56A5"/>
    <w:rsid w:val="00DB638F"/>
    <w:rsid w:val="00DB63AF"/>
    <w:rsid w:val="00DB648E"/>
    <w:rsid w:val="00DB6669"/>
    <w:rsid w:val="00DB6818"/>
    <w:rsid w:val="00DB69A5"/>
    <w:rsid w:val="00DB6AF9"/>
    <w:rsid w:val="00DB6ECE"/>
    <w:rsid w:val="00DB7087"/>
    <w:rsid w:val="00DB7EFD"/>
    <w:rsid w:val="00DB7F72"/>
    <w:rsid w:val="00DC04A3"/>
    <w:rsid w:val="00DC0707"/>
    <w:rsid w:val="00DC0A61"/>
    <w:rsid w:val="00DC0B2C"/>
    <w:rsid w:val="00DC0B36"/>
    <w:rsid w:val="00DC0CC8"/>
    <w:rsid w:val="00DC0E10"/>
    <w:rsid w:val="00DC11C1"/>
    <w:rsid w:val="00DC1361"/>
    <w:rsid w:val="00DC1912"/>
    <w:rsid w:val="00DC2382"/>
    <w:rsid w:val="00DC238E"/>
    <w:rsid w:val="00DC23B5"/>
    <w:rsid w:val="00DC25CB"/>
    <w:rsid w:val="00DC2785"/>
    <w:rsid w:val="00DC29EA"/>
    <w:rsid w:val="00DC2B80"/>
    <w:rsid w:val="00DC2BCB"/>
    <w:rsid w:val="00DC2FF5"/>
    <w:rsid w:val="00DC3356"/>
    <w:rsid w:val="00DC361F"/>
    <w:rsid w:val="00DC370A"/>
    <w:rsid w:val="00DC3C70"/>
    <w:rsid w:val="00DC4665"/>
    <w:rsid w:val="00DC46C6"/>
    <w:rsid w:val="00DC4739"/>
    <w:rsid w:val="00DC4C27"/>
    <w:rsid w:val="00DC4EB1"/>
    <w:rsid w:val="00DC5224"/>
    <w:rsid w:val="00DC543C"/>
    <w:rsid w:val="00DC59E8"/>
    <w:rsid w:val="00DC5A05"/>
    <w:rsid w:val="00DC5E0A"/>
    <w:rsid w:val="00DC62A6"/>
    <w:rsid w:val="00DC6657"/>
    <w:rsid w:val="00DC66F8"/>
    <w:rsid w:val="00DC6E04"/>
    <w:rsid w:val="00DC6EB7"/>
    <w:rsid w:val="00DC7163"/>
    <w:rsid w:val="00DC7335"/>
    <w:rsid w:val="00DC77F2"/>
    <w:rsid w:val="00DC78D8"/>
    <w:rsid w:val="00DC7CDA"/>
    <w:rsid w:val="00DC7D99"/>
    <w:rsid w:val="00DD0502"/>
    <w:rsid w:val="00DD06C0"/>
    <w:rsid w:val="00DD0B4D"/>
    <w:rsid w:val="00DD0FB8"/>
    <w:rsid w:val="00DD1159"/>
    <w:rsid w:val="00DD124B"/>
    <w:rsid w:val="00DD1B8F"/>
    <w:rsid w:val="00DD2085"/>
    <w:rsid w:val="00DD22A7"/>
    <w:rsid w:val="00DD3D13"/>
    <w:rsid w:val="00DD4426"/>
    <w:rsid w:val="00DD457F"/>
    <w:rsid w:val="00DD48C3"/>
    <w:rsid w:val="00DD4B21"/>
    <w:rsid w:val="00DD4DE4"/>
    <w:rsid w:val="00DD50CF"/>
    <w:rsid w:val="00DD5519"/>
    <w:rsid w:val="00DD55E2"/>
    <w:rsid w:val="00DD5A32"/>
    <w:rsid w:val="00DD5EE7"/>
    <w:rsid w:val="00DD6258"/>
    <w:rsid w:val="00DD6A9A"/>
    <w:rsid w:val="00DD6BD3"/>
    <w:rsid w:val="00DD6EBB"/>
    <w:rsid w:val="00DD7430"/>
    <w:rsid w:val="00DD745A"/>
    <w:rsid w:val="00DD793D"/>
    <w:rsid w:val="00DD7A2F"/>
    <w:rsid w:val="00DD7EAC"/>
    <w:rsid w:val="00DE036A"/>
    <w:rsid w:val="00DE0ED8"/>
    <w:rsid w:val="00DE0EE8"/>
    <w:rsid w:val="00DE12A8"/>
    <w:rsid w:val="00DE16BB"/>
    <w:rsid w:val="00DE1C1B"/>
    <w:rsid w:val="00DE1C90"/>
    <w:rsid w:val="00DE204B"/>
    <w:rsid w:val="00DE22C8"/>
    <w:rsid w:val="00DE230D"/>
    <w:rsid w:val="00DE28CC"/>
    <w:rsid w:val="00DE2B68"/>
    <w:rsid w:val="00DE31B7"/>
    <w:rsid w:val="00DE3908"/>
    <w:rsid w:val="00DE39FA"/>
    <w:rsid w:val="00DE3E0E"/>
    <w:rsid w:val="00DE40AF"/>
    <w:rsid w:val="00DE49B9"/>
    <w:rsid w:val="00DE4BEA"/>
    <w:rsid w:val="00DE4D7A"/>
    <w:rsid w:val="00DE5078"/>
    <w:rsid w:val="00DE5F98"/>
    <w:rsid w:val="00DE602F"/>
    <w:rsid w:val="00DE614A"/>
    <w:rsid w:val="00DE63D9"/>
    <w:rsid w:val="00DE6446"/>
    <w:rsid w:val="00DE68DA"/>
    <w:rsid w:val="00DE6ADD"/>
    <w:rsid w:val="00DE6B41"/>
    <w:rsid w:val="00DE6C64"/>
    <w:rsid w:val="00DE7688"/>
    <w:rsid w:val="00DE79A2"/>
    <w:rsid w:val="00DE7B13"/>
    <w:rsid w:val="00DF0149"/>
    <w:rsid w:val="00DF0617"/>
    <w:rsid w:val="00DF11EF"/>
    <w:rsid w:val="00DF1320"/>
    <w:rsid w:val="00DF176A"/>
    <w:rsid w:val="00DF180A"/>
    <w:rsid w:val="00DF18AD"/>
    <w:rsid w:val="00DF1B3C"/>
    <w:rsid w:val="00DF2FC8"/>
    <w:rsid w:val="00DF3281"/>
    <w:rsid w:val="00DF372D"/>
    <w:rsid w:val="00DF3CD3"/>
    <w:rsid w:val="00DF3EF5"/>
    <w:rsid w:val="00DF4035"/>
    <w:rsid w:val="00DF4100"/>
    <w:rsid w:val="00DF42C1"/>
    <w:rsid w:val="00DF44EC"/>
    <w:rsid w:val="00DF469C"/>
    <w:rsid w:val="00DF48F7"/>
    <w:rsid w:val="00DF4A31"/>
    <w:rsid w:val="00DF4B40"/>
    <w:rsid w:val="00DF4CBA"/>
    <w:rsid w:val="00DF4D23"/>
    <w:rsid w:val="00DF50CF"/>
    <w:rsid w:val="00DF5273"/>
    <w:rsid w:val="00DF52D9"/>
    <w:rsid w:val="00DF56AC"/>
    <w:rsid w:val="00DF574E"/>
    <w:rsid w:val="00DF5EDB"/>
    <w:rsid w:val="00DF603B"/>
    <w:rsid w:val="00DF63E5"/>
    <w:rsid w:val="00DF68DE"/>
    <w:rsid w:val="00DF700D"/>
    <w:rsid w:val="00DF706C"/>
    <w:rsid w:val="00DF765D"/>
    <w:rsid w:val="00DF7849"/>
    <w:rsid w:val="00DF7F69"/>
    <w:rsid w:val="00DF7FBA"/>
    <w:rsid w:val="00E00044"/>
    <w:rsid w:val="00E002F1"/>
    <w:rsid w:val="00E005B1"/>
    <w:rsid w:val="00E016FA"/>
    <w:rsid w:val="00E02641"/>
    <w:rsid w:val="00E02700"/>
    <w:rsid w:val="00E027B1"/>
    <w:rsid w:val="00E033F2"/>
    <w:rsid w:val="00E03450"/>
    <w:rsid w:val="00E03521"/>
    <w:rsid w:val="00E03848"/>
    <w:rsid w:val="00E03F57"/>
    <w:rsid w:val="00E040F0"/>
    <w:rsid w:val="00E04A6F"/>
    <w:rsid w:val="00E04E5E"/>
    <w:rsid w:val="00E051A4"/>
    <w:rsid w:val="00E05454"/>
    <w:rsid w:val="00E05CFB"/>
    <w:rsid w:val="00E06488"/>
    <w:rsid w:val="00E06AB0"/>
    <w:rsid w:val="00E06CD1"/>
    <w:rsid w:val="00E06D87"/>
    <w:rsid w:val="00E0768A"/>
    <w:rsid w:val="00E07814"/>
    <w:rsid w:val="00E079BC"/>
    <w:rsid w:val="00E07D16"/>
    <w:rsid w:val="00E07E43"/>
    <w:rsid w:val="00E101F7"/>
    <w:rsid w:val="00E10401"/>
    <w:rsid w:val="00E104E5"/>
    <w:rsid w:val="00E10740"/>
    <w:rsid w:val="00E109C2"/>
    <w:rsid w:val="00E10E5D"/>
    <w:rsid w:val="00E11146"/>
    <w:rsid w:val="00E11306"/>
    <w:rsid w:val="00E124FE"/>
    <w:rsid w:val="00E125EA"/>
    <w:rsid w:val="00E127E0"/>
    <w:rsid w:val="00E1287E"/>
    <w:rsid w:val="00E12EF4"/>
    <w:rsid w:val="00E131EC"/>
    <w:rsid w:val="00E134A5"/>
    <w:rsid w:val="00E13882"/>
    <w:rsid w:val="00E13D3B"/>
    <w:rsid w:val="00E13D50"/>
    <w:rsid w:val="00E14994"/>
    <w:rsid w:val="00E149D6"/>
    <w:rsid w:val="00E14A05"/>
    <w:rsid w:val="00E14CB3"/>
    <w:rsid w:val="00E14F5C"/>
    <w:rsid w:val="00E1518E"/>
    <w:rsid w:val="00E155D8"/>
    <w:rsid w:val="00E163D9"/>
    <w:rsid w:val="00E164AF"/>
    <w:rsid w:val="00E168EB"/>
    <w:rsid w:val="00E16E8A"/>
    <w:rsid w:val="00E16F79"/>
    <w:rsid w:val="00E170EE"/>
    <w:rsid w:val="00E17274"/>
    <w:rsid w:val="00E177A6"/>
    <w:rsid w:val="00E17E75"/>
    <w:rsid w:val="00E20BC6"/>
    <w:rsid w:val="00E20BFC"/>
    <w:rsid w:val="00E20E69"/>
    <w:rsid w:val="00E20F29"/>
    <w:rsid w:val="00E2100B"/>
    <w:rsid w:val="00E211F5"/>
    <w:rsid w:val="00E21778"/>
    <w:rsid w:val="00E21E2B"/>
    <w:rsid w:val="00E2229E"/>
    <w:rsid w:val="00E223DD"/>
    <w:rsid w:val="00E22D82"/>
    <w:rsid w:val="00E2323D"/>
    <w:rsid w:val="00E23B5B"/>
    <w:rsid w:val="00E241D3"/>
    <w:rsid w:val="00E24457"/>
    <w:rsid w:val="00E249BD"/>
    <w:rsid w:val="00E24C11"/>
    <w:rsid w:val="00E24EA4"/>
    <w:rsid w:val="00E253F6"/>
    <w:rsid w:val="00E2560B"/>
    <w:rsid w:val="00E25819"/>
    <w:rsid w:val="00E25988"/>
    <w:rsid w:val="00E261C3"/>
    <w:rsid w:val="00E261E3"/>
    <w:rsid w:val="00E26344"/>
    <w:rsid w:val="00E264A2"/>
    <w:rsid w:val="00E267DE"/>
    <w:rsid w:val="00E26AEA"/>
    <w:rsid w:val="00E26D1D"/>
    <w:rsid w:val="00E26E10"/>
    <w:rsid w:val="00E27863"/>
    <w:rsid w:val="00E3003F"/>
    <w:rsid w:val="00E30074"/>
    <w:rsid w:val="00E3026F"/>
    <w:rsid w:val="00E30598"/>
    <w:rsid w:val="00E3086D"/>
    <w:rsid w:val="00E30D2D"/>
    <w:rsid w:val="00E311BE"/>
    <w:rsid w:val="00E3145A"/>
    <w:rsid w:val="00E3162B"/>
    <w:rsid w:val="00E316B7"/>
    <w:rsid w:val="00E322E9"/>
    <w:rsid w:val="00E32632"/>
    <w:rsid w:val="00E328C1"/>
    <w:rsid w:val="00E329FA"/>
    <w:rsid w:val="00E32A2F"/>
    <w:rsid w:val="00E3349F"/>
    <w:rsid w:val="00E33723"/>
    <w:rsid w:val="00E3394F"/>
    <w:rsid w:val="00E33E08"/>
    <w:rsid w:val="00E3435E"/>
    <w:rsid w:val="00E3476A"/>
    <w:rsid w:val="00E34A4B"/>
    <w:rsid w:val="00E34FBA"/>
    <w:rsid w:val="00E35156"/>
    <w:rsid w:val="00E36384"/>
    <w:rsid w:val="00E366E2"/>
    <w:rsid w:val="00E369F4"/>
    <w:rsid w:val="00E37050"/>
    <w:rsid w:val="00E370AD"/>
    <w:rsid w:val="00E371C0"/>
    <w:rsid w:val="00E37227"/>
    <w:rsid w:val="00E374C3"/>
    <w:rsid w:val="00E37519"/>
    <w:rsid w:val="00E37780"/>
    <w:rsid w:val="00E4068B"/>
    <w:rsid w:val="00E407AE"/>
    <w:rsid w:val="00E40AA3"/>
    <w:rsid w:val="00E418D0"/>
    <w:rsid w:val="00E418F1"/>
    <w:rsid w:val="00E41FF0"/>
    <w:rsid w:val="00E42070"/>
    <w:rsid w:val="00E42935"/>
    <w:rsid w:val="00E42ADE"/>
    <w:rsid w:val="00E42CAB"/>
    <w:rsid w:val="00E42DC4"/>
    <w:rsid w:val="00E42F14"/>
    <w:rsid w:val="00E42F26"/>
    <w:rsid w:val="00E43A52"/>
    <w:rsid w:val="00E43B88"/>
    <w:rsid w:val="00E43F5B"/>
    <w:rsid w:val="00E448CD"/>
    <w:rsid w:val="00E449C4"/>
    <w:rsid w:val="00E454F3"/>
    <w:rsid w:val="00E455B4"/>
    <w:rsid w:val="00E45ABD"/>
    <w:rsid w:val="00E45EA7"/>
    <w:rsid w:val="00E46559"/>
    <w:rsid w:val="00E466FC"/>
    <w:rsid w:val="00E46913"/>
    <w:rsid w:val="00E46E66"/>
    <w:rsid w:val="00E476D0"/>
    <w:rsid w:val="00E479D2"/>
    <w:rsid w:val="00E5098D"/>
    <w:rsid w:val="00E50B6A"/>
    <w:rsid w:val="00E50C0E"/>
    <w:rsid w:val="00E50C67"/>
    <w:rsid w:val="00E512FA"/>
    <w:rsid w:val="00E5143A"/>
    <w:rsid w:val="00E51A53"/>
    <w:rsid w:val="00E51C47"/>
    <w:rsid w:val="00E51CA9"/>
    <w:rsid w:val="00E52D7B"/>
    <w:rsid w:val="00E52EE3"/>
    <w:rsid w:val="00E531C6"/>
    <w:rsid w:val="00E53289"/>
    <w:rsid w:val="00E5338A"/>
    <w:rsid w:val="00E53606"/>
    <w:rsid w:val="00E53CDF"/>
    <w:rsid w:val="00E545D8"/>
    <w:rsid w:val="00E548B0"/>
    <w:rsid w:val="00E5497E"/>
    <w:rsid w:val="00E54A5C"/>
    <w:rsid w:val="00E55085"/>
    <w:rsid w:val="00E55087"/>
    <w:rsid w:val="00E55153"/>
    <w:rsid w:val="00E5549C"/>
    <w:rsid w:val="00E5550F"/>
    <w:rsid w:val="00E556A0"/>
    <w:rsid w:val="00E5578C"/>
    <w:rsid w:val="00E55D58"/>
    <w:rsid w:val="00E55FE5"/>
    <w:rsid w:val="00E56080"/>
    <w:rsid w:val="00E560AB"/>
    <w:rsid w:val="00E56130"/>
    <w:rsid w:val="00E56159"/>
    <w:rsid w:val="00E5643C"/>
    <w:rsid w:val="00E5693F"/>
    <w:rsid w:val="00E56C90"/>
    <w:rsid w:val="00E56DD7"/>
    <w:rsid w:val="00E56E79"/>
    <w:rsid w:val="00E56F2C"/>
    <w:rsid w:val="00E57249"/>
    <w:rsid w:val="00E57792"/>
    <w:rsid w:val="00E57B5E"/>
    <w:rsid w:val="00E57C88"/>
    <w:rsid w:val="00E60066"/>
    <w:rsid w:val="00E6009F"/>
    <w:rsid w:val="00E605D6"/>
    <w:rsid w:val="00E60602"/>
    <w:rsid w:val="00E6117E"/>
    <w:rsid w:val="00E613C2"/>
    <w:rsid w:val="00E61444"/>
    <w:rsid w:val="00E620BF"/>
    <w:rsid w:val="00E62166"/>
    <w:rsid w:val="00E62313"/>
    <w:rsid w:val="00E6277C"/>
    <w:rsid w:val="00E62B77"/>
    <w:rsid w:val="00E62E6B"/>
    <w:rsid w:val="00E63CAF"/>
    <w:rsid w:val="00E63DA8"/>
    <w:rsid w:val="00E63FE8"/>
    <w:rsid w:val="00E64123"/>
    <w:rsid w:val="00E64174"/>
    <w:rsid w:val="00E641A6"/>
    <w:rsid w:val="00E641AA"/>
    <w:rsid w:val="00E6435F"/>
    <w:rsid w:val="00E648F6"/>
    <w:rsid w:val="00E64E01"/>
    <w:rsid w:val="00E65060"/>
    <w:rsid w:val="00E65147"/>
    <w:rsid w:val="00E657BC"/>
    <w:rsid w:val="00E65928"/>
    <w:rsid w:val="00E65D19"/>
    <w:rsid w:val="00E663FF"/>
    <w:rsid w:val="00E66697"/>
    <w:rsid w:val="00E673AE"/>
    <w:rsid w:val="00E67A7C"/>
    <w:rsid w:val="00E67BA8"/>
    <w:rsid w:val="00E70119"/>
    <w:rsid w:val="00E70195"/>
    <w:rsid w:val="00E7024F"/>
    <w:rsid w:val="00E7030B"/>
    <w:rsid w:val="00E70490"/>
    <w:rsid w:val="00E7062A"/>
    <w:rsid w:val="00E7097B"/>
    <w:rsid w:val="00E70A8C"/>
    <w:rsid w:val="00E70FE2"/>
    <w:rsid w:val="00E71799"/>
    <w:rsid w:val="00E719F9"/>
    <w:rsid w:val="00E71B3D"/>
    <w:rsid w:val="00E71D17"/>
    <w:rsid w:val="00E71D41"/>
    <w:rsid w:val="00E7221D"/>
    <w:rsid w:val="00E7231C"/>
    <w:rsid w:val="00E724CA"/>
    <w:rsid w:val="00E727D2"/>
    <w:rsid w:val="00E72AE4"/>
    <w:rsid w:val="00E73E44"/>
    <w:rsid w:val="00E73EDA"/>
    <w:rsid w:val="00E741B6"/>
    <w:rsid w:val="00E745BB"/>
    <w:rsid w:val="00E74977"/>
    <w:rsid w:val="00E74A53"/>
    <w:rsid w:val="00E74E4F"/>
    <w:rsid w:val="00E75057"/>
    <w:rsid w:val="00E753A0"/>
    <w:rsid w:val="00E75C35"/>
    <w:rsid w:val="00E76B62"/>
    <w:rsid w:val="00E77972"/>
    <w:rsid w:val="00E77A45"/>
    <w:rsid w:val="00E801E8"/>
    <w:rsid w:val="00E8024C"/>
    <w:rsid w:val="00E804BF"/>
    <w:rsid w:val="00E806E0"/>
    <w:rsid w:val="00E808D2"/>
    <w:rsid w:val="00E80AC9"/>
    <w:rsid w:val="00E80E08"/>
    <w:rsid w:val="00E81A41"/>
    <w:rsid w:val="00E81D47"/>
    <w:rsid w:val="00E82095"/>
    <w:rsid w:val="00E82341"/>
    <w:rsid w:val="00E82C36"/>
    <w:rsid w:val="00E82C4A"/>
    <w:rsid w:val="00E82EF4"/>
    <w:rsid w:val="00E82F59"/>
    <w:rsid w:val="00E82FB9"/>
    <w:rsid w:val="00E834A6"/>
    <w:rsid w:val="00E834D0"/>
    <w:rsid w:val="00E83654"/>
    <w:rsid w:val="00E83772"/>
    <w:rsid w:val="00E83A3F"/>
    <w:rsid w:val="00E83C32"/>
    <w:rsid w:val="00E84589"/>
    <w:rsid w:val="00E84A22"/>
    <w:rsid w:val="00E84E00"/>
    <w:rsid w:val="00E8516E"/>
    <w:rsid w:val="00E856E7"/>
    <w:rsid w:val="00E859CE"/>
    <w:rsid w:val="00E85EF0"/>
    <w:rsid w:val="00E8665E"/>
    <w:rsid w:val="00E867D2"/>
    <w:rsid w:val="00E86C6F"/>
    <w:rsid w:val="00E86E5A"/>
    <w:rsid w:val="00E87F27"/>
    <w:rsid w:val="00E91060"/>
    <w:rsid w:val="00E910DC"/>
    <w:rsid w:val="00E9181C"/>
    <w:rsid w:val="00E91885"/>
    <w:rsid w:val="00E91DAE"/>
    <w:rsid w:val="00E91DB1"/>
    <w:rsid w:val="00E92263"/>
    <w:rsid w:val="00E922DC"/>
    <w:rsid w:val="00E92436"/>
    <w:rsid w:val="00E926BF"/>
    <w:rsid w:val="00E92742"/>
    <w:rsid w:val="00E9289F"/>
    <w:rsid w:val="00E92EBB"/>
    <w:rsid w:val="00E9342B"/>
    <w:rsid w:val="00E936F6"/>
    <w:rsid w:val="00E93C0B"/>
    <w:rsid w:val="00E93FAD"/>
    <w:rsid w:val="00E93FDF"/>
    <w:rsid w:val="00E941AA"/>
    <w:rsid w:val="00E941EA"/>
    <w:rsid w:val="00E9434A"/>
    <w:rsid w:val="00E9480A"/>
    <w:rsid w:val="00E94E46"/>
    <w:rsid w:val="00E954CA"/>
    <w:rsid w:val="00E955A7"/>
    <w:rsid w:val="00E9583F"/>
    <w:rsid w:val="00E95EA5"/>
    <w:rsid w:val="00E95ED6"/>
    <w:rsid w:val="00E95F63"/>
    <w:rsid w:val="00E96448"/>
    <w:rsid w:val="00E96A40"/>
    <w:rsid w:val="00E96D32"/>
    <w:rsid w:val="00E96D9F"/>
    <w:rsid w:val="00E96EA9"/>
    <w:rsid w:val="00E97096"/>
    <w:rsid w:val="00E97FAC"/>
    <w:rsid w:val="00EA009D"/>
    <w:rsid w:val="00EA0535"/>
    <w:rsid w:val="00EA0598"/>
    <w:rsid w:val="00EA05DD"/>
    <w:rsid w:val="00EA0847"/>
    <w:rsid w:val="00EA09CC"/>
    <w:rsid w:val="00EA0A63"/>
    <w:rsid w:val="00EA0A67"/>
    <w:rsid w:val="00EA0BA2"/>
    <w:rsid w:val="00EA105E"/>
    <w:rsid w:val="00EA1295"/>
    <w:rsid w:val="00EA159D"/>
    <w:rsid w:val="00EA1A6A"/>
    <w:rsid w:val="00EA1E92"/>
    <w:rsid w:val="00EA2010"/>
    <w:rsid w:val="00EA205F"/>
    <w:rsid w:val="00EA22FE"/>
    <w:rsid w:val="00EA2905"/>
    <w:rsid w:val="00EA2999"/>
    <w:rsid w:val="00EA2BF8"/>
    <w:rsid w:val="00EA3665"/>
    <w:rsid w:val="00EA3874"/>
    <w:rsid w:val="00EA3C23"/>
    <w:rsid w:val="00EA3D35"/>
    <w:rsid w:val="00EA3F60"/>
    <w:rsid w:val="00EA4400"/>
    <w:rsid w:val="00EA52D3"/>
    <w:rsid w:val="00EA61C5"/>
    <w:rsid w:val="00EA6570"/>
    <w:rsid w:val="00EA6715"/>
    <w:rsid w:val="00EA6B52"/>
    <w:rsid w:val="00EA6BB7"/>
    <w:rsid w:val="00EA7273"/>
    <w:rsid w:val="00EA7A91"/>
    <w:rsid w:val="00EA7C9F"/>
    <w:rsid w:val="00EB0118"/>
    <w:rsid w:val="00EB0A79"/>
    <w:rsid w:val="00EB0E4F"/>
    <w:rsid w:val="00EB146D"/>
    <w:rsid w:val="00EB1B21"/>
    <w:rsid w:val="00EB1E57"/>
    <w:rsid w:val="00EB20F3"/>
    <w:rsid w:val="00EB21A7"/>
    <w:rsid w:val="00EB233F"/>
    <w:rsid w:val="00EB2424"/>
    <w:rsid w:val="00EB255F"/>
    <w:rsid w:val="00EB25E5"/>
    <w:rsid w:val="00EB274D"/>
    <w:rsid w:val="00EB284C"/>
    <w:rsid w:val="00EB2BD3"/>
    <w:rsid w:val="00EB2E34"/>
    <w:rsid w:val="00EB3129"/>
    <w:rsid w:val="00EB33CA"/>
    <w:rsid w:val="00EB3566"/>
    <w:rsid w:val="00EB469A"/>
    <w:rsid w:val="00EB49A7"/>
    <w:rsid w:val="00EB4B30"/>
    <w:rsid w:val="00EB4C3C"/>
    <w:rsid w:val="00EB5F9F"/>
    <w:rsid w:val="00EB74BD"/>
    <w:rsid w:val="00EB7EE7"/>
    <w:rsid w:val="00EC0117"/>
    <w:rsid w:val="00EC015E"/>
    <w:rsid w:val="00EC0261"/>
    <w:rsid w:val="00EC03A1"/>
    <w:rsid w:val="00EC064D"/>
    <w:rsid w:val="00EC0738"/>
    <w:rsid w:val="00EC0AC4"/>
    <w:rsid w:val="00EC104C"/>
    <w:rsid w:val="00EC121A"/>
    <w:rsid w:val="00EC1348"/>
    <w:rsid w:val="00EC1455"/>
    <w:rsid w:val="00EC20DD"/>
    <w:rsid w:val="00EC244E"/>
    <w:rsid w:val="00EC26C2"/>
    <w:rsid w:val="00EC285B"/>
    <w:rsid w:val="00EC28D6"/>
    <w:rsid w:val="00EC3261"/>
    <w:rsid w:val="00EC34A1"/>
    <w:rsid w:val="00EC3873"/>
    <w:rsid w:val="00EC4760"/>
    <w:rsid w:val="00EC47CD"/>
    <w:rsid w:val="00EC4925"/>
    <w:rsid w:val="00EC4A00"/>
    <w:rsid w:val="00EC4A83"/>
    <w:rsid w:val="00EC52B6"/>
    <w:rsid w:val="00EC54ED"/>
    <w:rsid w:val="00EC5988"/>
    <w:rsid w:val="00EC5B8D"/>
    <w:rsid w:val="00EC5F07"/>
    <w:rsid w:val="00EC64DB"/>
    <w:rsid w:val="00EC657D"/>
    <w:rsid w:val="00EC663E"/>
    <w:rsid w:val="00EC668D"/>
    <w:rsid w:val="00EC6F78"/>
    <w:rsid w:val="00EC6F90"/>
    <w:rsid w:val="00EC72CF"/>
    <w:rsid w:val="00EC72EB"/>
    <w:rsid w:val="00EC78E7"/>
    <w:rsid w:val="00EC7A13"/>
    <w:rsid w:val="00EC7ED4"/>
    <w:rsid w:val="00EC7F17"/>
    <w:rsid w:val="00EC7FD9"/>
    <w:rsid w:val="00ED0335"/>
    <w:rsid w:val="00ED05E1"/>
    <w:rsid w:val="00ED0C80"/>
    <w:rsid w:val="00ED0F5F"/>
    <w:rsid w:val="00ED0FFA"/>
    <w:rsid w:val="00ED1491"/>
    <w:rsid w:val="00ED1511"/>
    <w:rsid w:val="00ED15CE"/>
    <w:rsid w:val="00ED1887"/>
    <w:rsid w:val="00ED190B"/>
    <w:rsid w:val="00ED1B05"/>
    <w:rsid w:val="00ED1C7B"/>
    <w:rsid w:val="00ED2371"/>
    <w:rsid w:val="00ED23CB"/>
    <w:rsid w:val="00ED261D"/>
    <w:rsid w:val="00ED26CE"/>
    <w:rsid w:val="00ED3BDF"/>
    <w:rsid w:val="00ED3BFC"/>
    <w:rsid w:val="00ED3C07"/>
    <w:rsid w:val="00ED40C2"/>
    <w:rsid w:val="00ED41E0"/>
    <w:rsid w:val="00ED42C7"/>
    <w:rsid w:val="00ED47FE"/>
    <w:rsid w:val="00ED5C92"/>
    <w:rsid w:val="00ED5F9F"/>
    <w:rsid w:val="00ED65B9"/>
    <w:rsid w:val="00ED6F59"/>
    <w:rsid w:val="00ED78CE"/>
    <w:rsid w:val="00ED791F"/>
    <w:rsid w:val="00ED7B4A"/>
    <w:rsid w:val="00EE0773"/>
    <w:rsid w:val="00EE086C"/>
    <w:rsid w:val="00EE0BBD"/>
    <w:rsid w:val="00EE1150"/>
    <w:rsid w:val="00EE11A4"/>
    <w:rsid w:val="00EE125E"/>
    <w:rsid w:val="00EE132A"/>
    <w:rsid w:val="00EE14A5"/>
    <w:rsid w:val="00EE1AA5"/>
    <w:rsid w:val="00EE1E10"/>
    <w:rsid w:val="00EE29B4"/>
    <w:rsid w:val="00EE2A6C"/>
    <w:rsid w:val="00EE2B61"/>
    <w:rsid w:val="00EE2E62"/>
    <w:rsid w:val="00EE35E8"/>
    <w:rsid w:val="00EE37A2"/>
    <w:rsid w:val="00EE39CA"/>
    <w:rsid w:val="00EE3E3F"/>
    <w:rsid w:val="00EE3EF8"/>
    <w:rsid w:val="00EE430B"/>
    <w:rsid w:val="00EE465E"/>
    <w:rsid w:val="00EE4D28"/>
    <w:rsid w:val="00EE4D60"/>
    <w:rsid w:val="00EE5106"/>
    <w:rsid w:val="00EE5857"/>
    <w:rsid w:val="00EE5C43"/>
    <w:rsid w:val="00EE5EC1"/>
    <w:rsid w:val="00EE60FC"/>
    <w:rsid w:val="00EE66FF"/>
    <w:rsid w:val="00EE6716"/>
    <w:rsid w:val="00EE72AD"/>
    <w:rsid w:val="00EE72DD"/>
    <w:rsid w:val="00EE72F8"/>
    <w:rsid w:val="00EE780F"/>
    <w:rsid w:val="00EE78FA"/>
    <w:rsid w:val="00EE7CBA"/>
    <w:rsid w:val="00EE7DFE"/>
    <w:rsid w:val="00EE7E0F"/>
    <w:rsid w:val="00EE7FE2"/>
    <w:rsid w:val="00EF02E7"/>
    <w:rsid w:val="00EF03FB"/>
    <w:rsid w:val="00EF05FF"/>
    <w:rsid w:val="00EF0EE0"/>
    <w:rsid w:val="00EF0FC8"/>
    <w:rsid w:val="00EF1271"/>
    <w:rsid w:val="00EF19D0"/>
    <w:rsid w:val="00EF1CD3"/>
    <w:rsid w:val="00EF1D1F"/>
    <w:rsid w:val="00EF1DE6"/>
    <w:rsid w:val="00EF2020"/>
    <w:rsid w:val="00EF27EE"/>
    <w:rsid w:val="00EF2E2D"/>
    <w:rsid w:val="00EF2E3E"/>
    <w:rsid w:val="00EF394C"/>
    <w:rsid w:val="00EF41A2"/>
    <w:rsid w:val="00EF426F"/>
    <w:rsid w:val="00EF46C4"/>
    <w:rsid w:val="00EF47D1"/>
    <w:rsid w:val="00EF4F78"/>
    <w:rsid w:val="00EF570C"/>
    <w:rsid w:val="00EF58D5"/>
    <w:rsid w:val="00EF5BFA"/>
    <w:rsid w:val="00EF5C96"/>
    <w:rsid w:val="00EF5CDB"/>
    <w:rsid w:val="00EF62CF"/>
    <w:rsid w:val="00EF648F"/>
    <w:rsid w:val="00EF64C2"/>
    <w:rsid w:val="00EF6E83"/>
    <w:rsid w:val="00EF70E6"/>
    <w:rsid w:val="00EF72A9"/>
    <w:rsid w:val="00EF750F"/>
    <w:rsid w:val="00EF76CD"/>
    <w:rsid w:val="00EF787C"/>
    <w:rsid w:val="00EF7AE9"/>
    <w:rsid w:val="00EF7B97"/>
    <w:rsid w:val="00EF7FC6"/>
    <w:rsid w:val="00F00802"/>
    <w:rsid w:val="00F0090D"/>
    <w:rsid w:val="00F0098C"/>
    <w:rsid w:val="00F00BAC"/>
    <w:rsid w:val="00F00E9F"/>
    <w:rsid w:val="00F01183"/>
    <w:rsid w:val="00F0133C"/>
    <w:rsid w:val="00F0143F"/>
    <w:rsid w:val="00F01596"/>
    <w:rsid w:val="00F01876"/>
    <w:rsid w:val="00F01F18"/>
    <w:rsid w:val="00F02E19"/>
    <w:rsid w:val="00F03181"/>
    <w:rsid w:val="00F032AB"/>
    <w:rsid w:val="00F033E4"/>
    <w:rsid w:val="00F03676"/>
    <w:rsid w:val="00F037C4"/>
    <w:rsid w:val="00F039FD"/>
    <w:rsid w:val="00F03F44"/>
    <w:rsid w:val="00F0444E"/>
    <w:rsid w:val="00F049B3"/>
    <w:rsid w:val="00F05778"/>
    <w:rsid w:val="00F05897"/>
    <w:rsid w:val="00F059A6"/>
    <w:rsid w:val="00F05B5D"/>
    <w:rsid w:val="00F05F0E"/>
    <w:rsid w:val="00F064AC"/>
    <w:rsid w:val="00F067E5"/>
    <w:rsid w:val="00F06AD2"/>
    <w:rsid w:val="00F07658"/>
    <w:rsid w:val="00F07CE0"/>
    <w:rsid w:val="00F07E9A"/>
    <w:rsid w:val="00F10C7A"/>
    <w:rsid w:val="00F10FEF"/>
    <w:rsid w:val="00F12256"/>
    <w:rsid w:val="00F12A8E"/>
    <w:rsid w:val="00F12B11"/>
    <w:rsid w:val="00F12C82"/>
    <w:rsid w:val="00F1314F"/>
    <w:rsid w:val="00F13399"/>
    <w:rsid w:val="00F13CBF"/>
    <w:rsid w:val="00F13D84"/>
    <w:rsid w:val="00F13DC2"/>
    <w:rsid w:val="00F13E82"/>
    <w:rsid w:val="00F13EDD"/>
    <w:rsid w:val="00F1459C"/>
    <w:rsid w:val="00F148D7"/>
    <w:rsid w:val="00F1493B"/>
    <w:rsid w:val="00F14DB5"/>
    <w:rsid w:val="00F15054"/>
    <w:rsid w:val="00F1521D"/>
    <w:rsid w:val="00F15ACC"/>
    <w:rsid w:val="00F15AE3"/>
    <w:rsid w:val="00F15FA3"/>
    <w:rsid w:val="00F17141"/>
    <w:rsid w:val="00F17258"/>
    <w:rsid w:val="00F1745F"/>
    <w:rsid w:val="00F17989"/>
    <w:rsid w:val="00F17CE3"/>
    <w:rsid w:val="00F17F77"/>
    <w:rsid w:val="00F17FC0"/>
    <w:rsid w:val="00F200C0"/>
    <w:rsid w:val="00F201E6"/>
    <w:rsid w:val="00F2020D"/>
    <w:rsid w:val="00F2026A"/>
    <w:rsid w:val="00F20406"/>
    <w:rsid w:val="00F20420"/>
    <w:rsid w:val="00F2090C"/>
    <w:rsid w:val="00F20994"/>
    <w:rsid w:val="00F209A3"/>
    <w:rsid w:val="00F209D9"/>
    <w:rsid w:val="00F20BFD"/>
    <w:rsid w:val="00F20C60"/>
    <w:rsid w:val="00F20DEF"/>
    <w:rsid w:val="00F2143B"/>
    <w:rsid w:val="00F219BE"/>
    <w:rsid w:val="00F21A95"/>
    <w:rsid w:val="00F21E9D"/>
    <w:rsid w:val="00F22A64"/>
    <w:rsid w:val="00F2312F"/>
    <w:rsid w:val="00F236E6"/>
    <w:rsid w:val="00F23702"/>
    <w:rsid w:val="00F23B05"/>
    <w:rsid w:val="00F24B72"/>
    <w:rsid w:val="00F24D58"/>
    <w:rsid w:val="00F24DE4"/>
    <w:rsid w:val="00F251A9"/>
    <w:rsid w:val="00F2576E"/>
    <w:rsid w:val="00F2589B"/>
    <w:rsid w:val="00F25C81"/>
    <w:rsid w:val="00F25D91"/>
    <w:rsid w:val="00F262AC"/>
    <w:rsid w:val="00F262E3"/>
    <w:rsid w:val="00F26407"/>
    <w:rsid w:val="00F26466"/>
    <w:rsid w:val="00F267EF"/>
    <w:rsid w:val="00F26971"/>
    <w:rsid w:val="00F26DD0"/>
    <w:rsid w:val="00F272EB"/>
    <w:rsid w:val="00F27843"/>
    <w:rsid w:val="00F30144"/>
    <w:rsid w:val="00F3035D"/>
    <w:rsid w:val="00F30586"/>
    <w:rsid w:val="00F3064E"/>
    <w:rsid w:val="00F307CC"/>
    <w:rsid w:val="00F309C4"/>
    <w:rsid w:val="00F30A5B"/>
    <w:rsid w:val="00F30AE0"/>
    <w:rsid w:val="00F30CAD"/>
    <w:rsid w:val="00F30E41"/>
    <w:rsid w:val="00F31703"/>
    <w:rsid w:val="00F317B8"/>
    <w:rsid w:val="00F31C35"/>
    <w:rsid w:val="00F32386"/>
    <w:rsid w:val="00F33013"/>
    <w:rsid w:val="00F3315A"/>
    <w:rsid w:val="00F332AD"/>
    <w:rsid w:val="00F340BF"/>
    <w:rsid w:val="00F34187"/>
    <w:rsid w:val="00F341A5"/>
    <w:rsid w:val="00F34370"/>
    <w:rsid w:val="00F3502E"/>
    <w:rsid w:val="00F351D9"/>
    <w:rsid w:val="00F35234"/>
    <w:rsid w:val="00F35557"/>
    <w:rsid w:val="00F355A8"/>
    <w:rsid w:val="00F35AE9"/>
    <w:rsid w:val="00F35C7D"/>
    <w:rsid w:val="00F35F35"/>
    <w:rsid w:val="00F36042"/>
    <w:rsid w:val="00F360F6"/>
    <w:rsid w:val="00F3647C"/>
    <w:rsid w:val="00F364DC"/>
    <w:rsid w:val="00F366E4"/>
    <w:rsid w:val="00F36FC9"/>
    <w:rsid w:val="00F37093"/>
    <w:rsid w:val="00F3751A"/>
    <w:rsid w:val="00F408D4"/>
    <w:rsid w:val="00F40A4F"/>
    <w:rsid w:val="00F40AB0"/>
    <w:rsid w:val="00F40B3B"/>
    <w:rsid w:val="00F40DD3"/>
    <w:rsid w:val="00F40F02"/>
    <w:rsid w:val="00F411AE"/>
    <w:rsid w:val="00F41621"/>
    <w:rsid w:val="00F4189A"/>
    <w:rsid w:val="00F41EDD"/>
    <w:rsid w:val="00F41F3D"/>
    <w:rsid w:val="00F42279"/>
    <w:rsid w:val="00F42390"/>
    <w:rsid w:val="00F423DB"/>
    <w:rsid w:val="00F42414"/>
    <w:rsid w:val="00F42704"/>
    <w:rsid w:val="00F429CD"/>
    <w:rsid w:val="00F42D3C"/>
    <w:rsid w:val="00F430AE"/>
    <w:rsid w:val="00F43993"/>
    <w:rsid w:val="00F43F85"/>
    <w:rsid w:val="00F44498"/>
    <w:rsid w:val="00F44B55"/>
    <w:rsid w:val="00F44DD3"/>
    <w:rsid w:val="00F45125"/>
    <w:rsid w:val="00F455A5"/>
    <w:rsid w:val="00F458E0"/>
    <w:rsid w:val="00F45992"/>
    <w:rsid w:val="00F462D1"/>
    <w:rsid w:val="00F46305"/>
    <w:rsid w:val="00F46827"/>
    <w:rsid w:val="00F46A50"/>
    <w:rsid w:val="00F46C49"/>
    <w:rsid w:val="00F472CD"/>
    <w:rsid w:val="00F47931"/>
    <w:rsid w:val="00F50526"/>
    <w:rsid w:val="00F50569"/>
    <w:rsid w:val="00F50614"/>
    <w:rsid w:val="00F50BB8"/>
    <w:rsid w:val="00F510E1"/>
    <w:rsid w:val="00F51398"/>
    <w:rsid w:val="00F51570"/>
    <w:rsid w:val="00F516B9"/>
    <w:rsid w:val="00F51CCC"/>
    <w:rsid w:val="00F52051"/>
    <w:rsid w:val="00F5266F"/>
    <w:rsid w:val="00F52741"/>
    <w:rsid w:val="00F5317F"/>
    <w:rsid w:val="00F532DD"/>
    <w:rsid w:val="00F537C2"/>
    <w:rsid w:val="00F5416F"/>
    <w:rsid w:val="00F5421E"/>
    <w:rsid w:val="00F542AD"/>
    <w:rsid w:val="00F54585"/>
    <w:rsid w:val="00F549D5"/>
    <w:rsid w:val="00F55544"/>
    <w:rsid w:val="00F55583"/>
    <w:rsid w:val="00F558B6"/>
    <w:rsid w:val="00F55E90"/>
    <w:rsid w:val="00F5628C"/>
    <w:rsid w:val="00F568D8"/>
    <w:rsid w:val="00F56A99"/>
    <w:rsid w:val="00F56FDE"/>
    <w:rsid w:val="00F57341"/>
    <w:rsid w:val="00F573EC"/>
    <w:rsid w:val="00F57732"/>
    <w:rsid w:val="00F57A68"/>
    <w:rsid w:val="00F57CD3"/>
    <w:rsid w:val="00F57DA3"/>
    <w:rsid w:val="00F60086"/>
    <w:rsid w:val="00F600D6"/>
    <w:rsid w:val="00F60322"/>
    <w:rsid w:val="00F606FF"/>
    <w:rsid w:val="00F60892"/>
    <w:rsid w:val="00F60A00"/>
    <w:rsid w:val="00F611F5"/>
    <w:rsid w:val="00F615E4"/>
    <w:rsid w:val="00F61617"/>
    <w:rsid w:val="00F617BD"/>
    <w:rsid w:val="00F61A34"/>
    <w:rsid w:val="00F61BDD"/>
    <w:rsid w:val="00F62143"/>
    <w:rsid w:val="00F6278F"/>
    <w:rsid w:val="00F63469"/>
    <w:rsid w:val="00F6383D"/>
    <w:rsid w:val="00F63A4B"/>
    <w:rsid w:val="00F64355"/>
    <w:rsid w:val="00F64D64"/>
    <w:rsid w:val="00F66647"/>
    <w:rsid w:val="00F666D7"/>
    <w:rsid w:val="00F66967"/>
    <w:rsid w:val="00F669FF"/>
    <w:rsid w:val="00F66E1C"/>
    <w:rsid w:val="00F676BE"/>
    <w:rsid w:val="00F67E25"/>
    <w:rsid w:val="00F67FA4"/>
    <w:rsid w:val="00F701E2"/>
    <w:rsid w:val="00F70A1A"/>
    <w:rsid w:val="00F70BDA"/>
    <w:rsid w:val="00F70CE6"/>
    <w:rsid w:val="00F71442"/>
    <w:rsid w:val="00F71618"/>
    <w:rsid w:val="00F716A6"/>
    <w:rsid w:val="00F717EB"/>
    <w:rsid w:val="00F72AED"/>
    <w:rsid w:val="00F72AFC"/>
    <w:rsid w:val="00F72B19"/>
    <w:rsid w:val="00F72B70"/>
    <w:rsid w:val="00F735DC"/>
    <w:rsid w:val="00F73F6F"/>
    <w:rsid w:val="00F74226"/>
    <w:rsid w:val="00F74316"/>
    <w:rsid w:val="00F74483"/>
    <w:rsid w:val="00F744C6"/>
    <w:rsid w:val="00F74882"/>
    <w:rsid w:val="00F74D75"/>
    <w:rsid w:val="00F757F8"/>
    <w:rsid w:val="00F75ACF"/>
    <w:rsid w:val="00F76358"/>
    <w:rsid w:val="00F768AA"/>
    <w:rsid w:val="00F76E38"/>
    <w:rsid w:val="00F76ED2"/>
    <w:rsid w:val="00F76FB2"/>
    <w:rsid w:val="00F770E2"/>
    <w:rsid w:val="00F771C0"/>
    <w:rsid w:val="00F773B6"/>
    <w:rsid w:val="00F777EE"/>
    <w:rsid w:val="00F77999"/>
    <w:rsid w:val="00F77DD6"/>
    <w:rsid w:val="00F800A3"/>
    <w:rsid w:val="00F80436"/>
    <w:rsid w:val="00F80519"/>
    <w:rsid w:val="00F808F2"/>
    <w:rsid w:val="00F8090D"/>
    <w:rsid w:val="00F809D1"/>
    <w:rsid w:val="00F80A7D"/>
    <w:rsid w:val="00F80C5A"/>
    <w:rsid w:val="00F80C8F"/>
    <w:rsid w:val="00F81690"/>
    <w:rsid w:val="00F81DD6"/>
    <w:rsid w:val="00F81E75"/>
    <w:rsid w:val="00F81F2B"/>
    <w:rsid w:val="00F81FBA"/>
    <w:rsid w:val="00F82A99"/>
    <w:rsid w:val="00F832A2"/>
    <w:rsid w:val="00F83371"/>
    <w:rsid w:val="00F83B38"/>
    <w:rsid w:val="00F84058"/>
    <w:rsid w:val="00F8433D"/>
    <w:rsid w:val="00F843D6"/>
    <w:rsid w:val="00F84737"/>
    <w:rsid w:val="00F84A9B"/>
    <w:rsid w:val="00F85786"/>
    <w:rsid w:val="00F85A80"/>
    <w:rsid w:val="00F8606A"/>
    <w:rsid w:val="00F868E1"/>
    <w:rsid w:val="00F86958"/>
    <w:rsid w:val="00F86BC7"/>
    <w:rsid w:val="00F86EFA"/>
    <w:rsid w:val="00F86F61"/>
    <w:rsid w:val="00F86FAF"/>
    <w:rsid w:val="00F87155"/>
    <w:rsid w:val="00F87388"/>
    <w:rsid w:val="00F90588"/>
    <w:rsid w:val="00F90EFB"/>
    <w:rsid w:val="00F91120"/>
    <w:rsid w:val="00F913D4"/>
    <w:rsid w:val="00F91442"/>
    <w:rsid w:val="00F91AC2"/>
    <w:rsid w:val="00F91B4B"/>
    <w:rsid w:val="00F92277"/>
    <w:rsid w:val="00F926BE"/>
    <w:rsid w:val="00F9298A"/>
    <w:rsid w:val="00F929F9"/>
    <w:rsid w:val="00F92DA6"/>
    <w:rsid w:val="00F93271"/>
    <w:rsid w:val="00F943EC"/>
    <w:rsid w:val="00F945A8"/>
    <w:rsid w:val="00F948C9"/>
    <w:rsid w:val="00F94BD6"/>
    <w:rsid w:val="00F95144"/>
    <w:rsid w:val="00F9519F"/>
    <w:rsid w:val="00F953D6"/>
    <w:rsid w:val="00F95557"/>
    <w:rsid w:val="00F95647"/>
    <w:rsid w:val="00F957D2"/>
    <w:rsid w:val="00F957FA"/>
    <w:rsid w:val="00F95AB3"/>
    <w:rsid w:val="00F95CED"/>
    <w:rsid w:val="00F95E44"/>
    <w:rsid w:val="00F962EB"/>
    <w:rsid w:val="00F96A5F"/>
    <w:rsid w:val="00F96EF2"/>
    <w:rsid w:val="00F96FDC"/>
    <w:rsid w:val="00F970BF"/>
    <w:rsid w:val="00F97A6E"/>
    <w:rsid w:val="00FA02DF"/>
    <w:rsid w:val="00FA071B"/>
    <w:rsid w:val="00FA0EC7"/>
    <w:rsid w:val="00FA1125"/>
    <w:rsid w:val="00FA12F1"/>
    <w:rsid w:val="00FA13A1"/>
    <w:rsid w:val="00FA1900"/>
    <w:rsid w:val="00FA1E3E"/>
    <w:rsid w:val="00FA20F2"/>
    <w:rsid w:val="00FA21A1"/>
    <w:rsid w:val="00FA28E0"/>
    <w:rsid w:val="00FA2A6F"/>
    <w:rsid w:val="00FA2C17"/>
    <w:rsid w:val="00FA3AF6"/>
    <w:rsid w:val="00FA3D16"/>
    <w:rsid w:val="00FA4164"/>
    <w:rsid w:val="00FA41E8"/>
    <w:rsid w:val="00FA432C"/>
    <w:rsid w:val="00FA45B6"/>
    <w:rsid w:val="00FA4FBA"/>
    <w:rsid w:val="00FA515E"/>
    <w:rsid w:val="00FA58B9"/>
    <w:rsid w:val="00FA5933"/>
    <w:rsid w:val="00FA59D6"/>
    <w:rsid w:val="00FA5ABA"/>
    <w:rsid w:val="00FA5FA0"/>
    <w:rsid w:val="00FA66FB"/>
    <w:rsid w:val="00FA68A6"/>
    <w:rsid w:val="00FA68C2"/>
    <w:rsid w:val="00FA6B25"/>
    <w:rsid w:val="00FA6CA6"/>
    <w:rsid w:val="00FA6DF1"/>
    <w:rsid w:val="00FA6F8B"/>
    <w:rsid w:val="00FA72D2"/>
    <w:rsid w:val="00FA7BDB"/>
    <w:rsid w:val="00FB033B"/>
    <w:rsid w:val="00FB04FC"/>
    <w:rsid w:val="00FB0A3D"/>
    <w:rsid w:val="00FB0BC3"/>
    <w:rsid w:val="00FB0CA1"/>
    <w:rsid w:val="00FB0E03"/>
    <w:rsid w:val="00FB0FF1"/>
    <w:rsid w:val="00FB1423"/>
    <w:rsid w:val="00FB1866"/>
    <w:rsid w:val="00FB1875"/>
    <w:rsid w:val="00FB195D"/>
    <w:rsid w:val="00FB19E1"/>
    <w:rsid w:val="00FB2736"/>
    <w:rsid w:val="00FB280B"/>
    <w:rsid w:val="00FB2843"/>
    <w:rsid w:val="00FB2C13"/>
    <w:rsid w:val="00FB30E5"/>
    <w:rsid w:val="00FB358A"/>
    <w:rsid w:val="00FB38EB"/>
    <w:rsid w:val="00FB3D6B"/>
    <w:rsid w:val="00FB3F9D"/>
    <w:rsid w:val="00FB4250"/>
    <w:rsid w:val="00FB493B"/>
    <w:rsid w:val="00FB4AAA"/>
    <w:rsid w:val="00FB4E68"/>
    <w:rsid w:val="00FB518E"/>
    <w:rsid w:val="00FB5202"/>
    <w:rsid w:val="00FB623D"/>
    <w:rsid w:val="00FB6301"/>
    <w:rsid w:val="00FB643A"/>
    <w:rsid w:val="00FB6713"/>
    <w:rsid w:val="00FB6C1B"/>
    <w:rsid w:val="00FB6DD5"/>
    <w:rsid w:val="00FB7B6D"/>
    <w:rsid w:val="00FB7CEA"/>
    <w:rsid w:val="00FB7DE6"/>
    <w:rsid w:val="00FB7F24"/>
    <w:rsid w:val="00FB7FD4"/>
    <w:rsid w:val="00FC0179"/>
    <w:rsid w:val="00FC0345"/>
    <w:rsid w:val="00FC04C2"/>
    <w:rsid w:val="00FC076A"/>
    <w:rsid w:val="00FC0933"/>
    <w:rsid w:val="00FC0A4F"/>
    <w:rsid w:val="00FC109F"/>
    <w:rsid w:val="00FC13E6"/>
    <w:rsid w:val="00FC1F00"/>
    <w:rsid w:val="00FC1FCF"/>
    <w:rsid w:val="00FC21B0"/>
    <w:rsid w:val="00FC221D"/>
    <w:rsid w:val="00FC239A"/>
    <w:rsid w:val="00FC2637"/>
    <w:rsid w:val="00FC2B07"/>
    <w:rsid w:val="00FC3125"/>
    <w:rsid w:val="00FC3180"/>
    <w:rsid w:val="00FC33A0"/>
    <w:rsid w:val="00FC3C6F"/>
    <w:rsid w:val="00FC45B0"/>
    <w:rsid w:val="00FC46E0"/>
    <w:rsid w:val="00FC46E7"/>
    <w:rsid w:val="00FC493E"/>
    <w:rsid w:val="00FC4B5D"/>
    <w:rsid w:val="00FC4C50"/>
    <w:rsid w:val="00FC537D"/>
    <w:rsid w:val="00FC5498"/>
    <w:rsid w:val="00FC54A3"/>
    <w:rsid w:val="00FC594D"/>
    <w:rsid w:val="00FC5BC6"/>
    <w:rsid w:val="00FC5C48"/>
    <w:rsid w:val="00FC674B"/>
    <w:rsid w:val="00FC697E"/>
    <w:rsid w:val="00FC7351"/>
    <w:rsid w:val="00FC739C"/>
    <w:rsid w:val="00FC74F3"/>
    <w:rsid w:val="00FC78B9"/>
    <w:rsid w:val="00FC7FAE"/>
    <w:rsid w:val="00FD009D"/>
    <w:rsid w:val="00FD01E7"/>
    <w:rsid w:val="00FD04C9"/>
    <w:rsid w:val="00FD069F"/>
    <w:rsid w:val="00FD098B"/>
    <w:rsid w:val="00FD0A13"/>
    <w:rsid w:val="00FD15F6"/>
    <w:rsid w:val="00FD1889"/>
    <w:rsid w:val="00FD18D0"/>
    <w:rsid w:val="00FD1A60"/>
    <w:rsid w:val="00FD1B9C"/>
    <w:rsid w:val="00FD1F68"/>
    <w:rsid w:val="00FD25B6"/>
    <w:rsid w:val="00FD27C6"/>
    <w:rsid w:val="00FD299B"/>
    <w:rsid w:val="00FD2AE6"/>
    <w:rsid w:val="00FD2F17"/>
    <w:rsid w:val="00FD2F4B"/>
    <w:rsid w:val="00FD337E"/>
    <w:rsid w:val="00FD343B"/>
    <w:rsid w:val="00FD34AD"/>
    <w:rsid w:val="00FD3742"/>
    <w:rsid w:val="00FD3FE0"/>
    <w:rsid w:val="00FD4AC4"/>
    <w:rsid w:val="00FD5175"/>
    <w:rsid w:val="00FD55D7"/>
    <w:rsid w:val="00FD5D98"/>
    <w:rsid w:val="00FD610A"/>
    <w:rsid w:val="00FD6207"/>
    <w:rsid w:val="00FD62FA"/>
    <w:rsid w:val="00FD641B"/>
    <w:rsid w:val="00FD69B1"/>
    <w:rsid w:val="00FD6B62"/>
    <w:rsid w:val="00FD6B6E"/>
    <w:rsid w:val="00FD6CE1"/>
    <w:rsid w:val="00FD78B9"/>
    <w:rsid w:val="00FE0033"/>
    <w:rsid w:val="00FE016B"/>
    <w:rsid w:val="00FE02FF"/>
    <w:rsid w:val="00FE069C"/>
    <w:rsid w:val="00FE076C"/>
    <w:rsid w:val="00FE0B26"/>
    <w:rsid w:val="00FE0C16"/>
    <w:rsid w:val="00FE156C"/>
    <w:rsid w:val="00FE17C2"/>
    <w:rsid w:val="00FE19D2"/>
    <w:rsid w:val="00FE2360"/>
    <w:rsid w:val="00FE2E23"/>
    <w:rsid w:val="00FE2FF0"/>
    <w:rsid w:val="00FE39FE"/>
    <w:rsid w:val="00FE3CB9"/>
    <w:rsid w:val="00FE4318"/>
    <w:rsid w:val="00FE442C"/>
    <w:rsid w:val="00FE44A6"/>
    <w:rsid w:val="00FE4569"/>
    <w:rsid w:val="00FE50AC"/>
    <w:rsid w:val="00FE5CB0"/>
    <w:rsid w:val="00FE65FC"/>
    <w:rsid w:val="00FE6FA9"/>
    <w:rsid w:val="00FE70FB"/>
    <w:rsid w:val="00FE7483"/>
    <w:rsid w:val="00FE7F09"/>
    <w:rsid w:val="00FF0B20"/>
    <w:rsid w:val="00FF0C27"/>
    <w:rsid w:val="00FF1483"/>
    <w:rsid w:val="00FF192C"/>
    <w:rsid w:val="00FF1A47"/>
    <w:rsid w:val="00FF2952"/>
    <w:rsid w:val="00FF29E4"/>
    <w:rsid w:val="00FF2E98"/>
    <w:rsid w:val="00FF30C5"/>
    <w:rsid w:val="00FF3261"/>
    <w:rsid w:val="00FF32F7"/>
    <w:rsid w:val="00FF34A1"/>
    <w:rsid w:val="00FF35EF"/>
    <w:rsid w:val="00FF4A6C"/>
    <w:rsid w:val="00FF5015"/>
    <w:rsid w:val="00FF51FF"/>
    <w:rsid w:val="00FF5581"/>
    <w:rsid w:val="00FF5900"/>
    <w:rsid w:val="00FF5B2E"/>
    <w:rsid w:val="00FF5D2A"/>
    <w:rsid w:val="00FF5E86"/>
    <w:rsid w:val="00FF5F66"/>
    <w:rsid w:val="00FF6555"/>
    <w:rsid w:val="00FF6581"/>
    <w:rsid w:val="00FF668A"/>
    <w:rsid w:val="00FF66F0"/>
    <w:rsid w:val="00FF6983"/>
    <w:rsid w:val="00FF6E44"/>
    <w:rsid w:val="00FF6E8B"/>
    <w:rsid w:val="00FF6EC7"/>
    <w:rsid w:val="00FF6F58"/>
    <w:rsid w:val="00FF7860"/>
    <w:rsid w:val="00FF7FA0"/>
    <w:rsid w:val="010305E1"/>
    <w:rsid w:val="010AE710"/>
    <w:rsid w:val="01134B22"/>
    <w:rsid w:val="0116BB54"/>
    <w:rsid w:val="011D4350"/>
    <w:rsid w:val="01265484"/>
    <w:rsid w:val="01297D06"/>
    <w:rsid w:val="014FEF3A"/>
    <w:rsid w:val="0150A98B"/>
    <w:rsid w:val="0168E6E3"/>
    <w:rsid w:val="01707534"/>
    <w:rsid w:val="0176AE3D"/>
    <w:rsid w:val="017D8824"/>
    <w:rsid w:val="01847FCF"/>
    <w:rsid w:val="018EB376"/>
    <w:rsid w:val="019127CF"/>
    <w:rsid w:val="0199E228"/>
    <w:rsid w:val="019CF0DF"/>
    <w:rsid w:val="01A2F169"/>
    <w:rsid w:val="01ABE26D"/>
    <w:rsid w:val="01BC5150"/>
    <w:rsid w:val="01C5F928"/>
    <w:rsid w:val="01DB8D94"/>
    <w:rsid w:val="01E5A432"/>
    <w:rsid w:val="01EC75FD"/>
    <w:rsid w:val="01EF28F0"/>
    <w:rsid w:val="01F69126"/>
    <w:rsid w:val="02017B5A"/>
    <w:rsid w:val="0231DF2D"/>
    <w:rsid w:val="024484A6"/>
    <w:rsid w:val="0251587B"/>
    <w:rsid w:val="025BA197"/>
    <w:rsid w:val="02699367"/>
    <w:rsid w:val="028037D6"/>
    <w:rsid w:val="02874007"/>
    <w:rsid w:val="02A01203"/>
    <w:rsid w:val="02B93781"/>
    <w:rsid w:val="02B9409B"/>
    <w:rsid w:val="02BD43DE"/>
    <w:rsid w:val="02C96751"/>
    <w:rsid w:val="02CCBE12"/>
    <w:rsid w:val="02CDBAFA"/>
    <w:rsid w:val="02E32B73"/>
    <w:rsid w:val="02F1E066"/>
    <w:rsid w:val="02F35F14"/>
    <w:rsid w:val="0303179C"/>
    <w:rsid w:val="033AA441"/>
    <w:rsid w:val="033C7E65"/>
    <w:rsid w:val="033EDD24"/>
    <w:rsid w:val="034EA49B"/>
    <w:rsid w:val="0350488C"/>
    <w:rsid w:val="035406FA"/>
    <w:rsid w:val="035CC4D5"/>
    <w:rsid w:val="035D651D"/>
    <w:rsid w:val="03606416"/>
    <w:rsid w:val="0368B8B6"/>
    <w:rsid w:val="0369B986"/>
    <w:rsid w:val="038F23D4"/>
    <w:rsid w:val="03907B88"/>
    <w:rsid w:val="03934CDC"/>
    <w:rsid w:val="0397105D"/>
    <w:rsid w:val="039C70C8"/>
    <w:rsid w:val="03BCFF57"/>
    <w:rsid w:val="03C3B115"/>
    <w:rsid w:val="03E9DE4C"/>
    <w:rsid w:val="03F2FE75"/>
    <w:rsid w:val="040510F1"/>
    <w:rsid w:val="040A5CDD"/>
    <w:rsid w:val="041E7AC2"/>
    <w:rsid w:val="043639F5"/>
    <w:rsid w:val="043FA84E"/>
    <w:rsid w:val="045DB42B"/>
    <w:rsid w:val="0470618D"/>
    <w:rsid w:val="047B37C6"/>
    <w:rsid w:val="0484295A"/>
    <w:rsid w:val="0492B70E"/>
    <w:rsid w:val="04959236"/>
    <w:rsid w:val="04A069F8"/>
    <w:rsid w:val="04B273DB"/>
    <w:rsid w:val="04B7FFEE"/>
    <w:rsid w:val="04BF57D3"/>
    <w:rsid w:val="04C86051"/>
    <w:rsid w:val="04DACFA7"/>
    <w:rsid w:val="04F65F1A"/>
    <w:rsid w:val="05066EC6"/>
    <w:rsid w:val="050E64DD"/>
    <w:rsid w:val="050FA147"/>
    <w:rsid w:val="0515B160"/>
    <w:rsid w:val="051EABC5"/>
    <w:rsid w:val="0529E147"/>
    <w:rsid w:val="0532A087"/>
    <w:rsid w:val="0532E36D"/>
    <w:rsid w:val="0534FC44"/>
    <w:rsid w:val="0549AE20"/>
    <w:rsid w:val="056FE698"/>
    <w:rsid w:val="0573E938"/>
    <w:rsid w:val="0574788E"/>
    <w:rsid w:val="05792D6F"/>
    <w:rsid w:val="05798B28"/>
    <w:rsid w:val="0580B78A"/>
    <w:rsid w:val="0599D221"/>
    <w:rsid w:val="059B9891"/>
    <w:rsid w:val="05A60818"/>
    <w:rsid w:val="05AB7224"/>
    <w:rsid w:val="05B6BAFD"/>
    <w:rsid w:val="05BC687E"/>
    <w:rsid w:val="05EB9C8B"/>
    <w:rsid w:val="05F6F565"/>
    <w:rsid w:val="0602A6F2"/>
    <w:rsid w:val="060DA171"/>
    <w:rsid w:val="0629FB5C"/>
    <w:rsid w:val="062E615F"/>
    <w:rsid w:val="065F6C85"/>
    <w:rsid w:val="0678ED79"/>
    <w:rsid w:val="067C81AF"/>
    <w:rsid w:val="068C2C58"/>
    <w:rsid w:val="06A2185F"/>
    <w:rsid w:val="06A79B60"/>
    <w:rsid w:val="06ABA6BB"/>
    <w:rsid w:val="06AFA4AE"/>
    <w:rsid w:val="06B5BCF6"/>
    <w:rsid w:val="06B87AB0"/>
    <w:rsid w:val="06E4E341"/>
    <w:rsid w:val="06E5BFA8"/>
    <w:rsid w:val="06FC54A5"/>
    <w:rsid w:val="071C81ED"/>
    <w:rsid w:val="0725109B"/>
    <w:rsid w:val="0738CD19"/>
    <w:rsid w:val="074549F2"/>
    <w:rsid w:val="0749D781"/>
    <w:rsid w:val="074A8D20"/>
    <w:rsid w:val="075379DB"/>
    <w:rsid w:val="076D222B"/>
    <w:rsid w:val="0787AD5F"/>
    <w:rsid w:val="0798901B"/>
    <w:rsid w:val="07A12841"/>
    <w:rsid w:val="07A3171A"/>
    <w:rsid w:val="07AA2DE2"/>
    <w:rsid w:val="07AC2DAB"/>
    <w:rsid w:val="07C14E0D"/>
    <w:rsid w:val="07C403A3"/>
    <w:rsid w:val="07D36AC6"/>
    <w:rsid w:val="07D72410"/>
    <w:rsid w:val="07DDFD7B"/>
    <w:rsid w:val="07E5F21E"/>
    <w:rsid w:val="07EE34DA"/>
    <w:rsid w:val="07EF505F"/>
    <w:rsid w:val="08165FA7"/>
    <w:rsid w:val="0817F4FA"/>
    <w:rsid w:val="08448C64"/>
    <w:rsid w:val="08492E3E"/>
    <w:rsid w:val="084CF22C"/>
    <w:rsid w:val="084F163C"/>
    <w:rsid w:val="085F321C"/>
    <w:rsid w:val="085F4644"/>
    <w:rsid w:val="0866DDFD"/>
    <w:rsid w:val="08742156"/>
    <w:rsid w:val="087CCF12"/>
    <w:rsid w:val="088C3A5D"/>
    <w:rsid w:val="0894F4CC"/>
    <w:rsid w:val="08ABFCD6"/>
    <w:rsid w:val="08B095CD"/>
    <w:rsid w:val="08B45E3F"/>
    <w:rsid w:val="08B85962"/>
    <w:rsid w:val="08BA4177"/>
    <w:rsid w:val="08BF9FE5"/>
    <w:rsid w:val="08CF53FC"/>
    <w:rsid w:val="08DAFB1F"/>
    <w:rsid w:val="08E4C1C2"/>
    <w:rsid w:val="08FD95C3"/>
    <w:rsid w:val="0905D16F"/>
    <w:rsid w:val="09067A8A"/>
    <w:rsid w:val="090AC513"/>
    <w:rsid w:val="09210573"/>
    <w:rsid w:val="0925E662"/>
    <w:rsid w:val="092C2037"/>
    <w:rsid w:val="0934AA31"/>
    <w:rsid w:val="09377F5D"/>
    <w:rsid w:val="094B8D24"/>
    <w:rsid w:val="095760A3"/>
    <w:rsid w:val="09622E06"/>
    <w:rsid w:val="096B837F"/>
    <w:rsid w:val="09797061"/>
    <w:rsid w:val="097B46E5"/>
    <w:rsid w:val="097EC9F8"/>
    <w:rsid w:val="09926A92"/>
    <w:rsid w:val="09A412AE"/>
    <w:rsid w:val="09A4C939"/>
    <w:rsid w:val="09ACAEFC"/>
    <w:rsid w:val="09B4AE13"/>
    <w:rsid w:val="09B6B0C9"/>
    <w:rsid w:val="09C5D5B1"/>
    <w:rsid w:val="09CC712F"/>
    <w:rsid w:val="09CF98FA"/>
    <w:rsid w:val="09D51A81"/>
    <w:rsid w:val="09F00E56"/>
    <w:rsid w:val="09F8C877"/>
    <w:rsid w:val="0A0C4118"/>
    <w:rsid w:val="0A0CC9F3"/>
    <w:rsid w:val="0A12211D"/>
    <w:rsid w:val="0A1724A5"/>
    <w:rsid w:val="0A1A8113"/>
    <w:rsid w:val="0A1DEC79"/>
    <w:rsid w:val="0A3E838C"/>
    <w:rsid w:val="0A404A4F"/>
    <w:rsid w:val="0A407D3E"/>
    <w:rsid w:val="0A52F25D"/>
    <w:rsid w:val="0A5841A2"/>
    <w:rsid w:val="0A6486E1"/>
    <w:rsid w:val="0A6AA0DD"/>
    <w:rsid w:val="0A7146F6"/>
    <w:rsid w:val="0A724855"/>
    <w:rsid w:val="0A78A733"/>
    <w:rsid w:val="0A8136DA"/>
    <w:rsid w:val="0A8A4CED"/>
    <w:rsid w:val="0A8C2A3A"/>
    <w:rsid w:val="0A8C4FA8"/>
    <w:rsid w:val="0A8F5158"/>
    <w:rsid w:val="0A9693D7"/>
    <w:rsid w:val="0AD527E4"/>
    <w:rsid w:val="0ADC5AC8"/>
    <w:rsid w:val="0AE2729B"/>
    <w:rsid w:val="0B007922"/>
    <w:rsid w:val="0B06CA10"/>
    <w:rsid w:val="0B1EFECC"/>
    <w:rsid w:val="0B2107A7"/>
    <w:rsid w:val="0B2561EB"/>
    <w:rsid w:val="0B292141"/>
    <w:rsid w:val="0B2984EB"/>
    <w:rsid w:val="0B2E7F0D"/>
    <w:rsid w:val="0B4126F9"/>
    <w:rsid w:val="0B4282FA"/>
    <w:rsid w:val="0B47542C"/>
    <w:rsid w:val="0B62BD05"/>
    <w:rsid w:val="0B65B0B5"/>
    <w:rsid w:val="0B8C0F23"/>
    <w:rsid w:val="0B9903EA"/>
    <w:rsid w:val="0B9C2BDC"/>
    <w:rsid w:val="0BB1BA23"/>
    <w:rsid w:val="0BBE0935"/>
    <w:rsid w:val="0BC7BDE6"/>
    <w:rsid w:val="0BC7CBDD"/>
    <w:rsid w:val="0BCB1F7C"/>
    <w:rsid w:val="0BCCE41A"/>
    <w:rsid w:val="0BEBB1DD"/>
    <w:rsid w:val="0BFB0D02"/>
    <w:rsid w:val="0C250AD8"/>
    <w:rsid w:val="0C2EC45B"/>
    <w:rsid w:val="0C3664E7"/>
    <w:rsid w:val="0C3F74AA"/>
    <w:rsid w:val="0C5E36AC"/>
    <w:rsid w:val="0C6F5544"/>
    <w:rsid w:val="0C7E5213"/>
    <w:rsid w:val="0C88DCB3"/>
    <w:rsid w:val="0C9877F7"/>
    <w:rsid w:val="0CA20016"/>
    <w:rsid w:val="0CA4A730"/>
    <w:rsid w:val="0CAF8497"/>
    <w:rsid w:val="0CBC4656"/>
    <w:rsid w:val="0CCCEC80"/>
    <w:rsid w:val="0CF6185A"/>
    <w:rsid w:val="0CF97C0B"/>
    <w:rsid w:val="0D05D44C"/>
    <w:rsid w:val="0D0B345A"/>
    <w:rsid w:val="0D196155"/>
    <w:rsid w:val="0D1B5C13"/>
    <w:rsid w:val="0D2C4477"/>
    <w:rsid w:val="0D2CBDE2"/>
    <w:rsid w:val="0D387102"/>
    <w:rsid w:val="0D3DE68E"/>
    <w:rsid w:val="0D41C815"/>
    <w:rsid w:val="0D486285"/>
    <w:rsid w:val="0D4FE487"/>
    <w:rsid w:val="0D5B5200"/>
    <w:rsid w:val="0D64555F"/>
    <w:rsid w:val="0D655966"/>
    <w:rsid w:val="0D7381A1"/>
    <w:rsid w:val="0D7B3C78"/>
    <w:rsid w:val="0D8E043C"/>
    <w:rsid w:val="0DA20BB2"/>
    <w:rsid w:val="0DB6114D"/>
    <w:rsid w:val="0DB695A1"/>
    <w:rsid w:val="0DB73863"/>
    <w:rsid w:val="0DC0B33F"/>
    <w:rsid w:val="0DCD0F33"/>
    <w:rsid w:val="0DD03CD7"/>
    <w:rsid w:val="0DD09D47"/>
    <w:rsid w:val="0DD0E236"/>
    <w:rsid w:val="0DD21C38"/>
    <w:rsid w:val="0DD33601"/>
    <w:rsid w:val="0DDEFB3E"/>
    <w:rsid w:val="0E10217F"/>
    <w:rsid w:val="0E1832B1"/>
    <w:rsid w:val="0E1DD0FE"/>
    <w:rsid w:val="0E29DF27"/>
    <w:rsid w:val="0E345DBB"/>
    <w:rsid w:val="0E355F1D"/>
    <w:rsid w:val="0E39B197"/>
    <w:rsid w:val="0E39CBD2"/>
    <w:rsid w:val="0E3EB1E9"/>
    <w:rsid w:val="0E502C46"/>
    <w:rsid w:val="0E5346FD"/>
    <w:rsid w:val="0E624BC8"/>
    <w:rsid w:val="0E6D11D8"/>
    <w:rsid w:val="0E850C06"/>
    <w:rsid w:val="0E8987EE"/>
    <w:rsid w:val="0E9DC59F"/>
    <w:rsid w:val="0EA84877"/>
    <w:rsid w:val="0ECFDACE"/>
    <w:rsid w:val="0ED4A75A"/>
    <w:rsid w:val="0EE051FD"/>
    <w:rsid w:val="0EFC909D"/>
    <w:rsid w:val="0F19FAF2"/>
    <w:rsid w:val="0F1EB556"/>
    <w:rsid w:val="0F1F2D62"/>
    <w:rsid w:val="0F27541A"/>
    <w:rsid w:val="0F31F677"/>
    <w:rsid w:val="0F36B28D"/>
    <w:rsid w:val="0F4A5791"/>
    <w:rsid w:val="0F549743"/>
    <w:rsid w:val="0F673AB1"/>
    <w:rsid w:val="0F6966B9"/>
    <w:rsid w:val="0F732758"/>
    <w:rsid w:val="0F79C0EC"/>
    <w:rsid w:val="0F7B061E"/>
    <w:rsid w:val="0F8FCDDA"/>
    <w:rsid w:val="0F95BB09"/>
    <w:rsid w:val="0FAF2AEF"/>
    <w:rsid w:val="0FAF7E8D"/>
    <w:rsid w:val="0FF47644"/>
    <w:rsid w:val="0FF85C22"/>
    <w:rsid w:val="1000B4FC"/>
    <w:rsid w:val="10035119"/>
    <w:rsid w:val="100846A4"/>
    <w:rsid w:val="10562D02"/>
    <w:rsid w:val="105F8357"/>
    <w:rsid w:val="1071D071"/>
    <w:rsid w:val="10782A2E"/>
    <w:rsid w:val="108C3618"/>
    <w:rsid w:val="109250AB"/>
    <w:rsid w:val="109A478D"/>
    <w:rsid w:val="10CCA988"/>
    <w:rsid w:val="10E3D72F"/>
    <w:rsid w:val="1120167C"/>
    <w:rsid w:val="1125F353"/>
    <w:rsid w:val="1134B940"/>
    <w:rsid w:val="114407FD"/>
    <w:rsid w:val="1145EF2B"/>
    <w:rsid w:val="1150545A"/>
    <w:rsid w:val="115B2F1F"/>
    <w:rsid w:val="11623F3F"/>
    <w:rsid w:val="11639EA7"/>
    <w:rsid w:val="1165E777"/>
    <w:rsid w:val="118C29A6"/>
    <w:rsid w:val="119749EE"/>
    <w:rsid w:val="11A8AAA4"/>
    <w:rsid w:val="11BCD12F"/>
    <w:rsid w:val="11D91520"/>
    <w:rsid w:val="11DAF1AB"/>
    <w:rsid w:val="11E1486E"/>
    <w:rsid w:val="11E15612"/>
    <w:rsid w:val="11EA1006"/>
    <w:rsid w:val="12014BB0"/>
    <w:rsid w:val="1207D10B"/>
    <w:rsid w:val="12103D0C"/>
    <w:rsid w:val="121C5E94"/>
    <w:rsid w:val="121F94F1"/>
    <w:rsid w:val="122EFD5D"/>
    <w:rsid w:val="12302467"/>
    <w:rsid w:val="1232A1DC"/>
    <w:rsid w:val="123D476F"/>
    <w:rsid w:val="126C29A5"/>
    <w:rsid w:val="129835FB"/>
    <w:rsid w:val="129C3BB4"/>
    <w:rsid w:val="12AF8438"/>
    <w:rsid w:val="12E4B04D"/>
    <w:rsid w:val="12E621B8"/>
    <w:rsid w:val="12EB3AC9"/>
    <w:rsid w:val="12F3D782"/>
    <w:rsid w:val="12FA9159"/>
    <w:rsid w:val="12FF5A09"/>
    <w:rsid w:val="12FF8299"/>
    <w:rsid w:val="130D13CB"/>
    <w:rsid w:val="1321A703"/>
    <w:rsid w:val="133AE9D7"/>
    <w:rsid w:val="134548D6"/>
    <w:rsid w:val="13573C4E"/>
    <w:rsid w:val="13578903"/>
    <w:rsid w:val="135CD8F8"/>
    <w:rsid w:val="136E1123"/>
    <w:rsid w:val="13725546"/>
    <w:rsid w:val="137B76CF"/>
    <w:rsid w:val="13889527"/>
    <w:rsid w:val="138DC887"/>
    <w:rsid w:val="139219CA"/>
    <w:rsid w:val="13946F01"/>
    <w:rsid w:val="13954E7E"/>
    <w:rsid w:val="13970964"/>
    <w:rsid w:val="1397BDC1"/>
    <w:rsid w:val="139AECA2"/>
    <w:rsid w:val="13AC25FD"/>
    <w:rsid w:val="13B1B6D4"/>
    <w:rsid w:val="13B4A660"/>
    <w:rsid w:val="13C80EB2"/>
    <w:rsid w:val="13DA1657"/>
    <w:rsid w:val="13E640DC"/>
    <w:rsid w:val="13F3C802"/>
    <w:rsid w:val="13FF8753"/>
    <w:rsid w:val="1423A0C3"/>
    <w:rsid w:val="1423FCA1"/>
    <w:rsid w:val="142AFC61"/>
    <w:rsid w:val="142C43BF"/>
    <w:rsid w:val="142F914A"/>
    <w:rsid w:val="143C9895"/>
    <w:rsid w:val="145091D4"/>
    <w:rsid w:val="1452324E"/>
    <w:rsid w:val="14548DD3"/>
    <w:rsid w:val="145FA131"/>
    <w:rsid w:val="147CE9DD"/>
    <w:rsid w:val="14A01F74"/>
    <w:rsid w:val="14AE943D"/>
    <w:rsid w:val="14B95312"/>
    <w:rsid w:val="14BA8D46"/>
    <w:rsid w:val="14D8D549"/>
    <w:rsid w:val="14F247A3"/>
    <w:rsid w:val="14F389AC"/>
    <w:rsid w:val="14F8F64A"/>
    <w:rsid w:val="14FDFAA8"/>
    <w:rsid w:val="15216D64"/>
    <w:rsid w:val="15229718"/>
    <w:rsid w:val="15241D5A"/>
    <w:rsid w:val="152AA0BF"/>
    <w:rsid w:val="152FF07E"/>
    <w:rsid w:val="15329BB3"/>
    <w:rsid w:val="1539BD46"/>
    <w:rsid w:val="153F190F"/>
    <w:rsid w:val="154E9776"/>
    <w:rsid w:val="155FB308"/>
    <w:rsid w:val="155FF7D3"/>
    <w:rsid w:val="156135C1"/>
    <w:rsid w:val="156560E3"/>
    <w:rsid w:val="156D2170"/>
    <w:rsid w:val="156D6F7D"/>
    <w:rsid w:val="156F78D0"/>
    <w:rsid w:val="157B8131"/>
    <w:rsid w:val="15809197"/>
    <w:rsid w:val="15872EEF"/>
    <w:rsid w:val="15ABD403"/>
    <w:rsid w:val="15B1C9AC"/>
    <w:rsid w:val="15B20E44"/>
    <w:rsid w:val="15BDD49D"/>
    <w:rsid w:val="15C2AFBB"/>
    <w:rsid w:val="15C78EB8"/>
    <w:rsid w:val="15E3194B"/>
    <w:rsid w:val="15E362EE"/>
    <w:rsid w:val="15F46D58"/>
    <w:rsid w:val="15F6DD72"/>
    <w:rsid w:val="15F89058"/>
    <w:rsid w:val="162227F0"/>
    <w:rsid w:val="1624A861"/>
    <w:rsid w:val="1624B1AB"/>
    <w:rsid w:val="162B8EE1"/>
    <w:rsid w:val="1637E34B"/>
    <w:rsid w:val="164D73EF"/>
    <w:rsid w:val="165DE6E9"/>
    <w:rsid w:val="16607458"/>
    <w:rsid w:val="166CDCBA"/>
    <w:rsid w:val="168D2EC6"/>
    <w:rsid w:val="168E9DB7"/>
    <w:rsid w:val="168F8F8A"/>
    <w:rsid w:val="169060C7"/>
    <w:rsid w:val="169A561F"/>
    <w:rsid w:val="169BABB6"/>
    <w:rsid w:val="16A33B30"/>
    <w:rsid w:val="16A3E014"/>
    <w:rsid w:val="16A8504F"/>
    <w:rsid w:val="16B23DCB"/>
    <w:rsid w:val="16B40A74"/>
    <w:rsid w:val="16BF07A2"/>
    <w:rsid w:val="16C175EC"/>
    <w:rsid w:val="16DE492C"/>
    <w:rsid w:val="16FAF66F"/>
    <w:rsid w:val="1736A4B2"/>
    <w:rsid w:val="1748B000"/>
    <w:rsid w:val="175158CC"/>
    <w:rsid w:val="175975C9"/>
    <w:rsid w:val="176A10B7"/>
    <w:rsid w:val="1772C416"/>
    <w:rsid w:val="1792F8DB"/>
    <w:rsid w:val="17A4AF5A"/>
    <w:rsid w:val="17A55717"/>
    <w:rsid w:val="17BD2535"/>
    <w:rsid w:val="17CBB262"/>
    <w:rsid w:val="17D21B06"/>
    <w:rsid w:val="17DB0C91"/>
    <w:rsid w:val="17E1F383"/>
    <w:rsid w:val="17E7F597"/>
    <w:rsid w:val="17EAA254"/>
    <w:rsid w:val="18101938"/>
    <w:rsid w:val="1812741A"/>
    <w:rsid w:val="1827DA96"/>
    <w:rsid w:val="182A4CAB"/>
    <w:rsid w:val="1850A3EF"/>
    <w:rsid w:val="1869D06E"/>
    <w:rsid w:val="18701A72"/>
    <w:rsid w:val="188A95F1"/>
    <w:rsid w:val="18A85646"/>
    <w:rsid w:val="18ACC415"/>
    <w:rsid w:val="18B22C4E"/>
    <w:rsid w:val="18B2D24F"/>
    <w:rsid w:val="18B4E9BB"/>
    <w:rsid w:val="18C13B91"/>
    <w:rsid w:val="18C5D103"/>
    <w:rsid w:val="18D0F6C1"/>
    <w:rsid w:val="18D7E48F"/>
    <w:rsid w:val="18D93745"/>
    <w:rsid w:val="18FD1EAB"/>
    <w:rsid w:val="19273CFD"/>
    <w:rsid w:val="192795E0"/>
    <w:rsid w:val="192C080A"/>
    <w:rsid w:val="192EB8A8"/>
    <w:rsid w:val="1935EA80"/>
    <w:rsid w:val="193CC7C8"/>
    <w:rsid w:val="1947B502"/>
    <w:rsid w:val="1977115C"/>
    <w:rsid w:val="197754AC"/>
    <w:rsid w:val="19B17B56"/>
    <w:rsid w:val="19B9C98B"/>
    <w:rsid w:val="19C45A04"/>
    <w:rsid w:val="19EDDCAF"/>
    <w:rsid w:val="19EF9166"/>
    <w:rsid w:val="1A0513B1"/>
    <w:rsid w:val="1A0A0B8F"/>
    <w:rsid w:val="1A154561"/>
    <w:rsid w:val="1A20B0A8"/>
    <w:rsid w:val="1A2B5F2F"/>
    <w:rsid w:val="1A39A0BC"/>
    <w:rsid w:val="1A3E0EF1"/>
    <w:rsid w:val="1A45E81B"/>
    <w:rsid w:val="1A4A6E16"/>
    <w:rsid w:val="1A5758C5"/>
    <w:rsid w:val="1A72A33D"/>
    <w:rsid w:val="1A78728E"/>
    <w:rsid w:val="1A79AD1C"/>
    <w:rsid w:val="1A7FE718"/>
    <w:rsid w:val="1A84FB8E"/>
    <w:rsid w:val="1A85C714"/>
    <w:rsid w:val="1A86B832"/>
    <w:rsid w:val="1A905EC0"/>
    <w:rsid w:val="1AA6F1BA"/>
    <w:rsid w:val="1AC1A4A8"/>
    <w:rsid w:val="1AC42EBF"/>
    <w:rsid w:val="1ADEF4BD"/>
    <w:rsid w:val="1AE9F3E3"/>
    <w:rsid w:val="1B00A15E"/>
    <w:rsid w:val="1B0197B1"/>
    <w:rsid w:val="1B037CF9"/>
    <w:rsid w:val="1B096066"/>
    <w:rsid w:val="1B2E8C56"/>
    <w:rsid w:val="1B2EDE68"/>
    <w:rsid w:val="1B352335"/>
    <w:rsid w:val="1B6D484A"/>
    <w:rsid w:val="1B6E228B"/>
    <w:rsid w:val="1B703E63"/>
    <w:rsid w:val="1B78DC37"/>
    <w:rsid w:val="1B8E4931"/>
    <w:rsid w:val="1B914A62"/>
    <w:rsid w:val="1B95E4E8"/>
    <w:rsid w:val="1B9D1600"/>
    <w:rsid w:val="1B9DDE8D"/>
    <w:rsid w:val="1BBAB389"/>
    <w:rsid w:val="1BC897A5"/>
    <w:rsid w:val="1BCAE8E7"/>
    <w:rsid w:val="1BCF3818"/>
    <w:rsid w:val="1BCF68BE"/>
    <w:rsid w:val="1BCFC161"/>
    <w:rsid w:val="1BD876D3"/>
    <w:rsid w:val="1BD93950"/>
    <w:rsid w:val="1BDFC81E"/>
    <w:rsid w:val="1BE84D4F"/>
    <w:rsid w:val="1BE889D5"/>
    <w:rsid w:val="1BE8D6D9"/>
    <w:rsid w:val="1BEDD4AB"/>
    <w:rsid w:val="1BF39042"/>
    <w:rsid w:val="1BFD8F1C"/>
    <w:rsid w:val="1C306C57"/>
    <w:rsid w:val="1C39DAAE"/>
    <w:rsid w:val="1C73DC14"/>
    <w:rsid w:val="1C73E3F0"/>
    <w:rsid w:val="1C7CBBDC"/>
    <w:rsid w:val="1C9489FC"/>
    <w:rsid w:val="1CB6C5F9"/>
    <w:rsid w:val="1CB795AA"/>
    <w:rsid w:val="1CC25FD2"/>
    <w:rsid w:val="1CD7FC04"/>
    <w:rsid w:val="1CEAA51C"/>
    <w:rsid w:val="1CF4BBBB"/>
    <w:rsid w:val="1CF8B6EE"/>
    <w:rsid w:val="1CFBF01A"/>
    <w:rsid w:val="1CFC9061"/>
    <w:rsid w:val="1D06C9FD"/>
    <w:rsid w:val="1D07F2C6"/>
    <w:rsid w:val="1D0AEE77"/>
    <w:rsid w:val="1D11C4E0"/>
    <w:rsid w:val="1D140F0D"/>
    <w:rsid w:val="1D1EA3C6"/>
    <w:rsid w:val="1D3C69E6"/>
    <w:rsid w:val="1D3DE290"/>
    <w:rsid w:val="1D446324"/>
    <w:rsid w:val="1D46F266"/>
    <w:rsid w:val="1D657C4C"/>
    <w:rsid w:val="1D76C991"/>
    <w:rsid w:val="1D7DB470"/>
    <w:rsid w:val="1D899576"/>
    <w:rsid w:val="1D93CA17"/>
    <w:rsid w:val="1DA7AFC0"/>
    <w:rsid w:val="1DB5540F"/>
    <w:rsid w:val="1DD77AF8"/>
    <w:rsid w:val="1DDF99C1"/>
    <w:rsid w:val="1DEF5D84"/>
    <w:rsid w:val="1DF03D2F"/>
    <w:rsid w:val="1DF8CAC4"/>
    <w:rsid w:val="1E05353C"/>
    <w:rsid w:val="1E0AA16A"/>
    <w:rsid w:val="1E15A330"/>
    <w:rsid w:val="1E1CF45B"/>
    <w:rsid w:val="1E237B9E"/>
    <w:rsid w:val="1E32A049"/>
    <w:rsid w:val="1E52296D"/>
    <w:rsid w:val="1E5F4258"/>
    <w:rsid w:val="1E615DC8"/>
    <w:rsid w:val="1E6FB82D"/>
    <w:rsid w:val="1E75FC1F"/>
    <w:rsid w:val="1E8CB87B"/>
    <w:rsid w:val="1EA3FEB2"/>
    <w:rsid w:val="1EA94652"/>
    <w:rsid w:val="1EB75F25"/>
    <w:rsid w:val="1EC4EDC4"/>
    <w:rsid w:val="1ED29750"/>
    <w:rsid w:val="1ED9ACBA"/>
    <w:rsid w:val="1EE7AF3A"/>
    <w:rsid w:val="1EEABB99"/>
    <w:rsid w:val="1EFE1D48"/>
    <w:rsid w:val="1F00FB5E"/>
    <w:rsid w:val="1F06BB1D"/>
    <w:rsid w:val="1F0BA019"/>
    <w:rsid w:val="1F0C6CBA"/>
    <w:rsid w:val="1F2043F4"/>
    <w:rsid w:val="1F3ADD69"/>
    <w:rsid w:val="1F440E2C"/>
    <w:rsid w:val="1F554CC3"/>
    <w:rsid w:val="1F5DF346"/>
    <w:rsid w:val="1F72DE9D"/>
    <w:rsid w:val="1F778ADB"/>
    <w:rsid w:val="1F7D6777"/>
    <w:rsid w:val="1F7E35FF"/>
    <w:rsid w:val="1F891976"/>
    <w:rsid w:val="1F8BDF79"/>
    <w:rsid w:val="1F8F9B5B"/>
    <w:rsid w:val="1F933EDB"/>
    <w:rsid w:val="1F9D9144"/>
    <w:rsid w:val="1FACDFA2"/>
    <w:rsid w:val="1FB26933"/>
    <w:rsid w:val="1FCE00B4"/>
    <w:rsid w:val="1FD170ED"/>
    <w:rsid w:val="200A6AD3"/>
    <w:rsid w:val="200ABC86"/>
    <w:rsid w:val="201FCAC7"/>
    <w:rsid w:val="202100A7"/>
    <w:rsid w:val="20229AA8"/>
    <w:rsid w:val="20505398"/>
    <w:rsid w:val="2050AA47"/>
    <w:rsid w:val="205FAC04"/>
    <w:rsid w:val="2060DDB1"/>
    <w:rsid w:val="206CFEBE"/>
    <w:rsid w:val="2085FCFE"/>
    <w:rsid w:val="2088CA52"/>
    <w:rsid w:val="208E68E5"/>
    <w:rsid w:val="209A219D"/>
    <w:rsid w:val="20A4D373"/>
    <w:rsid w:val="20D45D19"/>
    <w:rsid w:val="20D48F6D"/>
    <w:rsid w:val="20D5707D"/>
    <w:rsid w:val="20D86FC0"/>
    <w:rsid w:val="20EB541D"/>
    <w:rsid w:val="20F9298E"/>
    <w:rsid w:val="21008148"/>
    <w:rsid w:val="210984EB"/>
    <w:rsid w:val="211674A4"/>
    <w:rsid w:val="211F37FE"/>
    <w:rsid w:val="2122647F"/>
    <w:rsid w:val="212A6F32"/>
    <w:rsid w:val="212D5DBC"/>
    <w:rsid w:val="214257AE"/>
    <w:rsid w:val="2144D574"/>
    <w:rsid w:val="2144E3DF"/>
    <w:rsid w:val="2149F18C"/>
    <w:rsid w:val="2152673A"/>
    <w:rsid w:val="21560330"/>
    <w:rsid w:val="215BF386"/>
    <w:rsid w:val="21651EBB"/>
    <w:rsid w:val="21687DF2"/>
    <w:rsid w:val="216E561B"/>
    <w:rsid w:val="2170E166"/>
    <w:rsid w:val="218AD0E5"/>
    <w:rsid w:val="21900A69"/>
    <w:rsid w:val="2191F463"/>
    <w:rsid w:val="21946738"/>
    <w:rsid w:val="2196C7E3"/>
    <w:rsid w:val="21AEAB22"/>
    <w:rsid w:val="21AFDA71"/>
    <w:rsid w:val="21B228DD"/>
    <w:rsid w:val="21E5AF45"/>
    <w:rsid w:val="2204186D"/>
    <w:rsid w:val="220E3F3C"/>
    <w:rsid w:val="2215A743"/>
    <w:rsid w:val="2216B51D"/>
    <w:rsid w:val="2229A88D"/>
    <w:rsid w:val="223760EE"/>
    <w:rsid w:val="2240DE72"/>
    <w:rsid w:val="2254B7C2"/>
    <w:rsid w:val="22568853"/>
    <w:rsid w:val="2267144A"/>
    <w:rsid w:val="226C8034"/>
    <w:rsid w:val="226CC8E6"/>
    <w:rsid w:val="227B89BE"/>
    <w:rsid w:val="227F5237"/>
    <w:rsid w:val="2288474C"/>
    <w:rsid w:val="228B780F"/>
    <w:rsid w:val="22958B1A"/>
    <w:rsid w:val="22A0D83E"/>
    <w:rsid w:val="22ADA6FE"/>
    <w:rsid w:val="22ADC27D"/>
    <w:rsid w:val="22B27AF5"/>
    <w:rsid w:val="22BD6971"/>
    <w:rsid w:val="22CBE267"/>
    <w:rsid w:val="22D7203E"/>
    <w:rsid w:val="22E9E47A"/>
    <w:rsid w:val="22EA389E"/>
    <w:rsid w:val="22ECD551"/>
    <w:rsid w:val="22FF4EA6"/>
    <w:rsid w:val="23092E18"/>
    <w:rsid w:val="2317B958"/>
    <w:rsid w:val="2332C1C2"/>
    <w:rsid w:val="233A371A"/>
    <w:rsid w:val="23491A0A"/>
    <w:rsid w:val="2352888F"/>
    <w:rsid w:val="236DD5E6"/>
    <w:rsid w:val="237062B2"/>
    <w:rsid w:val="23827220"/>
    <w:rsid w:val="2384B51A"/>
    <w:rsid w:val="2390C643"/>
    <w:rsid w:val="239253EB"/>
    <w:rsid w:val="23984687"/>
    <w:rsid w:val="23A51C13"/>
    <w:rsid w:val="23AF8A9E"/>
    <w:rsid w:val="23BA1981"/>
    <w:rsid w:val="23BB714B"/>
    <w:rsid w:val="23BBF116"/>
    <w:rsid w:val="23C0A88E"/>
    <w:rsid w:val="23D9D5ED"/>
    <w:rsid w:val="23F1D260"/>
    <w:rsid w:val="23F73008"/>
    <w:rsid w:val="240EBB50"/>
    <w:rsid w:val="24172A5A"/>
    <w:rsid w:val="241DBDE0"/>
    <w:rsid w:val="242FA2A0"/>
    <w:rsid w:val="24332E7C"/>
    <w:rsid w:val="243F0F2A"/>
    <w:rsid w:val="2447197B"/>
    <w:rsid w:val="244B0669"/>
    <w:rsid w:val="244C528F"/>
    <w:rsid w:val="2453D8EA"/>
    <w:rsid w:val="24559C62"/>
    <w:rsid w:val="245E04A6"/>
    <w:rsid w:val="246F7E57"/>
    <w:rsid w:val="2477101C"/>
    <w:rsid w:val="248726E6"/>
    <w:rsid w:val="2496B4C0"/>
    <w:rsid w:val="24992F4C"/>
    <w:rsid w:val="2499B4A0"/>
    <w:rsid w:val="249E8B0D"/>
    <w:rsid w:val="24A857E8"/>
    <w:rsid w:val="24AFA9D4"/>
    <w:rsid w:val="24E11B81"/>
    <w:rsid w:val="24E20167"/>
    <w:rsid w:val="24ED1B11"/>
    <w:rsid w:val="24F305F8"/>
    <w:rsid w:val="24F66E3A"/>
    <w:rsid w:val="251A2C94"/>
    <w:rsid w:val="25227A8B"/>
    <w:rsid w:val="253A9253"/>
    <w:rsid w:val="253DB834"/>
    <w:rsid w:val="25459791"/>
    <w:rsid w:val="254B729D"/>
    <w:rsid w:val="2554640E"/>
    <w:rsid w:val="2555C0A6"/>
    <w:rsid w:val="25748995"/>
    <w:rsid w:val="2581E871"/>
    <w:rsid w:val="258FED00"/>
    <w:rsid w:val="25959C07"/>
    <w:rsid w:val="25A8500E"/>
    <w:rsid w:val="25B27183"/>
    <w:rsid w:val="25BD61C9"/>
    <w:rsid w:val="25BF4314"/>
    <w:rsid w:val="25C1E72A"/>
    <w:rsid w:val="25C69E3F"/>
    <w:rsid w:val="25EDDC85"/>
    <w:rsid w:val="25F0EA96"/>
    <w:rsid w:val="25F26D16"/>
    <w:rsid w:val="25F34471"/>
    <w:rsid w:val="25FA688D"/>
    <w:rsid w:val="25FB1D28"/>
    <w:rsid w:val="2600B3B6"/>
    <w:rsid w:val="26185E4D"/>
    <w:rsid w:val="2637E31D"/>
    <w:rsid w:val="263C95DF"/>
    <w:rsid w:val="2641BB4F"/>
    <w:rsid w:val="26506E24"/>
    <w:rsid w:val="265106AC"/>
    <w:rsid w:val="2659E0B0"/>
    <w:rsid w:val="266BBD1E"/>
    <w:rsid w:val="266CD549"/>
    <w:rsid w:val="267AC37E"/>
    <w:rsid w:val="268F5F9A"/>
    <w:rsid w:val="268F7F34"/>
    <w:rsid w:val="26A50AA9"/>
    <w:rsid w:val="26A6BE38"/>
    <w:rsid w:val="26B56D84"/>
    <w:rsid w:val="26BDC5E8"/>
    <w:rsid w:val="26C2AE93"/>
    <w:rsid w:val="26D7D766"/>
    <w:rsid w:val="26DA7F22"/>
    <w:rsid w:val="26EC03DE"/>
    <w:rsid w:val="26ECB324"/>
    <w:rsid w:val="26F70B34"/>
    <w:rsid w:val="26F9EC25"/>
    <w:rsid w:val="270EC9BE"/>
    <w:rsid w:val="270ECE1F"/>
    <w:rsid w:val="272133BC"/>
    <w:rsid w:val="27274D50"/>
    <w:rsid w:val="272D7942"/>
    <w:rsid w:val="272F5A96"/>
    <w:rsid w:val="2734BCD9"/>
    <w:rsid w:val="2735446E"/>
    <w:rsid w:val="27432B5C"/>
    <w:rsid w:val="274BCBE7"/>
    <w:rsid w:val="274C3F87"/>
    <w:rsid w:val="2751BDC2"/>
    <w:rsid w:val="27608585"/>
    <w:rsid w:val="27609992"/>
    <w:rsid w:val="2768B685"/>
    <w:rsid w:val="27746BFC"/>
    <w:rsid w:val="277676F2"/>
    <w:rsid w:val="277986FF"/>
    <w:rsid w:val="2780AAA4"/>
    <w:rsid w:val="2787DFE4"/>
    <w:rsid w:val="2790CDE7"/>
    <w:rsid w:val="279E242D"/>
    <w:rsid w:val="27B6C6BA"/>
    <w:rsid w:val="27BADF55"/>
    <w:rsid w:val="27BFC8DC"/>
    <w:rsid w:val="27D108D9"/>
    <w:rsid w:val="27E537CA"/>
    <w:rsid w:val="281482C9"/>
    <w:rsid w:val="2819B4A1"/>
    <w:rsid w:val="281E2FE6"/>
    <w:rsid w:val="28493699"/>
    <w:rsid w:val="284C1268"/>
    <w:rsid w:val="284C550E"/>
    <w:rsid w:val="286ABA3C"/>
    <w:rsid w:val="286DBF7C"/>
    <w:rsid w:val="2870F613"/>
    <w:rsid w:val="28824581"/>
    <w:rsid w:val="288C7E33"/>
    <w:rsid w:val="289E89E7"/>
    <w:rsid w:val="289FC8CA"/>
    <w:rsid w:val="28B1980D"/>
    <w:rsid w:val="28B52292"/>
    <w:rsid w:val="28B9813B"/>
    <w:rsid w:val="28BC7BBD"/>
    <w:rsid w:val="28C41ABE"/>
    <w:rsid w:val="28D87544"/>
    <w:rsid w:val="28E4E8D4"/>
    <w:rsid w:val="28E63122"/>
    <w:rsid w:val="28EE4AB7"/>
    <w:rsid w:val="28F3A86B"/>
    <w:rsid w:val="2921E2B1"/>
    <w:rsid w:val="292B905E"/>
    <w:rsid w:val="292E77A9"/>
    <w:rsid w:val="29312449"/>
    <w:rsid w:val="2937BAC3"/>
    <w:rsid w:val="2948C912"/>
    <w:rsid w:val="29564D5F"/>
    <w:rsid w:val="29747BE0"/>
    <w:rsid w:val="29936AFD"/>
    <w:rsid w:val="2996CC90"/>
    <w:rsid w:val="29993CC3"/>
    <w:rsid w:val="29A953D6"/>
    <w:rsid w:val="29B8E7E6"/>
    <w:rsid w:val="29BC031C"/>
    <w:rsid w:val="29CE0C51"/>
    <w:rsid w:val="29D03991"/>
    <w:rsid w:val="29D9A29C"/>
    <w:rsid w:val="29DAB01D"/>
    <w:rsid w:val="29E688C8"/>
    <w:rsid w:val="2A09E8CE"/>
    <w:rsid w:val="2A0A4AE2"/>
    <w:rsid w:val="2A26003F"/>
    <w:rsid w:val="2A4D81E1"/>
    <w:rsid w:val="2A4F9E3A"/>
    <w:rsid w:val="2A527AFF"/>
    <w:rsid w:val="2A64E72B"/>
    <w:rsid w:val="2A68FC68"/>
    <w:rsid w:val="2A691F85"/>
    <w:rsid w:val="2A6A7729"/>
    <w:rsid w:val="2A70FFDA"/>
    <w:rsid w:val="2A729835"/>
    <w:rsid w:val="2A7462BA"/>
    <w:rsid w:val="2A756B1F"/>
    <w:rsid w:val="2A8390D7"/>
    <w:rsid w:val="2A9DF46C"/>
    <w:rsid w:val="2AB33C05"/>
    <w:rsid w:val="2ACB4778"/>
    <w:rsid w:val="2AE771B2"/>
    <w:rsid w:val="2AE83FFA"/>
    <w:rsid w:val="2B121EBF"/>
    <w:rsid w:val="2B181245"/>
    <w:rsid w:val="2B1F5AE6"/>
    <w:rsid w:val="2B2BB035"/>
    <w:rsid w:val="2B3BBFEB"/>
    <w:rsid w:val="2B620245"/>
    <w:rsid w:val="2B6543F9"/>
    <w:rsid w:val="2B6C683A"/>
    <w:rsid w:val="2B74F011"/>
    <w:rsid w:val="2B906FDD"/>
    <w:rsid w:val="2B99C23F"/>
    <w:rsid w:val="2BBDF442"/>
    <w:rsid w:val="2BC471FB"/>
    <w:rsid w:val="2BC82C46"/>
    <w:rsid w:val="2BC98D41"/>
    <w:rsid w:val="2BE246CC"/>
    <w:rsid w:val="2BF31AA6"/>
    <w:rsid w:val="2BF93485"/>
    <w:rsid w:val="2C082580"/>
    <w:rsid w:val="2C11979A"/>
    <w:rsid w:val="2C4E2236"/>
    <w:rsid w:val="2C60BC8D"/>
    <w:rsid w:val="2C74FA58"/>
    <w:rsid w:val="2C859E97"/>
    <w:rsid w:val="2C89FA26"/>
    <w:rsid w:val="2CA7AA97"/>
    <w:rsid w:val="2CAC97A5"/>
    <w:rsid w:val="2CB994F8"/>
    <w:rsid w:val="2CBCB3A6"/>
    <w:rsid w:val="2CC19171"/>
    <w:rsid w:val="2CC69C02"/>
    <w:rsid w:val="2CC79B0A"/>
    <w:rsid w:val="2D001D48"/>
    <w:rsid w:val="2D22C581"/>
    <w:rsid w:val="2D2ACA77"/>
    <w:rsid w:val="2D2CA870"/>
    <w:rsid w:val="2D338C14"/>
    <w:rsid w:val="2D39D4D2"/>
    <w:rsid w:val="2D4DA363"/>
    <w:rsid w:val="2D5262B1"/>
    <w:rsid w:val="2D52D98F"/>
    <w:rsid w:val="2D55DFD7"/>
    <w:rsid w:val="2D6B2316"/>
    <w:rsid w:val="2D87F7E3"/>
    <w:rsid w:val="2D9071BA"/>
    <w:rsid w:val="2D93865A"/>
    <w:rsid w:val="2D9DE4C5"/>
    <w:rsid w:val="2DABB35E"/>
    <w:rsid w:val="2DAFAC63"/>
    <w:rsid w:val="2DBDBE75"/>
    <w:rsid w:val="2DC4724A"/>
    <w:rsid w:val="2DC64E68"/>
    <w:rsid w:val="2DDA2E86"/>
    <w:rsid w:val="2DE06C13"/>
    <w:rsid w:val="2DFCEF4B"/>
    <w:rsid w:val="2E1FF539"/>
    <w:rsid w:val="2E202A49"/>
    <w:rsid w:val="2E261653"/>
    <w:rsid w:val="2E2D0448"/>
    <w:rsid w:val="2E3E11CF"/>
    <w:rsid w:val="2E4B42F7"/>
    <w:rsid w:val="2E6292E4"/>
    <w:rsid w:val="2E6F6CB7"/>
    <w:rsid w:val="2E7654D4"/>
    <w:rsid w:val="2E820CAA"/>
    <w:rsid w:val="2E85AE81"/>
    <w:rsid w:val="2E8B3EC3"/>
    <w:rsid w:val="2EB33AC4"/>
    <w:rsid w:val="2EB3A4D7"/>
    <w:rsid w:val="2EB67E8E"/>
    <w:rsid w:val="2EFBF666"/>
    <w:rsid w:val="2EFCF9C4"/>
    <w:rsid w:val="2F07033E"/>
    <w:rsid w:val="2F234099"/>
    <w:rsid w:val="2F286E1F"/>
    <w:rsid w:val="2F546FCD"/>
    <w:rsid w:val="2F759BED"/>
    <w:rsid w:val="2F95EBDF"/>
    <w:rsid w:val="2FAB57DD"/>
    <w:rsid w:val="2FBEE8B4"/>
    <w:rsid w:val="2FCEA0BB"/>
    <w:rsid w:val="2FE00A83"/>
    <w:rsid w:val="2FF5D745"/>
    <w:rsid w:val="3004E049"/>
    <w:rsid w:val="300571BC"/>
    <w:rsid w:val="3005996F"/>
    <w:rsid w:val="3009A2C0"/>
    <w:rsid w:val="301672A3"/>
    <w:rsid w:val="30277A39"/>
    <w:rsid w:val="302DD288"/>
    <w:rsid w:val="302DF591"/>
    <w:rsid w:val="3034D2EF"/>
    <w:rsid w:val="3035C1B6"/>
    <w:rsid w:val="303B98DA"/>
    <w:rsid w:val="303CDF32"/>
    <w:rsid w:val="3063334F"/>
    <w:rsid w:val="306F6C61"/>
    <w:rsid w:val="30808123"/>
    <w:rsid w:val="3086A594"/>
    <w:rsid w:val="30930FB7"/>
    <w:rsid w:val="30A185D3"/>
    <w:rsid w:val="30A264A5"/>
    <w:rsid w:val="30A43819"/>
    <w:rsid w:val="30B03D0C"/>
    <w:rsid w:val="30BA9137"/>
    <w:rsid w:val="30BE3B89"/>
    <w:rsid w:val="30E71163"/>
    <w:rsid w:val="30F1868D"/>
    <w:rsid w:val="30F2FA11"/>
    <w:rsid w:val="30F7D246"/>
    <w:rsid w:val="310848D1"/>
    <w:rsid w:val="31174642"/>
    <w:rsid w:val="3126CA2E"/>
    <w:rsid w:val="3138F706"/>
    <w:rsid w:val="313B6EE1"/>
    <w:rsid w:val="3160553F"/>
    <w:rsid w:val="31638147"/>
    <w:rsid w:val="31704134"/>
    <w:rsid w:val="317B8310"/>
    <w:rsid w:val="317E6FBE"/>
    <w:rsid w:val="318F1B66"/>
    <w:rsid w:val="31A186C5"/>
    <w:rsid w:val="31A4212C"/>
    <w:rsid w:val="31C0AABA"/>
    <w:rsid w:val="31CBD740"/>
    <w:rsid w:val="31D24C1B"/>
    <w:rsid w:val="31D2771C"/>
    <w:rsid w:val="31DF7677"/>
    <w:rsid w:val="31F9F4A2"/>
    <w:rsid w:val="32019597"/>
    <w:rsid w:val="320F6612"/>
    <w:rsid w:val="321538D2"/>
    <w:rsid w:val="3222708A"/>
    <w:rsid w:val="324203F4"/>
    <w:rsid w:val="325147E5"/>
    <w:rsid w:val="326126E3"/>
    <w:rsid w:val="3261AD66"/>
    <w:rsid w:val="3265B4CF"/>
    <w:rsid w:val="3268CCC6"/>
    <w:rsid w:val="326F4080"/>
    <w:rsid w:val="327537E8"/>
    <w:rsid w:val="3286E7E4"/>
    <w:rsid w:val="328882A8"/>
    <w:rsid w:val="328BD438"/>
    <w:rsid w:val="32966605"/>
    <w:rsid w:val="32B50C9A"/>
    <w:rsid w:val="32C0B163"/>
    <w:rsid w:val="32CA4EB8"/>
    <w:rsid w:val="32CEDD28"/>
    <w:rsid w:val="32D1CA2E"/>
    <w:rsid w:val="32D4DD30"/>
    <w:rsid w:val="32F08BDD"/>
    <w:rsid w:val="32F19ABF"/>
    <w:rsid w:val="32FB8B53"/>
    <w:rsid w:val="330BFF94"/>
    <w:rsid w:val="330CAA4B"/>
    <w:rsid w:val="331460A9"/>
    <w:rsid w:val="33224284"/>
    <w:rsid w:val="3327EE4C"/>
    <w:rsid w:val="3338C093"/>
    <w:rsid w:val="334AE92C"/>
    <w:rsid w:val="335E09EF"/>
    <w:rsid w:val="3370C38B"/>
    <w:rsid w:val="339B4C16"/>
    <w:rsid w:val="339B76C1"/>
    <w:rsid w:val="33B1C127"/>
    <w:rsid w:val="33C9AB74"/>
    <w:rsid w:val="3420FD17"/>
    <w:rsid w:val="342F75D9"/>
    <w:rsid w:val="34339BCA"/>
    <w:rsid w:val="3436829E"/>
    <w:rsid w:val="343DC813"/>
    <w:rsid w:val="344293A2"/>
    <w:rsid w:val="3443270D"/>
    <w:rsid w:val="34467ED7"/>
    <w:rsid w:val="3446C3C8"/>
    <w:rsid w:val="3472C1AC"/>
    <w:rsid w:val="3474A956"/>
    <w:rsid w:val="347B5FCC"/>
    <w:rsid w:val="347D93A0"/>
    <w:rsid w:val="34850F4A"/>
    <w:rsid w:val="34913033"/>
    <w:rsid w:val="34A3411C"/>
    <w:rsid w:val="34AFBABE"/>
    <w:rsid w:val="34D8CB97"/>
    <w:rsid w:val="34F2008F"/>
    <w:rsid w:val="34F615F5"/>
    <w:rsid w:val="34F88B73"/>
    <w:rsid w:val="3500D2A7"/>
    <w:rsid w:val="35051724"/>
    <w:rsid w:val="351E7A3A"/>
    <w:rsid w:val="352C07AC"/>
    <w:rsid w:val="3534642D"/>
    <w:rsid w:val="35393A91"/>
    <w:rsid w:val="353C7C2A"/>
    <w:rsid w:val="353D7D46"/>
    <w:rsid w:val="3548B3D6"/>
    <w:rsid w:val="354F23DB"/>
    <w:rsid w:val="3566584C"/>
    <w:rsid w:val="35806C5A"/>
    <w:rsid w:val="35AC339B"/>
    <w:rsid w:val="35B77737"/>
    <w:rsid w:val="35BC3C28"/>
    <w:rsid w:val="35C997CC"/>
    <w:rsid w:val="35E1CF52"/>
    <w:rsid w:val="35E29E40"/>
    <w:rsid w:val="35EB0EEB"/>
    <w:rsid w:val="35EB9EF4"/>
    <w:rsid w:val="35ED9613"/>
    <w:rsid w:val="35F984E5"/>
    <w:rsid w:val="35FE4C92"/>
    <w:rsid w:val="3606020F"/>
    <w:rsid w:val="3609D812"/>
    <w:rsid w:val="3611D620"/>
    <w:rsid w:val="361B2F3F"/>
    <w:rsid w:val="3620DA80"/>
    <w:rsid w:val="3626D430"/>
    <w:rsid w:val="362A0427"/>
    <w:rsid w:val="36318FDC"/>
    <w:rsid w:val="36469F5C"/>
    <w:rsid w:val="3665F8E3"/>
    <w:rsid w:val="3699F81B"/>
    <w:rsid w:val="36AC166E"/>
    <w:rsid w:val="36AC4D8B"/>
    <w:rsid w:val="36C011C9"/>
    <w:rsid w:val="36CDEF3F"/>
    <w:rsid w:val="36D41818"/>
    <w:rsid w:val="36D9730E"/>
    <w:rsid w:val="36E1A99A"/>
    <w:rsid w:val="36EE17C6"/>
    <w:rsid w:val="3737C018"/>
    <w:rsid w:val="37477215"/>
    <w:rsid w:val="374D3D86"/>
    <w:rsid w:val="37625A86"/>
    <w:rsid w:val="376F75A9"/>
    <w:rsid w:val="378D8474"/>
    <w:rsid w:val="37933FA3"/>
    <w:rsid w:val="37BBC9D5"/>
    <w:rsid w:val="37CAFB5F"/>
    <w:rsid w:val="37E35F32"/>
    <w:rsid w:val="37EFB6DC"/>
    <w:rsid w:val="37FE20E1"/>
    <w:rsid w:val="381064F2"/>
    <w:rsid w:val="3825BD77"/>
    <w:rsid w:val="38308D17"/>
    <w:rsid w:val="3852EF60"/>
    <w:rsid w:val="385C46B6"/>
    <w:rsid w:val="386299F8"/>
    <w:rsid w:val="386D1E2D"/>
    <w:rsid w:val="3871F345"/>
    <w:rsid w:val="38788FB8"/>
    <w:rsid w:val="388A0B85"/>
    <w:rsid w:val="388F8AC2"/>
    <w:rsid w:val="389A96A9"/>
    <w:rsid w:val="38B42F9A"/>
    <w:rsid w:val="38B51E72"/>
    <w:rsid w:val="38B6A46D"/>
    <w:rsid w:val="38B84222"/>
    <w:rsid w:val="38BC92C3"/>
    <w:rsid w:val="38C0634E"/>
    <w:rsid w:val="38D24C0B"/>
    <w:rsid w:val="38D6A753"/>
    <w:rsid w:val="38DC3A8D"/>
    <w:rsid w:val="38E66585"/>
    <w:rsid w:val="38F40512"/>
    <w:rsid w:val="39025D4D"/>
    <w:rsid w:val="390B8D35"/>
    <w:rsid w:val="39275FAA"/>
    <w:rsid w:val="3936B0AB"/>
    <w:rsid w:val="396FE6E7"/>
    <w:rsid w:val="397171FD"/>
    <w:rsid w:val="3987EF44"/>
    <w:rsid w:val="3992A195"/>
    <w:rsid w:val="399D5B64"/>
    <w:rsid w:val="39AFEBA3"/>
    <w:rsid w:val="39B6D325"/>
    <w:rsid w:val="39D658D0"/>
    <w:rsid w:val="39D93C2E"/>
    <w:rsid w:val="39D9549B"/>
    <w:rsid w:val="39EA3149"/>
    <w:rsid w:val="39FC2514"/>
    <w:rsid w:val="39FD8266"/>
    <w:rsid w:val="3A055FD9"/>
    <w:rsid w:val="3A0F4AF3"/>
    <w:rsid w:val="3A15607C"/>
    <w:rsid w:val="3A32977F"/>
    <w:rsid w:val="3A3477CA"/>
    <w:rsid w:val="3A4EA4C8"/>
    <w:rsid w:val="3A6820C7"/>
    <w:rsid w:val="3A85F1B8"/>
    <w:rsid w:val="3A8B6FF3"/>
    <w:rsid w:val="3AA1262F"/>
    <w:rsid w:val="3AA4EB64"/>
    <w:rsid w:val="3AC0A7AE"/>
    <w:rsid w:val="3AC62192"/>
    <w:rsid w:val="3AD0F633"/>
    <w:rsid w:val="3ADC1C3A"/>
    <w:rsid w:val="3ADF894F"/>
    <w:rsid w:val="3AF88B19"/>
    <w:rsid w:val="3AFBE4C4"/>
    <w:rsid w:val="3B078B0B"/>
    <w:rsid w:val="3B0D5CA0"/>
    <w:rsid w:val="3B1746BB"/>
    <w:rsid w:val="3B39303A"/>
    <w:rsid w:val="3B498F25"/>
    <w:rsid w:val="3B4B8569"/>
    <w:rsid w:val="3B4F5EAE"/>
    <w:rsid w:val="3B656008"/>
    <w:rsid w:val="3B68498E"/>
    <w:rsid w:val="3B77D732"/>
    <w:rsid w:val="3B8C8D64"/>
    <w:rsid w:val="3B952E40"/>
    <w:rsid w:val="3B964058"/>
    <w:rsid w:val="3B99C0BF"/>
    <w:rsid w:val="3BAC1ED2"/>
    <w:rsid w:val="3BAC88C4"/>
    <w:rsid w:val="3BB7A91D"/>
    <w:rsid w:val="3BBBDF1D"/>
    <w:rsid w:val="3BC16DFA"/>
    <w:rsid w:val="3BD05C1E"/>
    <w:rsid w:val="3BDB1E1C"/>
    <w:rsid w:val="3C089F9F"/>
    <w:rsid w:val="3C1FCE10"/>
    <w:rsid w:val="3C46BC83"/>
    <w:rsid w:val="3C4A5918"/>
    <w:rsid w:val="3C4E76FA"/>
    <w:rsid w:val="3C50D951"/>
    <w:rsid w:val="3C58E06E"/>
    <w:rsid w:val="3C633511"/>
    <w:rsid w:val="3C686419"/>
    <w:rsid w:val="3C6CA0D0"/>
    <w:rsid w:val="3C7A6D3B"/>
    <w:rsid w:val="3C8E67AE"/>
    <w:rsid w:val="3CA685D0"/>
    <w:rsid w:val="3CAED120"/>
    <w:rsid w:val="3CB055DF"/>
    <w:rsid w:val="3CD32382"/>
    <w:rsid w:val="3CE79381"/>
    <w:rsid w:val="3CECF992"/>
    <w:rsid w:val="3CF196C9"/>
    <w:rsid w:val="3CF2E895"/>
    <w:rsid w:val="3CFC2A8D"/>
    <w:rsid w:val="3D197029"/>
    <w:rsid w:val="3D224828"/>
    <w:rsid w:val="3D2614EB"/>
    <w:rsid w:val="3D2CB48F"/>
    <w:rsid w:val="3D4A024D"/>
    <w:rsid w:val="3D56A0FA"/>
    <w:rsid w:val="3D630F14"/>
    <w:rsid w:val="3D84AB46"/>
    <w:rsid w:val="3D8604D6"/>
    <w:rsid w:val="3D91B8D5"/>
    <w:rsid w:val="3DA81B42"/>
    <w:rsid w:val="3DA9299F"/>
    <w:rsid w:val="3DC33C84"/>
    <w:rsid w:val="3DC7729F"/>
    <w:rsid w:val="3DCB8B77"/>
    <w:rsid w:val="3DCFE340"/>
    <w:rsid w:val="3DF75838"/>
    <w:rsid w:val="3DFE1A95"/>
    <w:rsid w:val="3E003F51"/>
    <w:rsid w:val="3E035613"/>
    <w:rsid w:val="3E06292C"/>
    <w:rsid w:val="3E0FB7CA"/>
    <w:rsid w:val="3E1AD795"/>
    <w:rsid w:val="3E260C48"/>
    <w:rsid w:val="3E26150F"/>
    <w:rsid w:val="3E33CD8A"/>
    <w:rsid w:val="3E34A77F"/>
    <w:rsid w:val="3E3C27F7"/>
    <w:rsid w:val="3E4F0350"/>
    <w:rsid w:val="3E7190BF"/>
    <w:rsid w:val="3EA9DB94"/>
    <w:rsid w:val="3EADEB86"/>
    <w:rsid w:val="3EADED20"/>
    <w:rsid w:val="3EC299EA"/>
    <w:rsid w:val="3ED42DD3"/>
    <w:rsid w:val="3EE93508"/>
    <w:rsid w:val="3F07E672"/>
    <w:rsid w:val="3F1BAE1F"/>
    <w:rsid w:val="3F2552F6"/>
    <w:rsid w:val="3F28A65F"/>
    <w:rsid w:val="3F2D129D"/>
    <w:rsid w:val="3F3AAA6D"/>
    <w:rsid w:val="3F3BBD44"/>
    <w:rsid w:val="3F4AD4B4"/>
    <w:rsid w:val="3F52CD89"/>
    <w:rsid w:val="3F5A133A"/>
    <w:rsid w:val="3F70A4E6"/>
    <w:rsid w:val="3F741830"/>
    <w:rsid w:val="3F785067"/>
    <w:rsid w:val="3F8213B1"/>
    <w:rsid w:val="3F825A8C"/>
    <w:rsid w:val="3F97C559"/>
    <w:rsid w:val="3FAAC87B"/>
    <w:rsid w:val="3FAFABE6"/>
    <w:rsid w:val="3FB0863E"/>
    <w:rsid w:val="3FC58A41"/>
    <w:rsid w:val="3FD0F1CD"/>
    <w:rsid w:val="3FD72F35"/>
    <w:rsid w:val="3FD72F8C"/>
    <w:rsid w:val="3FE84110"/>
    <w:rsid w:val="3FEA4FDA"/>
    <w:rsid w:val="3FEB0430"/>
    <w:rsid w:val="3FED3690"/>
    <w:rsid w:val="3FF3E788"/>
    <w:rsid w:val="400C56C6"/>
    <w:rsid w:val="40390830"/>
    <w:rsid w:val="405EF0F7"/>
    <w:rsid w:val="4067FE23"/>
    <w:rsid w:val="40776090"/>
    <w:rsid w:val="40792E7C"/>
    <w:rsid w:val="407AF5F5"/>
    <w:rsid w:val="4080CFF6"/>
    <w:rsid w:val="408F3FB5"/>
    <w:rsid w:val="40A51D9D"/>
    <w:rsid w:val="40AD96E6"/>
    <w:rsid w:val="40B357B7"/>
    <w:rsid w:val="40BBF713"/>
    <w:rsid w:val="40C241D2"/>
    <w:rsid w:val="40CB98D1"/>
    <w:rsid w:val="40E50244"/>
    <w:rsid w:val="40E5FF4C"/>
    <w:rsid w:val="40E8FB3F"/>
    <w:rsid w:val="40F20789"/>
    <w:rsid w:val="40F3433D"/>
    <w:rsid w:val="410F351E"/>
    <w:rsid w:val="410FB0BF"/>
    <w:rsid w:val="4121F358"/>
    <w:rsid w:val="412D0D04"/>
    <w:rsid w:val="41374788"/>
    <w:rsid w:val="4163B7EA"/>
    <w:rsid w:val="416C838C"/>
    <w:rsid w:val="4173908E"/>
    <w:rsid w:val="41AA2B4A"/>
    <w:rsid w:val="41AE4838"/>
    <w:rsid w:val="41B0DCD9"/>
    <w:rsid w:val="41BC1E9E"/>
    <w:rsid w:val="41C5234B"/>
    <w:rsid w:val="41C6172A"/>
    <w:rsid w:val="41CA117D"/>
    <w:rsid w:val="41D301EB"/>
    <w:rsid w:val="41D69DFE"/>
    <w:rsid w:val="41D6F299"/>
    <w:rsid w:val="41F01D55"/>
    <w:rsid w:val="41F22489"/>
    <w:rsid w:val="42075944"/>
    <w:rsid w:val="42342023"/>
    <w:rsid w:val="42401259"/>
    <w:rsid w:val="4241D33C"/>
    <w:rsid w:val="424A2BC0"/>
    <w:rsid w:val="425E60B3"/>
    <w:rsid w:val="4268E7CB"/>
    <w:rsid w:val="426966EF"/>
    <w:rsid w:val="426BEE19"/>
    <w:rsid w:val="4296DD75"/>
    <w:rsid w:val="4298F882"/>
    <w:rsid w:val="429B1FB8"/>
    <w:rsid w:val="42A0A92B"/>
    <w:rsid w:val="42AD3501"/>
    <w:rsid w:val="42B1399C"/>
    <w:rsid w:val="42C2C0F0"/>
    <w:rsid w:val="42D6223D"/>
    <w:rsid w:val="42DB2FD5"/>
    <w:rsid w:val="42EB4BAE"/>
    <w:rsid w:val="42EFFB4A"/>
    <w:rsid w:val="43026D5C"/>
    <w:rsid w:val="43147807"/>
    <w:rsid w:val="43273755"/>
    <w:rsid w:val="4336CA19"/>
    <w:rsid w:val="43438AC9"/>
    <w:rsid w:val="435E6176"/>
    <w:rsid w:val="436A3F69"/>
    <w:rsid w:val="436F5160"/>
    <w:rsid w:val="43731041"/>
    <w:rsid w:val="437BB567"/>
    <w:rsid w:val="4392961B"/>
    <w:rsid w:val="4394DE52"/>
    <w:rsid w:val="43ADC20B"/>
    <w:rsid w:val="43B5ECC4"/>
    <w:rsid w:val="43C1BBF1"/>
    <w:rsid w:val="43C79E20"/>
    <w:rsid w:val="43C87963"/>
    <w:rsid w:val="43DF977B"/>
    <w:rsid w:val="43E3676A"/>
    <w:rsid w:val="43E65AD3"/>
    <w:rsid w:val="43F46615"/>
    <w:rsid w:val="4409AEE2"/>
    <w:rsid w:val="440A502E"/>
    <w:rsid w:val="440F767A"/>
    <w:rsid w:val="4415D1B7"/>
    <w:rsid w:val="442219FB"/>
    <w:rsid w:val="44239234"/>
    <w:rsid w:val="4427F513"/>
    <w:rsid w:val="4429DD53"/>
    <w:rsid w:val="44331968"/>
    <w:rsid w:val="44344947"/>
    <w:rsid w:val="443650CD"/>
    <w:rsid w:val="446476BD"/>
    <w:rsid w:val="446C331A"/>
    <w:rsid w:val="446FA0A8"/>
    <w:rsid w:val="449C7ED6"/>
    <w:rsid w:val="44B2C095"/>
    <w:rsid w:val="44C032F8"/>
    <w:rsid w:val="44C63408"/>
    <w:rsid w:val="44D1F758"/>
    <w:rsid w:val="44D21CBD"/>
    <w:rsid w:val="44DA6347"/>
    <w:rsid w:val="44DC60A9"/>
    <w:rsid w:val="44F99931"/>
    <w:rsid w:val="44FB8CB1"/>
    <w:rsid w:val="44FE8A3E"/>
    <w:rsid w:val="451700E0"/>
    <w:rsid w:val="452A41EF"/>
    <w:rsid w:val="453B9368"/>
    <w:rsid w:val="4545EF6D"/>
    <w:rsid w:val="454EF648"/>
    <w:rsid w:val="454FBD70"/>
    <w:rsid w:val="4552EDD7"/>
    <w:rsid w:val="4556F4E4"/>
    <w:rsid w:val="4560513B"/>
    <w:rsid w:val="457550D1"/>
    <w:rsid w:val="459429F6"/>
    <w:rsid w:val="45AEBE3B"/>
    <w:rsid w:val="45BA62AB"/>
    <w:rsid w:val="45BB4DDB"/>
    <w:rsid w:val="45C1B2D4"/>
    <w:rsid w:val="45DCAC31"/>
    <w:rsid w:val="45F16BF5"/>
    <w:rsid w:val="4603FBB2"/>
    <w:rsid w:val="460D9C5E"/>
    <w:rsid w:val="460F1D4B"/>
    <w:rsid w:val="460F8F4F"/>
    <w:rsid w:val="461C0DFA"/>
    <w:rsid w:val="463B647F"/>
    <w:rsid w:val="463F471A"/>
    <w:rsid w:val="464AD6A8"/>
    <w:rsid w:val="464B4EF9"/>
    <w:rsid w:val="465655E3"/>
    <w:rsid w:val="465BC5CB"/>
    <w:rsid w:val="466748C3"/>
    <w:rsid w:val="46720D32"/>
    <w:rsid w:val="4673B61E"/>
    <w:rsid w:val="467D987D"/>
    <w:rsid w:val="467DFC47"/>
    <w:rsid w:val="4684C7CB"/>
    <w:rsid w:val="468E9DB0"/>
    <w:rsid w:val="46918E48"/>
    <w:rsid w:val="46945CFB"/>
    <w:rsid w:val="46999A46"/>
    <w:rsid w:val="469B286A"/>
    <w:rsid w:val="46A90610"/>
    <w:rsid w:val="46AF7589"/>
    <w:rsid w:val="46B576C7"/>
    <w:rsid w:val="46D602A9"/>
    <w:rsid w:val="46D94CA7"/>
    <w:rsid w:val="46DFFC75"/>
    <w:rsid w:val="46E5E717"/>
    <w:rsid w:val="46E8BE4B"/>
    <w:rsid w:val="46F78FF8"/>
    <w:rsid w:val="46F978D6"/>
    <w:rsid w:val="46FFD5D5"/>
    <w:rsid w:val="47051F6A"/>
    <w:rsid w:val="4709CB7C"/>
    <w:rsid w:val="47128D27"/>
    <w:rsid w:val="4712B249"/>
    <w:rsid w:val="472D3742"/>
    <w:rsid w:val="4749981D"/>
    <w:rsid w:val="47525D60"/>
    <w:rsid w:val="4760505E"/>
    <w:rsid w:val="477A474A"/>
    <w:rsid w:val="478755A8"/>
    <w:rsid w:val="478D98DC"/>
    <w:rsid w:val="479415E2"/>
    <w:rsid w:val="479827A6"/>
    <w:rsid w:val="4799573A"/>
    <w:rsid w:val="47A33C4D"/>
    <w:rsid w:val="47AFBBE3"/>
    <w:rsid w:val="47C7973A"/>
    <w:rsid w:val="47C95762"/>
    <w:rsid w:val="47D5E9BF"/>
    <w:rsid w:val="47E7D1B0"/>
    <w:rsid w:val="47E8C63D"/>
    <w:rsid w:val="47EB2D1F"/>
    <w:rsid w:val="47EEE84D"/>
    <w:rsid w:val="48080A58"/>
    <w:rsid w:val="4814A0D9"/>
    <w:rsid w:val="481E5750"/>
    <w:rsid w:val="4829AF80"/>
    <w:rsid w:val="4844509F"/>
    <w:rsid w:val="48480A6A"/>
    <w:rsid w:val="484B3F08"/>
    <w:rsid w:val="48625CBA"/>
    <w:rsid w:val="486D1F6B"/>
    <w:rsid w:val="487FD222"/>
    <w:rsid w:val="48868D1C"/>
    <w:rsid w:val="4889ABE2"/>
    <w:rsid w:val="48A72B95"/>
    <w:rsid w:val="48AA1F27"/>
    <w:rsid w:val="48AAF07D"/>
    <w:rsid w:val="48B0FBE4"/>
    <w:rsid w:val="48BA87DE"/>
    <w:rsid w:val="48BBBFAA"/>
    <w:rsid w:val="48DF1CB9"/>
    <w:rsid w:val="48E0BE25"/>
    <w:rsid w:val="48F2CCD6"/>
    <w:rsid w:val="48FBF4AB"/>
    <w:rsid w:val="49024D65"/>
    <w:rsid w:val="4903B09A"/>
    <w:rsid w:val="4909D44C"/>
    <w:rsid w:val="49195958"/>
    <w:rsid w:val="49268C65"/>
    <w:rsid w:val="493EA6D7"/>
    <w:rsid w:val="493EFCE4"/>
    <w:rsid w:val="4944DAF3"/>
    <w:rsid w:val="4946F790"/>
    <w:rsid w:val="4956BBBE"/>
    <w:rsid w:val="497B55A1"/>
    <w:rsid w:val="4984D50B"/>
    <w:rsid w:val="4984F3F3"/>
    <w:rsid w:val="49852E07"/>
    <w:rsid w:val="498F2D6E"/>
    <w:rsid w:val="49A3690D"/>
    <w:rsid w:val="49B4D47B"/>
    <w:rsid w:val="49B99122"/>
    <w:rsid w:val="49BBA538"/>
    <w:rsid w:val="49C76D93"/>
    <w:rsid w:val="49E52FB7"/>
    <w:rsid w:val="49E5CAC2"/>
    <w:rsid w:val="49F47BCC"/>
    <w:rsid w:val="4A1294C3"/>
    <w:rsid w:val="4A1D2BBA"/>
    <w:rsid w:val="4A24487E"/>
    <w:rsid w:val="4A299459"/>
    <w:rsid w:val="4A2F2D1C"/>
    <w:rsid w:val="4A2FC7AE"/>
    <w:rsid w:val="4A37E0EF"/>
    <w:rsid w:val="4A43D606"/>
    <w:rsid w:val="4A497F2D"/>
    <w:rsid w:val="4A4DF3DE"/>
    <w:rsid w:val="4A65CE52"/>
    <w:rsid w:val="4A666E8A"/>
    <w:rsid w:val="4A67B9E1"/>
    <w:rsid w:val="4A6E9337"/>
    <w:rsid w:val="4A76B0F6"/>
    <w:rsid w:val="4A8984B8"/>
    <w:rsid w:val="4A8A3D5B"/>
    <w:rsid w:val="4A8CC627"/>
    <w:rsid w:val="4AA2D8EF"/>
    <w:rsid w:val="4AABCE83"/>
    <w:rsid w:val="4AB4445F"/>
    <w:rsid w:val="4AC512C4"/>
    <w:rsid w:val="4AC6B069"/>
    <w:rsid w:val="4AD514EE"/>
    <w:rsid w:val="4AD774C5"/>
    <w:rsid w:val="4AFBB527"/>
    <w:rsid w:val="4B019F99"/>
    <w:rsid w:val="4B0C5B63"/>
    <w:rsid w:val="4B15FF94"/>
    <w:rsid w:val="4B3EAB75"/>
    <w:rsid w:val="4B59F20B"/>
    <w:rsid w:val="4B6FE334"/>
    <w:rsid w:val="4B76E9A1"/>
    <w:rsid w:val="4BA25753"/>
    <w:rsid w:val="4BA69253"/>
    <w:rsid w:val="4BC1E899"/>
    <w:rsid w:val="4BC6C793"/>
    <w:rsid w:val="4BC8AAD8"/>
    <w:rsid w:val="4BCD398C"/>
    <w:rsid w:val="4BD307DA"/>
    <w:rsid w:val="4BD3752E"/>
    <w:rsid w:val="4BE4D336"/>
    <w:rsid w:val="4BE54D95"/>
    <w:rsid w:val="4BF48EC0"/>
    <w:rsid w:val="4BFAEE2D"/>
    <w:rsid w:val="4C0DAA5B"/>
    <w:rsid w:val="4C33B9AB"/>
    <w:rsid w:val="4C36DCB9"/>
    <w:rsid w:val="4C668F2B"/>
    <w:rsid w:val="4C81E88E"/>
    <w:rsid w:val="4C89AE71"/>
    <w:rsid w:val="4C8CD65A"/>
    <w:rsid w:val="4C9245C5"/>
    <w:rsid w:val="4C992643"/>
    <w:rsid w:val="4CA6D57F"/>
    <w:rsid w:val="4CA8CAE0"/>
    <w:rsid w:val="4CB23B4E"/>
    <w:rsid w:val="4CB49B60"/>
    <w:rsid w:val="4CC290F2"/>
    <w:rsid w:val="4CC34CCB"/>
    <w:rsid w:val="4CDB94C4"/>
    <w:rsid w:val="4CE6CF2E"/>
    <w:rsid w:val="4D0B645D"/>
    <w:rsid w:val="4D0C856D"/>
    <w:rsid w:val="4D2FFEAE"/>
    <w:rsid w:val="4D3611F9"/>
    <w:rsid w:val="4D395E08"/>
    <w:rsid w:val="4D3BF91F"/>
    <w:rsid w:val="4D3FBB07"/>
    <w:rsid w:val="4D462391"/>
    <w:rsid w:val="4D58367A"/>
    <w:rsid w:val="4D606B66"/>
    <w:rsid w:val="4D6098BB"/>
    <w:rsid w:val="4D60C30D"/>
    <w:rsid w:val="4D89DB97"/>
    <w:rsid w:val="4D9333D8"/>
    <w:rsid w:val="4D980DB3"/>
    <w:rsid w:val="4DB9D0B3"/>
    <w:rsid w:val="4DC956D4"/>
    <w:rsid w:val="4DE6125D"/>
    <w:rsid w:val="4DEEFF2C"/>
    <w:rsid w:val="4E01F2E1"/>
    <w:rsid w:val="4E05B36E"/>
    <w:rsid w:val="4E17359D"/>
    <w:rsid w:val="4E1ED389"/>
    <w:rsid w:val="4E284088"/>
    <w:rsid w:val="4E30CFDE"/>
    <w:rsid w:val="4E46D60B"/>
    <w:rsid w:val="4E5FE80A"/>
    <w:rsid w:val="4E7C377F"/>
    <w:rsid w:val="4EA0F6E1"/>
    <w:rsid w:val="4EA10FAC"/>
    <w:rsid w:val="4EA248E0"/>
    <w:rsid w:val="4EA4A7B3"/>
    <w:rsid w:val="4EA4CF00"/>
    <w:rsid w:val="4EBCBAEC"/>
    <w:rsid w:val="4EC20F9E"/>
    <w:rsid w:val="4EC628D2"/>
    <w:rsid w:val="4ECC8C3E"/>
    <w:rsid w:val="4ECFD917"/>
    <w:rsid w:val="4ED96148"/>
    <w:rsid w:val="4EDFB667"/>
    <w:rsid w:val="4EE21BE1"/>
    <w:rsid w:val="4EE695B1"/>
    <w:rsid w:val="4EF69732"/>
    <w:rsid w:val="4EF76001"/>
    <w:rsid w:val="4EFD0533"/>
    <w:rsid w:val="4F0100A2"/>
    <w:rsid w:val="4F025FE2"/>
    <w:rsid w:val="4F0A49E6"/>
    <w:rsid w:val="4F1EE596"/>
    <w:rsid w:val="4F2B22A1"/>
    <w:rsid w:val="4F2C40A5"/>
    <w:rsid w:val="4F2E30D9"/>
    <w:rsid w:val="4F311EC3"/>
    <w:rsid w:val="4F31564C"/>
    <w:rsid w:val="4F4C271D"/>
    <w:rsid w:val="4F4D2ABA"/>
    <w:rsid w:val="4F5B92AA"/>
    <w:rsid w:val="4F5F61E5"/>
    <w:rsid w:val="4F61236A"/>
    <w:rsid w:val="4F692B53"/>
    <w:rsid w:val="4F82502B"/>
    <w:rsid w:val="4F89747E"/>
    <w:rsid w:val="4F902CCA"/>
    <w:rsid w:val="4F914414"/>
    <w:rsid w:val="4F916A9F"/>
    <w:rsid w:val="4FA14EA0"/>
    <w:rsid w:val="4FC65CDF"/>
    <w:rsid w:val="4FC8CF93"/>
    <w:rsid w:val="4FD19523"/>
    <w:rsid w:val="4FD20926"/>
    <w:rsid w:val="4FD5CE08"/>
    <w:rsid w:val="4FDD66A7"/>
    <w:rsid w:val="4FE53386"/>
    <w:rsid w:val="4FFAA230"/>
    <w:rsid w:val="4FFFE2C3"/>
    <w:rsid w:val="500674C5"/>
    <w:rsid w:val="5006D44E"/>
    <w:rsid w:val="500E7130"/>
    <w:rsid w:val="5016C538"/>
    <w:rsid w:val="5019888B"/>
    <w:rsid w:val="504015FF"/>
    <w:rsid w:val="50492153"/>
    <w:rsid w:val="504BC258"/>
    <w:rsid w:val="5053DAB5"/>
    <w:rsid w:val="50548D05"/>
    <w:rsid w:val="506F7C45"/>
    <w:rsid w:val="5073967E"/>
    <w:rsid w:val="5075D59A"/>
    <w:rsid w:val="508318C2"/>
    <w:rsid w:val="5096A394"/>
    <w:rsid w:val="509AE6CA"/>
    <w:rsid w:val="50A19CB0"/>
    <w:rsid w:val="50AD578F"/>
    <w:rsid w:val="50AF0470"/>
    <w:rsid w:val="50B77110"/>
    <w:rsid w:val="50B77D3B"/>
    <w:rsid w:val="50C6BC3A"/>
    <w:rsid w:val="50E6CAC9"/>
    <w:rsid w:val="50E8948F"/>
    <w:rsid w:val="51079075"/>
    <w:rsid w:val="510E7271"/>
    <w:rsid w:val="51168228"/>
    <w:rsid w:val="5128AB9E"/>
    <w:rsid w:val="513E7342"/>
    <w:rsid w:val="5141E11C"/>
    <w:rsid w:val="5146F4EB"/>
    <w:rsid w:val="51583FA5"/>
    <w:rsid w:val="518A5EEC"/>
    <w:rsid w:val="518DF0F8"/>
    <w:rsid w:val="5192F071"/>
    <w:rsid w:val="519CEE16"/>
    <w:rsid w:val="51B15F7E"/>
    <w:rsid w:val="51D34D87"/>
    <w:rsid w:val="51D927C3"/>
    <w:rsid w:val="51DA5A51"/>
    <w:rsid w:val="51F25B2A"/>
    <w:rsid w:val="51F83858"/>
    <w:rsid w:val="51FB360D"/>
    <w:rsid w:val="5204368B"/>
    <w:rsid w:val="52145166"/>
    <w:rsid w:val="52164F28"/>
    <w:rsid w:val="521CB5B8"/>
    <w:rsid w:val="5240783F"/>
    <w:rsid w:val="52466B7B"/>
    <w:rsid w:val="5252990C"/>
    <w:rsid w:val="52852854"/>
    <w:rsid w:val="528B7D82"/>
    <w:rsid w:val="5292F20D"/>
    <w:rsid w:val="529E772D"/>
    <w:rsid w:val="52A03423"/>
    <w:rsid w:val="52C10B1A"/>
    <w:rsid w:val="52D085BA"/>
    <w:rsid w:val="52DA0A25"/>
    <w:rsid w:val="52EA04F0"/>
    <w:rsid w:val="530779A1"/>
    <w:rsid w:val="5308D122"/>
    <w:rsid w:val="5309F141"/>
    <w:rsid w:val="53340B44"/>
    <w:rsid w:val="5337F76E"/>
    <w:rsid w:val="5365BF8A"/>
    <w:rsid w:val="536CB2B8"/>
    <w:rsid w:val="5377FBD2"/>
    <w:rsid w:val="538290A2"/>
    <w:rsid w:val="5382DADF"/>
    <w:rsid w:val="53908106"/>
    <w:rsid w:val="5392A9A2"/>
    <w:rsid w:val="53B30C59"/>
    <w:rsid w:val="53B33215"/>
    <w:rsid w:val="53BA4710"/>
    <w:rsid w:val="53C51216"/>
    <w:rsid w:val="53CC9924"/>
    <w:rsid w:val="53D430ED"/>
    <w:rsid w:val="53D7A28E"/>
    <w:rsid w:val="53E6AAB9"/>
    <w:rsid w:val="53EA161D"/>
    <w:rsid w:val="53EBA24C"/>
    <w:rsid w:val="53ED45AE"/>
    <w:rsid w:val="542A943D"/>
    <w:rsid w:val="5432897F"/>
    <w:rsid w:val="5447CB1B"/>
    <w:rsid w:val="54553A18"/>
    <w:rsid w:val="545EF9F2"/>
    <w:rsid w:val="5465CFFE"/>
    <w:rsid w:val="5473CBF0"/>
    <w:rsid w:val="54747A80"/>
    <w:rsid w:val="5474D112"/>
    <w:rsid w:val="5484E57A"/>
    <w:rsid w:val="54A8CA2F"/>
    <w:rsid w:val="54B03D2F"/>
    <w:rsid w:val="54B51429"/>
    <w:rsid w:val="54C2D9FC"/>
    <w:rsid w:val="54CD58D4"/>
    <w:rsid w:val="54F3219E"/>
    <w:rsid w:val="5521BE25"/>
    <w:rsid w:val="5524C8E9"/>
    <w:rsid w:val="552B5C4D"/>
    <w:rsid w:val="5532C884"/>
    <w:rsid w:val="5534C1E7"/>
    <w:rsid w:val="5535CAC7"/>
    <w:rsid w:val="55378A5B"/>
    <w:rsid w:val="553C2496"/>
    <w:rsid w:val="55647E71"/>
    <w:rsid w:val="55677717"/>
    <w:rsid w:val="556C2A5B"/>
    <w:rsid w:val="5578EDB4"/>
    <w:rsid w:val="557C8BB0"/>
    <w:rsid w:val="557ED0A8"/>
    <w:rsid w:val="5591A888"/>
    <w:rsid w:val="5596FE0E"/>
    <w:rsid w:val="559A2078"/>
    <w:rsid w:val="55ADCE51"/>
    <w:rsid w:val="55B6530A"/>
    <w:rsid w:val="55B7D0ED"/>
    <w:rsid w:val="55BF93CB"/>
    <w:rsid w:val="55D33381"/>
    <w:rsid w:val="55DC652A"/>
    <w:rsid w:val="55E421C2"/>
    <w:rsid w:val="55EA9420"/>
    <w:rsid w:val="55F900F2"/>
    <w:rsid w:val="5603173D"/>
    <w:rsid w:val="560904A0"/>
    <w:rsid w:val="560C050D"/>
    <w:rsid w:val="564FAAE4"/>
    <w:rsid w:val="56678665"/>
    <w:rsid w:val="56710EB3"/>
    <w:rsid w:val="5675C05A"/>
    <w:rsid w:val="5679C960"/>
    <w:rsid w:val="56960B0C"/>
    <w:rsid w:val="569B820B"/>
    <w:rsid w:val="56BEFE7A"/>
    <w:rsid w:val="56E9409D"/>
    <w:rsid w:val="56EE2987"/>
    <w:rsid w:val="56F74204"/>
    <w:rsid w:val="56F76194"/>
    <w:rsid w:val="57188FD7"/>
    <w:rsid w:val="571E87EA"/>
    <w:rsid w:val="572B76EC"/>
    <w:rsid w:val="572D75F1"/>
    <w:rsid w:val="573328CF"/>
    <w:rsid w:val="57606386"/>
    <w:rsid w:val="576BA845"/>
    <w:rsid w:val="576F39AA"/>
    <w:rsid w:val="576F3FA0"/>
    <w:rsid w:val="57713697"/>
    <w:rsid w:val="57721C61"/>
    <w:rsid w:val="5776002C"/>
    <w:rsid w:val="577786E7"/>
    <w:rsid w:val="5790868A"/>
    <w:rsid w:val="57A7B2B9"/>
    <w:rsid w:val="57AD4DB0"/>
    <w:rsid w:val="57B4678C"/>
    <w:rsid w:val="57BB578B"/>
    <w:rsid w:val="57BEA983"/>
    <w:rsid w:val="57C5B1EF"/>
    <w:rsid w:val="57EE8445"/>
    <w:rsid w:val="57F4AE86"/>
    <w:rsid w:val="57F8E626"/>
    <w:rsid w:val="5808B449"/>
    <w:rsid w:val="580A7D1B"/>
    <w:rsid w:val="580F1AF3"/>
    <w:rsid w:val="5829D4C2"/>
    <w:rsid w:val="5835F6A4"/>
    <w:rsid w:val="583F560A"/>
    <w:rsid w:val="583FA53A"/>
    <w:rsid w:val="584B56A2"/>
    <w:rsid w:val="584D8B71"/>
    <w:rsid w:val="585540BF"/>
    <w:rsid w:val="587AB560"/>
    <w:rsid w:val="5888663E"/>
    <w:rsid w:val="588F47EC"/>
    <w:rsid w:val="5894AE91"/>
    <w:rsid w:val="589591E0"/>
    <w:rsid w:val="58981AB4"/>
    <w:rsid w:val="58AB5A49"/>
    <w:rsid w:val="58ADD70E"/>
    <w:rsid w:val="58B06B16"/>
    <w:rsid w:val="58B8B8F1"/>
    <w:rsid w:val="58BB1E5A"/>
    <w:rsid w:val="58C085C0"/>
    <w:rsid w:val="58ED18AB"/>
    <w:rsid w:val="58FA5A19"/>
    <w:rsid w:val="58FE7EE2"/>
    <w:rsid w:val="58FEF236"/>
    <w:rsid w:val="59028D21"/>
    <w:rsid w:val="59098B34"/>
    <w:rsid w:val="590B728F"/>
    <w:rsid w:val="5912B812"/>
    <w:rsid w:val="5927C6B5"/>
    <w:rsid w:val="5931938A"/>
    <w:rsid w:val="593439E6"/>
    <w:rsid w:val="5937FA26"/>
    <w:rsid w:val="5938723C"/>
    <w:rsid w:val="593CDAB4"/>
    <w:rsid w:val="59424464"/>
    <w:rsid w:val="594386C1"/>
    <w:rsid w:val="594733DF"/>
    <w:rsid w:val="5947C5F1"/>
    <w:rsid w:val="596920D5"/>
    <w:rsid w:val="597A0754"/>
    <w:rsid w:val="5984577A"/>
    <w:rsid w:val="59911F98"/>
    <w:rsid w:val="599271BB"/>
    <w:rsid w:val="599A32B4"/>
    <w:rsid w:val="59C638C4"/>
    <w:rsid w:val="59D819D4"/>
    <w:rsid w:val="59DA5631"/>
    <w:rsid w:val="59E193E8"/>
    <w:rsid w:val="59F8161D"/>
    <w:rsid w:val="59FC0541"/>
    <w:rsid w:val="5A03FE41"/>
    <w:rsid w:val="5A114F15"/>
    <w:rsid w:val="5A159726"/>
    <w:rsid w:val="5A1646DC"/>
    <w:rsid w:val="5A16AEB4"/>
    <w:rsid w:val="5A1A8054"/>
    <w:rsid w:val="5A1E583C"/>
    <w:rsid w:val="5A36E03C"/>
    <w:rsid w:val="5A395558"/>
    <w:rsid w:val="5A3AD1E1"/>
    <w:rsid w:val="5A3C2E76"/>
    <w:rsid w:val="5A40AC18"/>
    <w:rsid w:val="5A484C02"/>
    <w:rsid w:val="5A623BB3"/>
    <w:rsid w:val="5A734804"/>
    <w:rsid w:val="5A79561D"/>
    <w:rsid w:val="5A7BC12B"/>
    <w:rsid w:val="5A876647"/>
    <w:rsid w:val="5A920D50"/>
    <w:rsid w:val="5AA1B2E2"/>
    <w:rsid w:val="5AAC3E13"/>
    <w:rsid w:val="5AB4C94E"/>
    <w:rsid w:val="5AD03E9A"/>
    <w:rsid w:val="5AFC29A4"/>
    <w:rsid w:val="5B1B6F3F"/>
    <w:rsid w:val="5B2B8BC8"/>
    <w:rsid w:val="5B2D4557"/>
    <w:rsid w:val="5B4F0332"/>
    <w:rsid w:val="5B619FAF"/>
    <w:rsid w:val="5B708633"/>
    <w:rsid w:val="5BA26707"/>
    <w:rsid w:val="5BA4FAAF"/>
    <w:rsid w:val="5BB4902F"/>
    <w:rsid w:val="5BB85B9B"/>
    <w:rsid w:val="5BC45804"/>
    <w:rsid w:val="5BDB7FD8"/>
    <w:rsid w:val="5BF4E63C"/>
    <w:rsid w:val="5C036FBB"/>
    <w:rsid w:val="5C09032C"/>
    <w:rsid w:val="5C0BAA37"/>
    <w:rsid w:val="5C23482D"/>
    <w:rsid w:val="5C340861"/>
    <w:rsid w:val="5C4EBF15"/>
    <w:rsid w:val="5C4F91F9"/>
    <w:rsid w:val="5C64E6DA"/>
    <w:rsid w:val="5C6FC3C1"/>
    <w:rsid w:val="5C7506F7"/>
    <w:rsid w:val="5C751EE3"/>
    <w:rsid w:val="5C78F63C"/>
    <w:rsid w:val="5C8092F6"/>
    <w:rsid w:val="5C8D61FB"/>
    <w:rsid w:val="5C8F6157"/>
    <w:rsid w:val="5C938AF5"/>
    <w:rsid w:val="5C9511FA"/>
    <w:rsid w:val="5C95FB0B"/>
    <w:rsid w:val="5C961E10"/>
    <w:rsid w:val="5C9D095A"/>
    <w:rsid w:val="5CC36FB4"/>
    <w:rsid w:val="5CCB61F8"/>
    <w:rsid w:val="5CCB8A06"/>
    <w:rsid w:val="5CCC52A2"/>
    <w:rsid w:val="5CD639A0"/>
    <w:rsid w:val="5CEA9B29"/>
    <w:rsid w:val="5CEDE459"/>
    <w:rsid w:val="5CF4B91A"/>
    <w:rsid w:val="5CF703D6"/>
    <w:rsid w:val="5CF9E71B"/>
    <w:rsid w:val="5CFE3FD1"/>
    <w:rsid w:val="5D026D6F"/>
    <w:rsid w:val="5D09B80A"/>
    <w:rsid w:val="5D184B87"/>
    <w:rsid w:val="5D1C3F50"/>
    <w:rsid w:val="5D50DDF5"/>
    <w:rsid w:val="5D6B464F"/>
    <w:rsid w:val="5D703B27"/>
    <w:rsid w:val="5D71724C"/>
    <w:rsid w:val="5D72E462"/>
    <w:rsid w:val="5D76E23A"/>
    <w:rsid w:val="5D7EE61B"/>
    <w:rsid w:val="5D840DB8"/>
    <w:rsid w:val="5D9851FD"/>
    <w:rsid w:val="5D9991BB"/>
    <w:rsid w:val="5D9E9212"/>
    <w:rsid w:val="5DC7B4E6"/>
    <w:rsid w:val="5DD2DA62"/>
    <w:rsid w:val="5DE91D8D"/>
    <w:rsid w:val="5DF86C95"/>
    <w:rsid w:val="5E050912"/>
    <w:rsid w:val="5E098ED2"/>
    <w:rsid w:val="5E16DB48"/>
    <w:rsid w:val="5E19EA20"/>
    <w:rsid w:val="5E22FF1B"/>
    <w:rsid w:val="5E277FBA"/>
    <w:rsid w:val="5E29B826"/>
    <w:rsid w:val="5E2B9A45"/>
    <w:rsid w:val="5E2CD94C"/>
    <w:rsid w:val="5E5B6A61"/>
    <w:rsid w:val="5E5E0B68"/>
    <w:rsid w:val="5E65CF6C"/>
    <w:rsid w:val="5E6A951A"/>
    <w:rsid w:val="5E77E0C5"/>
    <w:rsid w:val="5E8B0F57"/>
    <w:rsid w:val="5EAA6D0D"/>
    <w:rsid w:val="5EB76A21"/>
    <w:rsid w:val="5ECA5F13"/>
    <w:rsid w:val="5ECB823C"/>
    <w:rsid w:val="5EDB9392"/>
    <w:rsid w:val="5EE1582C"/>
    <w:rsid w:val="5F15EEDA"/>
    <w:rsid w:val="5F2D7209"/>
    <w:rsid w:val="5F56007D"/>
    <w:rsid w:val="5F583BB4"/>
    <w:rsid w:val="5F67A0EE"/>
    <w:rsid w:val="5F6AFF0C"/>
    <w:rsid w:val="5F864728"/>
    <w:rsid w:val="5F894A6E"/>
    <w:rsid w:val="5F8E41A4"/>
    <w:rsid w:val="5F9FBEF2"/>
    <w:rsid w:val="5FA05029"/>
    <w:rsid w:val="5FA39815"/>
    <w:rsid w:val="5FBF3B29"/>
    <w:rsid w:val="5FBFC590"/>
    <w:rsid w:val="5FD0CB47"/>
    <w:rsid w:val="5FDA1D72"/>
    <w:rsid w:val="5FE1C06E"/>
    <w:rsid w:val="5FE5C929"/>
    <w:rsid w:val="5FF5E41B"/>
    <w:rsid w:val="5FF6C0BB"/>
    <w:rsid w:val="6027690B"/>
    <w:rsid w:val="60297A72"/>
    <w:rsid w:val="6029E6E8"/>
    <w:rsid w:val="603C86B1"/>
    <w:rsid w:val="603E883A"/>
    <w:rsid w:val="603E88F5"/>
    <w:rsid w:val="604F94FD"/>
    <w:rsid w:val="6066E557"/>
    <w:rsid w:val="608B2DBA"/>
    <w:rsid w:val="608B375D"/>
    <w:rsid w:val="60917FDE"/>
    <w:rsid w:val="60989926"/>
    <w:rsid w:val="609CC052"/>
    <w:rsid w:val="60B04770"/>
    <w:rsid w:val="60B440DC"/>
    <w:rsid w:val="60D05B96"/>
    <w:rsid w:val="60D76FDE"/>
    <w:rsid w:val="60ED63A8"/>
    <w:rsid w:val="60F546DF"/>
    <w:rsid w:val="60FE6373"/>
    <w:rsid w:val="610053F6"/>
    <w:rsid w:val="6119562A"/>
    <w:rsid w:val="6122C635"/>
    <w:rsid w:val="6130BACA"/>
    <w:rsid w:val="6134D273"/>
    <w:rsid w:val="613F4BCB"/>
    <w:rsid w:val="613FB20B"/>
    <w:rsid w:val="61423709"/>
    <w:rsid w:val="614EBFD2"/>
    <w:rsid w:val="6152F5A3"/>
    <w:rsid w:val="6156F22B"/>
    <w:rsid w:val="615DC144"/>
    <w:rsid w:val="615F0A76"/>
    <w:rsid w:val="61677255"/>
    <w:rsid w:val="616C53D5"/>
    <w:rsid w:val="6176309A"/>
    <w:rsid w:val="61781C94"/>
    <w:rsid w:val="6186A129"/>
    <w:rsid w:val="6188D06C"/>
    <w:rsid w:val="619357B3"/>
    <w:rsid w:val="61998373"/>
    <w:rsid w:val="61A2248A"/>
    <w:rsid w:val="61A56A0A"/>
    <w:rsid w:val="61CEA100"/>
    <w:rsid w:val="61D6E32D"/>
    <w:rsid w:val="61DA3867"/>
    <w:rsid w:val="61DF5CFF"/>
    <w:rsid w:val="61E6D90F"/>
    <w:rsid w:val="61F65A4D"/>
    <w:rsid w:val="61FE5A16"/>
    <w:rsid w:val="620C23F4"/>
    <w:rsid w:val="620D91FB"/>
    <w:rsid w:val="621B8273"/>
    <w:rsid w:val="621D6E56"/>
    <w:rsid w:val="62286998"/>
    <w:rsid w:val="623E1A03"/>
    <w:rsid w:val="6244A21B"/>
    <w:rsid w:val="6244DC7B"/>
    <w:rsid w:val="6252E3DA"/>
    <w:rsid w:val="62542206"/>
    <w:rsid w:val="627D4156"/>
    <w:rsid w:val="6296EB88"/>
    <w:rsid w:val="6298534C"/>
    <w:rsid w:val="629CE9E3"/>
    <w:rsid w:val="629DDCF8"/>
    <w:rsid w:val="62B247D8"/>
    <w:rsid w:val="62B57402"/>
    <w:rsid w:val="62B99C6F"/>
    <w:rsid w:val="62CB5294"/>
    <w:rsid w:val="62CB6793"/>
    <w:rsid w:val="62CFE370"/>
    <w:rsid w:val="62D0E824"/>
    <w:rsid w:val="62E09085"/>
    <w:rsid w:val="62E2211E"/>
    <w:rsid w:val="62E2C34B"/>
    <w:rsid w:val="62E50452"/>
    <w:rsid w:val="62EF58FD"/>
    <w:rsid w:val="62F1D917"/>
    <w:rsid w:val="62F1E74A"/>
    <w:rsid w:val="62F8F3C6"/>
    <w:rsid w:val="62FC8F3E"/>
    <w:rsid w:val="6301E8C6"/>
    <w:rsid w:val="6312D01D"/>
    <w:rsid w:val="6316624C"/>
    <w:rsid w:val="63246A86"/>
    <w:rsid w:val="63292D31"/>
    <w:rsid w:val="632E81D1"/>
    <w:rsid w:val="6331E9AE"/>
    <w:rsid w:val="634A84B9"/>
    <w:rsid w:val="6355C470"/>
    <w:rsid w:val="635A894E"/>
    <w:rsid w:val="63980C73"/>
    <w:rsid w:val="63C1FAC0"/>
    <w:rsid w:val="63CCC9AA"/>
    <w:rsid w:val="63D56ED3"/>
    <w:rsid w:val="63DB1ADF"/>
    <w:rsid w:val="63DE83AB"/>
    <w:rsid w:val="63E4DEED"/>
    <w:rsid w:val="63F1BA65"/>
    <w:rsid w:val="63FBED81"/>
    <w:rsid w:val="6407D17B"/>
    <w:rsid w:val="640A37EA"/>
    <w:rsid w:val="6423DC34"/>
    <w:rsid w:val="6442C379"/>
    <w:rsid w:val="645D3294"/>
    <w:rsid w:val="647BFB4A"/>
    <w:rsid w:val="64814A9F"/>
    <w:rsid w:val="64888E90"/>
    <w:rsid w:val="648DC94A"/>
    <w:rsid w:val="64A89A7E"/>
    <w:rsid w:val="64AB40C0"/>
    <w:rsid w:val="64ADFAF3"/>
    <w:rsid w:val="64BFE97F"/>
    <w:rsid w:val="64E9B09D"/>
    <w:rsid w:val="64EB00A1"/>
    <w:rsid w:val="64F20D1C"/>
    <w:rsid w:val="651FDEEF"/>
    <w:rsid w:val="652080AF"/>
    <w:rsid w:val="652092B2"/>
    <w:rsid w:val="652387E6"/>
    <w:rsid w:val="6546D7CF"/>
    <w:rsid w:val="654A9CF4"/>
    <w:rsid w:val="6573412F"/>
    <w:rsid w:val="657944FA"/>
    <w:rsid w:val="657B85B5"/>
    <w:rsid w:val="6585B645"/>
    <w:rsid w:val="65898CD5"/>
    <w:rsid w:val="6595D866"/>
    <w:rsid w:val="65B0C830"/>
    <w:rsid w:val="65B5DB96"/>
    <w:rsid w:val="65B79BED"/>
    <w:rsid w:val="65BC9D37"/>
    <w:rsid w:val="65C33278"/>
    <w:rsid w:val="65CD0674"/>
    <w:rsid w:val="65CE33F4"/>
    <w:rsid w:val="65D877ED"/>
    <w:rsid w:val="65DBBCAD"/>
    <w:rsid w:val="65DE2812"/>
    <w:rsid w:val="65F7A569"/>
    <w:rsid w:val="65FAD63C"/>
    <w:rsid w:val="65FAE113"/>
    <w:rsid w:val="65FED762"/>
    <w:rsid w:val="660823FA"/>
    <w:rsid w:val="660C3F6A"/>
    <w:rsid w:val="665E1727"/>
    <w:rsid w:val="666A9D21"/>
    <w:rsid w:val="666E6F92"/>
    <w:rsid w:val="66715A6C"/>
    <w:rsid w:val="66788105"/>
    <w:rsid w:val="667D00CD"/>
    <w:rsid w:val="667D66B8"/>
    <w:rsid w:val="669654F8"/>
    <w:rsid w:val="669E19E4"/>
    <w:rsid w:val="66AFAC5E"/>
    <w:rsid w:val="66BDCC31"/>
    <w:rsid w:val="66C12B40"/>
    <w:rsid w:val="66C2ADC5"/>
    <w:rsid w:val="66CB719A"/>
    <w:rsid w:val="66D5E149"/>
    <w:rsid w:val="66DC89B2"/>
    <w:rsid w:val="66E487B1"/>
    <w:rsid w:val="66F59245"/>
    <w:rsid w:val="66FC5781"/>
    <w:rsid w:val="670D0D06"/>
    <w:rsid w:val="6711D432"/>
    <w:rsid w:val="6726D344"/>
    <w:rsid w:val="6729A334"/>
    <w:rsid w:val="672DEECB"/>
    <w:rsid w:val="673DA82B"/>
    <w:rsid w:val="67561A70"/>
    <w:rsid w:val="675694B8"/>
    <w:rsid w:val="676BDCA8"/>
    <w:rsid w:val="6770E59A"/>
    <w:rsid w:val="6777B5E2"/>
    <w:rsid w:val="677BD324"/>
    <w:rsid w:val="678225CF"/>
    <w:rsid w:val="6794D533"/>
    <w:rsid w:val="67958610"/>
    <w:rsid w:val="67A2301B"/>
    <w:rsid w:val="67C9AE0D"/>
    <w:rsid w:val="67E03D17"/>
    <w:rsid w:val="67E9C23A"/>
    <w:rsid w:val="67EF5379"/>
    <w:rsid w:val="680949BA"/>
    <w:rsid w:val="680E3D73"/>
    <w:rsid w:val="6825DD9E"/>
    <w:rsid w:val="6840956D"/>
    <w:rsid w:val="6854C9B5"/>
    <w:rsid w:val="685A2F1E"/>
    <w:rsid w:val="68620323"/>
    <w:rsid w:val="686433E4"/>
    <w:rsid w:val="6868BD60"/>
    <w:rsid w:val="68787742"/>
    <w:rsid w:val="6879DD47"/>
    <w:rsid w:val="6891649B"/>
    <w:rsid w:val="68A1A223"/>
    <w:rsid w:val="68A66806"/>
    <w:rsid w:val="68A70C28"/>
    <w:rsid w:val="68B8A1D5"/>
    <w:rsid w:val="68B946A0"/>
    <w:rsid w:val="68C62D83"/>
    <w:rsid w:val="68D8DB0D"/>
    <w:rsid w:val="68FC01F9"/>
    <w:rsid w:val="690AA37F"/>
    <w:rsid w:val="69181B21"/>
    <w:rsid w:val="6922DD2D"/>
    <w:rsid w:val="692E8EC0"/>
    <w:rsid w:val="69430A36"/>
    <w:rsid w:val="694FEB04"/>
    <w:rsid w:val="6962D8D1"/>
    <w:rsid w:val="696D214B"/>
    <w:rsid w:val="69827A8D"/>
    <w:rsid w:val="698F25C2"/>
    <w:rsid w:val="6996CC8F"/>
    <w:rsid w:val="69A9137D"/>
    <w:rsid w:val="69B2EFC1"/>
    <w:rsid w:val="69B7718F"/>
    <w:rsid w:val="69DA2958"/>
    <w:rsid w:val="69E5AF73"/>
    <w:rsid w:val="69F21AB4"/>
    <w:rsid w:val="6A0FD932"/>
    <w:rsid w:val="6A1F11CA"/>
    <w:rsid w:val="6A24259A"/>
    <w:rsid w:val="6A324A33"/>
    <w:rsid w:val="6A42D998"/>
    <w:rsid w:val="6A43E701"/>
    <w:rsid w:val="6A596E65"/>
    <w:rsid w:val="6A701A82"/>
    <w:rsid w:val="6ABCB0DC"/>
    <w:rsid w:val="6AC373A1"/>
    <w:rsid w:val="6AC679FB"/>
    <w:rsid w:val="6ACE3575"/>
    <w:rsid w:val="6AD7E178"/>
    <w:rsid w:val="6AD9F3AC"/>
    <w:rsid w:val="6AE6F0CE"/>
    <w:rsid w:val="6AFE27B4"/>
    <w:rsid w:val="6B021E84"/>
    <w:rsid w:val="6B156C7B"/>
    <w:rsid w:val="6B2EEC47"/>
    <w:rsid w:val="6B350ED7"/>
    <w:rsid w:val="6B3EC76B"/>
    <w:rsid w:val="6B44D066"/>
    <w:rsid w:val="6B6A92B3"/>
    <w:rsid w:val="6B6F49D5"/>
    <w:rsid w:val="6B6FE38C"/>
    <w:rsid w:val="6B721775"/>
    <w:rsid w:val="6B7379F0"/>
    <w:rsid w:val="6B7840A5"/>
    <w:rsid w:val="6B7EF188"/>
    <w:rsid w:val="6B992506"/>
    <w:rsid w:val="6B9C8BE9"/>
    <w:rsid w:val="6BA102CD"/>
    <w:rsid w:val="6BA19D48"/>
    <w:rsid w:val="6BB9CC8B"/>
    <w:rsid w:val="6BBA7407"/>
    <w:rsid w:val="6BC00FDB"/>
    <w:rsid w:val="6BC12678"/>
    <w:rsid w:val="6BD6359C"/>
    <w:rsid w:val="6BFB8B66"/>
    <w:rsid w:val="6C0A8420"/>
    <w:rsid w:val="6C12AFB4"/>
    <w:rsid w:val="6C14445E"/>
    <w:rsid w:val="6C19D7AF"/>
    <w:rsid w:val="6C19E064"/>
    <w:rsid w:val="6C226F0D"/>
    <w:rsid w:val="6C4E4022"/>
    <w:rsid w:val="6C52D531"/>
    <w:rsid w:val="6C6550C3"/>
    <w:rsid w:val="6C68CBDB"/>
    <w:rsid w:val="6C794495"/>
    <w:rsid w:val="6C9BD06B"/>
    <w:rsid w:val="6CAE195C"/>
    <w:rsid w:val="6CB20DE0"/>
    <w:rsid w:val="6CB6E82D"/>
    <w:rsid w:val="6CBEA8D8"/>
    <w:rsid w:val="6CDB4EB7"/>
    <w:rsid w:val="6CDDE35B"/>
    <w:rsid w:val="6CE7319D"/>
    <w:rsid w:val="6CEA0679"/>
    <w:rsid w:val="6CF8FFEE"/>
    <w:rsid w:val="6CFF519F"/>
    <w:rsid w:val="6D006E6A"/>
    <w:rsid w:val="6D045DF2"/>
    <w:rsid w:val="6D0A8395"/>
    <w:rsid w:val="6D14BAB7"/>
    <w:rsid w:val="6D1CE448"/>
    <w:rsid w:val="6D202834"/>
    <w:rsid w:val="6D20E617"/>
    <w:rsid w:val="6D2901C8"/>
    <w:rsid w:val="6D34DBBB"/>
    <w:rsid w:val="6D43516A"/>
    <w:rsid w:val="6D49AD63"/>
    <w:rsid w:val="6D4FAB7A"/>
    <w:rsid w:val="6D552421"/>
    <w:rsid w:val="6D562B50"/>
    <w:rsid w:val="6D5AFFC6"/>
    <w:rsid w:val="6D5E764D"/>
    <w:rsid w:val="6D64F20B"/>
    <w:rsid w:val="6D786CC2"/>
    <w:rsid w:val="6D7FA114"/>
    <w:rsid w:val="6D80E8B5"/>
    <w:rsid w:val="6D925912"/>
    <w:rsid w:val="6D938A8B"/>
    <w:rsid w:val="6DA42725"/>
    <w:rsid w:val="6DAAA412"/>
    <w:rsid w:val="6DB3CCB2"/>
    <w:rsid w:val="6DB968D0"/>
    <w:rsid w:val="6DBC37B0"/>
    <w:rsid w:val="6DDB6BC9"/>
    <w:rsid w:val="6DE077D0"/>
    <w:rsid w:val="6DE22FA0"/>
    <w:rsid w:val="6DE3767F"/>
    <w:rsid w:val="6DE5E1CB"/>
    <w:rsid w:val="6DF7E0C2"/>
    <w:rsid w:val="6DFDBBE1"/>
    <w:rsid w:val="6E03FB1F"/>
    <w:rsid w:val="6E2BEFE7"/>
    <w:rsid w:val="6E2CF9F6"/>
    <w:rsid w:val="6E39B8DB"/>
    <w:rsid w:val="6E43473C"/>
    <w:rsid w:val="6E46657E"/>
    <w:rsid w:val="6E477683"/>
    <w:rsid w:val="6E51CEB0"/>
    <w:rsid w:val="6E648454"/>
    <w:rsid w:val="6E7AF682"/>
    <w:rsid w:val="6E83EDDC"/>
    <w:rsid w:val="6E88CDDB"/>
    <w:rsid w:val="6E996F9F"/>
    <w:rsid w:val="6E9DF6CC"/>
    <w:rsid w:val="6EC378B3"/>
    <w:rsid w:val="6EE7901B"/>
    <w:rsid w:val="6EF4CD0E"/>
    <w:rsid w:val="6EFC2798"/>
    <w:rsid w:val="6F022224"/>
    <w:rsid w:val="6F0722FA"/>
    <w:rsid w:val="6F0C07EF"/>
    <w:rsid w:val="6F18FCB0"/>
    <w:rsid w:val="6F1C5B41"/>
    <w:rsid w:val="6F2BB085"/>
    <w:rsid w:val="6F2BEF9F"/>
    <w:rsid w:val="6F3A548E"/>
    <w:rsid w:val="6F3BECF6"/>
    <w:rsid w:val="6F3F7334"/>
    <w:rsid w:val="6F4A876F"/>
    <w:rsid w:val="6F4E2902"/>
    <w:rsid w:val="6F5E87E7"/>
    <w:rsid w:val="6F632D59"/>
    <w:rsid w:val="6F6F2EB9"/>
    <w:rsid w:val="6F6FD2D8"/>
    <w:rsid w:val="6F7B7FDF"/>
    <w:rsid w:val="6F8C4DF2"/>
    <w:rsid w:val="6F966E7C"/>
    <w:rsid w:val="6FA0CEA8"/>
    <w:rsid w:val="6FA48BEC"/>
    <w:rsid w:val="6FA6A9EC"/>
    <w:rsid w:val="6FAD75CB"/>
    <w:rsid w:val="6FB3A8F8"/>
    <w:rsid w:val="6FC251DB"/>
    <w:rsid w:val="6FDB1364"/>
    <w:rsid w:val="6FEE6561"/>
    <w:rsid w:val="700539E2"/>
    <w:rsid w:val="7006A7CF"/>
    <w:rsid w:val="7013938F"/>
    <w:rsid w:val="70145868"/>
    <w:rsid w:val="702AC9F6"/>
    <w:rsid w:val="702EC61E"/>
    <w:rsid w:val="7036730D"/>
    <w:rsid w:val="70582EFE"/>
    <w:rsid w:val="70661B28"/>
    <w:rsid w:val="706CF673"/>
    <w:rsid w:val="70777DAC"/>
    <w:rsid w:val="707ADB16"/>
    <w:rsid w:val="7084641F"/>
    <w:rsid w:val="709B8EAB"/>
    <w:rsid w:val="70A0885F"/>
    <w:rsid w:val="70A19CC6"/>
    <w:rsid w:val="70AB00E7"/>
    <w:rsid w:val="70B4DB79"/>
    <w:rsid w:val="70CB336E"/>
    <w:rsid w:val="70F3DF2F"/>
    <w:rsid w:val="70F94C4A"/>
    <w:rsid w:val="70F9938D"/>
    <w:rsid w:val="70FA96C8"/>
    <w:rsid w:val="710399E8"/>
    <w:rsid w:val="710FEAEE"/>
    <w:rsid w:val="71412F51"/>
    <w:rsid w:val="71426FAD"/>
    <w:rsid w:val="71475F74"/>
    <w:rsid w:val="71494FA3"/>
    <w:rsid w:val="7154BF09"/>
    <w:rsid w:val="717568DC"/>
    <w:rsid w:val="717C9AB2"/>
    <w:rsid w:val="7183B9F0"/>
    <w:rsid w:val="71984DBA"/>
    <w:rsid w:val="71A18848"/>
    <w:rsid w:val="71B25484"/>
    <w:rsid w:val="71B28C94"/>
    <w:rsid w:val="71BA78F8"/>
    <w:rsid w:val="71D2C765"/>
    <w:rsid w:val="71D9EB4D"/>
    <w:rsid w:val="71E09E70"/>
    <w:rsid w:val="71FA8D46"/>
    <w:rsid w:val="71FAAF8E"/>
    <w:rsid w:val="71FE78A8"/>
    <w:rsid w:val="720A3F83"/>
    <w:rsid w:val="720BAF09"/>
    <w:rsid w:val="721C5E85"/>
    <w:rsid w:val="7221B230"/>
    <w:rsid w:val="723C242B"/>
    <w:rsid w:val="724503AF"/>
    <w:rsid w:val="7248E953"/>
    <w:rsid w:val="72582BE8"/>
    <w:rsid w:val="72586572"/>
    <w:rsid w:val="725CD683"/>
    <w:rsid w:val="726724E1"/>
    <w:rsid w:val="726FB7DC"/>
    <w:rsid w:val="7276E6A0"/>
    <w:rsid w:val="72868C81"/>
    <w:rsid w:val="7293D394"/>
    <w:rsid w:val="729851AC"/>
    <w:rsid w:val="72AFBDEE"/>
    <w:rsid w:val="72C02123"/>
    <w:rsid w:val="72DA8D53"/>
    <w:rsid w:val="72F59D4E"/>
    <w:rsid w:val="72FB5BE5"/>
    <w:rsid w:val="730029E6"/>
    <w:rsid w:val="7300E97E"/>
    <w:rsid w:val="730322A4"/>
    <w:rsid w:val="731BCAB1"/>
    <w:rsid w:val="733F25A6"/>
    <w:rsid w:val="7343DB7A"/>
    <w:rsid w:val="7361C409"/>
    <w:rsid w:val="73674669"/>
    <w:rsid w:val="738F325B"/>
    <w:rsid w:val="73A36D0E"/>
    <w:rsid w:val="73B03131"/>
    <w:rsid w:val="73B58F6E"/>
    <w:rsid w:val="73BC8739"/>
    <w:rsid w:val="73C108B1"/>
    <w:rsid w:val="73D520F6"/>
    <w:rsid w:val="73FF12BD"/>
    <w:rsid w:val="741BB503"/>
    <w:rsid w:val="741D6344"/>
    <w:rsid w:val="742A914A"/>
    <w:rsid w:val="7430F279"/>
    <w:rsid w:val="743624A1"/>
    <w:rsid w:val="743E7237"/>
    <w:rsid w:val="7446B687"/>
    <w:rsid w:val="74518402"/>
    <w:rsid w:val="7455D2B0"/>
    <w:rsid w:val="7457C783"/>
    <w:rsid w:val="746BC011"/>
    <w:rsid w:val="7470A696"/>
    <w:rsid w:val="74863F04"/>
    <w:rsid w:val="748BA7AB"/>
    <w:rsid w:val="748DF197"/>
    <w:rsid w:val="74A680EF"/>
    <w:rsid w:val="74A6AD25"/>
    <w:rsid w:val="74C00998"/>
    <w:rsid w:val="74CB5A32"/>
    <w:rsid w:val="74D671A4"/>
    <w:rsid w:val="74EA669C"/>
    <w:rsid w:val="74F71E2F"/>
    <w:rsid w:val="74F90424"/>
    <w:rsid w:val="75108F09"/>
    <w:rsid w:val="75146AEE"/>
    <w:rsid w:val="751501F0"/>
    <w:rsid w:val="7520FD6E"/>
    <w:rsid w:val="752B764E"/>
    <w:rsid w:val="753464C7"/>
    <w:rsid w:val="753CC45F"/>
    <w:rsid w:val="753FED99"/>
    <w:rsid w:val="75438DED"/>
    <w:rsid w:val="754ECD0A"/>
    <w:rsid w:val="755C65F2"/>
    <w:rsid w:val="75679DCB"/>
    <w:rsid w:val="75716229"/>
    <w:rsid w:val="757E60AF"/>
    <w:rsid w:val="758AA0A9"/>
    <w:rsid w:val="7590D545"/>
    <w:rsid w:val="759EE7FF"/>
    <w:rsid w:val="75AA7A70"/>
    <w:rsid w:val="75AF00AA"/>
    <w:rsid w:val="75D50000"/>
    <w:rsid w:val="75F8F5A5"/>
    <w:rsid w:val="76111444"/>
    <w:rsid w:val="7614EA10"/>
    <w:rsid w:val="7614F5EB"/>
    <w:rsid w:val="76178C6D"/>
    <w:rsid w:val="76191E52"/>
    <w:rsid w:val="761F2870"/>
    <w:rsid w:val="762BAB64"/>
    <w:rsid w:val="7642D072"/>
    <w:rsid w:val="7643EF29"/>
    <w:rsid w:val="76499E96"/>
    <w:rsid w:val="764C3073"/>
    <w:rsid w:val="764D305C"/>
    <w:rsid w:val="765801DF"/>
    <w:rsid w:val="765BC0DD"/>
    <w:rsid w:val="765CBF04"/>
    <w:rsid w:val="765E44BF"/>
    <w:rsid w:val="766F7C47"/>
    <w:rsid w:val="7679EB34"/>
    <w:rsid w:val="7689CE30"/>
    <w:rsid w:val="76963562"/>
    <w:rsid w:val="76A4534F"/>
    <w:rsid w:val="76AB6A87"/>
    <w:rsid w:val="76B0F362"/>
    <w:rsid w:val="76B59A75"/>
    <w:rsid w:val="76BD9088"/>
    <w:rsid w:val="76BF2A20"/>
    <w:rsid w:val="76D65B40"/>
    <w:rsid w:val="76E2B6F1"/>
    <w:rsid w:val="770FA9A0"/>
    <w:rsid w:val="7711FB0C"/>
    <w:rsid w:val="775DCCFE"/>
    <w:rsid w:val="7783DF97"/>
    <w:rsid w:val="779A3285"/>
    <w:rsid w:val="77A27280"/>
    <w:rsid w:val="77BCC7AD"/>
    <w:rsid w:val="77C67162"/>
    <w:rsid w:val="77D78FEB"/>
    <w:rsid w:val="77DE250C"/>
    <w:rsid w:val="7806F26A"/>
    <w:rsid w:val="7818BB84"/>
    <w:rsid w:val="781EE1AD"/>
    <w:rsid w:val="782512E1"/>
    <w:rsid w:val="78394D44"/>
    <w:rsid w:val="783B4282"/>
    <w:rsid w:val="783E4202"/>
    <w:rsid w:val="78401012"/>
    <w:rsid w:val="7845AAB9"/>
    <w:rsid w:val="78526D82"/>
    <w:rsid w:val="7852A090"/>
    <w:rsid w:val="785BCB96"/>
    <w:rsid w:val="7872C596"/>
    <w:rsid w:val="78763967"/>
    <w:rsid w:val="78A83011"/>
    <w:rsid w:val="78AB4AE4"/>
    <w:rsid w:val="78B1A7C3"/>
    <w:rsid w:val="78C77ECB"/>
    <w:rsid w:val="78DD392C"/>
    <w:rsid w:val="78F01725"/>
    <w:rsid w:val="78F1D68D"/>
    <w:rsid w:val="78F6CAEC"/>
    <w:rsid w:val="78F87891"/>
    <w:rsid w:val="78FA8A0D"/>
    <w:rsid w:val="78FCC81A"/>
    <w:rsid w:val="78FEBA61"/>
    <w:rsid w:val="79078E4E"/>
    <w:rsid w:val="79108ED2"/>
    <w:rsid w:val="792E1F77"/>
    <w:rsid w:val="793B8DD5"/>
    <w:rsid w:val="793CD3E3"/>
    <w:rsid w:val="7954B546"/>
    <w:rsid w:val="797A58B1"/>
    <w:rsid w:val="797D6137"/>
    <w:rsid w:val="798F5CEA"/>
    <w:rsid w:val="799E4E1F"/>
    <w:rsid w:val="799E7CD3"/>
    <w:rsid w:val="79B5AEAA"/>
    <w:rsid w:val="79B61E33"/>
    <w:rsid w:val="79B74685"/>
    <w:rsid w:val="79C515C1"/>
    <w:rsid w:val="79D832FF"/>
    <w:rsid w:val="79D92A13"/>
    <w:rsid w:val="79DEF3E8"/>
    <w:rsid w:val="79EAF36D"/>
    <w:rsid w:val="79F04CBB"/>
    <w:rsid w:val="79F38558"/>
    <w:rsid w:val="79F5B16C"/>
    <w:rsid w:val="7A060CAF"/>
    <w:rsid w:val="7A28116A"/>
    <w:rsid w:val="7A2BD04B"/>
    <w:rsid w:val="7A39EA34"/>
    <w:rsid w:val="7A41605F"/>
    <w:rsid w:val="7A523C04"/>
    <w:rsid w:val="7A54601B"/>
    <w:rsid w:val="7A55D8F0"/>
    <w:rsid w:val="7A9188A1"/>
    <w:rsid w:val="7AB386E7"/>
    <w:rsid w:val="7ABF1442"/>
    <w:rsid w:val="7AE9846B"/>
    <w:rsid w:val="7AEDB11C"/>
    <w:rsid w:val="7B020DB0"/>
    <w:rsid w:val="7B13CC92"/>
    <w:rsid w:val="7B1F19D0"/>
    <w:rsid w:val="7B48C00C"/>
    <w:rsid w:val="7B501A39"/>
    <w:rsid w:val="7B665490"/>
    <w:rsid w:val="7B6C0399"/>
    <w:rsid w:val="7B71EC18"/>
    <w:rsid w:val="7B7E8F8E"/>
    <w:rsid w:val="7B800922"/>
    <w:rsid w:val="7B8702A7"/>
    <w:rsid w:val="7B948663"/>
    <w:rsid w:val="7BA44F71"/>
    <w:rsid w:val="7BA7C388"/>
    <w:rsid w:val="7BAF3209"/>
    <w:rsid w:val="7BB4111B"/>
    <w:rsid w:val="7BB9CDF5"/>
    <w:rsid w:val="7BCA9E18"/>
    <w:rsid w:val="7BD7661B"/>
    <w:rsid w:val="7BE9E054"/>
    <w:rsid w:val="7BEF8297"/>
    <w:rsid w:val="7BF19250"/>
    <w:rsid w:val="7BFC540C"/>
    <w:rsid w:val="7C082871"/>
    <w:rsid w:val="7C0B24E5"/>
    <w:rsid w:val="7C0DAFC6"/>
    <w:rsid w:val="7C25D272"/>
    <w:rsid w:val="7C33DD45"/>
    <w:rsid w:val="7C3712F5"/>
    <w:rsid w:val="7C3E207A"/>
    <w:rsid w:val="7C48041F"/>
    <w:rsid w:val="7C4CD56F"/>
    <w:rsid w:val="7C5C2485"/>
    <w:rsid w:val="7C640F22"/>
    <w:rsid w:val="7C66CE2B"/>
    <w:rsid w:val="7C6FADBC"/>
    <w:rsid w:val="7C78DF83"/>
    <w:rsid w:val="7C8D6D6D"/>
    <w:rsid w:val="7C9113FE"/>
    <w:rsid w:val="7C972869"/>
    <w:rsid w:val="7CA5C3B4"/>
    <w:rsid w:val="7CB096A3"/>
    <w:rsid w:val="7CB0C624"/>
    <w:rsid w:val="7CB2688A"/>
    <w:rsid w:val="7CB7EACD"/>
    <w:rsid w:val="7CBD8C01"/>
    <w:rsid w:val="7CD2B050"/>
    <w:rsid w:val="7CD9BD11"/>
    <w:rsid w:val="7D05BE71"/>
    <w:rsid w:val="7D07F41B"/>
    <w:rsid w:val="7D0DD6AF"/>
    <w:rsid w:val="7D1DDB13"/>
    <w:rsid w:val="7D477E21"/>
    <w:rsid w:val="7D4FB8F2"/>
    <w:rsid w:val="7D508132"/>
    <w:rsid w:val="7D6E50CC"/>
    <w:rsid w:val="7D78020D"/>
    <w:rsid w:val="7D8568D9"/>
    <w:rsid w:val="7D908159"/>
    <w:rsid w:val="7D96EF7E"/>
    <w:rsid w:val="7D9BFAC0"/>
    <w:rsid w:val="7DAB5E7F"/>
    <w:rsid w:val="7DAC0073"/>
    <w:rsid w:val="7DB706FA"/>
    <w:rsid w:val="7DB726F7"/>
    <w:rsid w:val="7DCECF5C"/>
    <w:rsid w:val="7DD7E7DE"/>
    <w:rsid w:val="7DDA9A6B"/>
    <w:rsid w:val="7DEE4E8F"/>
    <w:rsid w:val="7DF24237"/>
    <w:rsid w:val="7E00BEDB"/>
    <w:rsid w:val="7E023E92"/>
    <w:rsid w:val="7E1B2D88"/>
    <w:rsid w:val="7E2F1FB3"/>
    <w:rsid w:val="7E311F04"/>
    <w:rsid w:val="7E396ACF"/>
    <w:rsid w:val="7E52007A"/>
    <w:rsid w:val="7E580EE1"/>
    <w:rsid w:val="7E5858C8"/>
    <w:rsid w:val="7E59A72D"/>
    <w:rsid w:val="7E5C66CA"/>
    <w:rsid w:val="7E6BACDE"/>
    <w:rsid w:val="7E6DF8D0"/>
    <w:rsid w:val="7E778837"/>
    <w:rsid w:val="7E80B86C"/>
    <w:rsid w:val="7EB6BE85"/>
    <w:rsid w:val="7EC12794"/>
    <w:rsid w:val="7EC13B71"/>
    <w:rsid w:val="7ECE2D6A"/>
    <w:rsid w:val="7EDEBC2C"/>
    <w:rsid w:val="7EEAFA4D"/>
    <w:rsid w:val="7EEFA6C7"/>
    <w:rsid w:val="7EF24E34"/>
    <w:rsid w:val="7F014195"/>
    <w:rsid w:val="7F0167D3"/>
    <w:rsid w:val="7F2044B5"/>
    <w:rsid w:val="7F240BA8"/>
    <w:rsid w:val="7F4323C0"/>
    <w:rsid w:val="7F4FB05D"/>
    <w:rsid w:val="7F507F08"/>
    <w:rsid w:val="7F53452A"/>
    <w:rsid w:val="7F54FFD9"/>
    <w:rsid w:val="7F5FEDDF"/>
    <w:rsid w:val="7F6EFB1E"/>
    <w:rsid w:val="7F9939EE"/>
    <w:rsid w:val="7F9E106E"/>
    <w:rsid w:val="7FA30BE4"/>
    <w:rsid w:val="7FA3550C"/>
    <w:rsid w:val="7FCE624F"/>
    <w:rsid w:val="7FD5481F"/>
    <w:rsid w:val="7FDECFC0"/>
    <w:rsid w:val="7FF30AC5"/>
    <w:rsid w:val="7FF3D66B"/>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C4777F"/>
  <w15:docId w15:val="{38666836-6725-4FC0-BF81-E33035C82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95B0A"/>
    <w:pPr>
      <w:tabs>
        <w:tab w:val="center" w:pos="4153"/>
        <w:tab w:val="right" w:pos="8306"/>
      </w:tabs>
      <w:spacing w:after="0" w:line="240" w:lineRule="auto"/>
    </w:pPr>
  </w:style>
  <w:style w:type="character" w:customStyle="1" w:styleId="FooterChar">
    <w:name w:val="Footer Char"/>
    <w:basedOn w:val="DefaultParagraphFont"/>
    <w:link w:val="Footer"/>
    <w:uiPriority w:val="99"/>
    <w:rsid w:val="00B95B0A"/>
  </w:style>
  <w:style w:type="paragraph" w:styleId="FootnoteText">
    <w:name w:val="footnote text"/>
    <w:basedOn w:val="Normal"/>
    <w:link w:val="FootnoteTextChar"/>
    <w:uiPriority w:val="99"/>
    <w:semiHidden/>
    <w:rsid w:val="00B95B0A"/>
    <w:pPr>
      <w:spacing w:after="0" w:line="240" w:lineRule="auto"/>
    </w:pPr>
    <w:rPr>
      <w:rFonts w:eastAsia="Times New Roman" w:cs="Times New Roman"/>
      <w:sz w:val="20"/>
      <w:szCs w:val="20"/>
      <w:lang w:eastAsia="lv-LV"/>
    </w:rPr>
  </w:style>
  <w:style w:type="character" w:customStyle="1" w:styleId="FootnoteTextChar">
    <w:name w:val="Footnote Text Char"/>
    <w:basedOn w:val="DefaultParagraphFont"/>
    <w:link w:val="FootnoteText"/>
    <w:uiPriority w:val="99"/>
    <w:semiHidden/>
    <w:rsid w:val="00B95B0A"/>
    <w:rPr>
      <w:rFonts w:eastAsia="Times New Roman" w:cs="Times New Roman"/>
      <w:sz w:val="20"/>
      <w:szCs w:val="20"/>
      <w:lang w:eastAsia="lv-LV"/>
    </w:rPr>
  </w:style>
  <w:style w:type="character" w:styleId="FootnoteReference">
    <w:name w:val="footnote reference"/>
    <w:uiPriority w:val="99"/>
    <w:semiHidden/>
    <w:rsid w:val="00B95B0A"/>
    <w:rPr>
      <w:vertAlign w:val="superscript"/>
    </w:rPr>
  </w:style>
  <w:style w:type="paragraph" w:styleId="Header">
    <w:name w:val="header"/>
    <w:basedOn w:val="Normal"/>
    <w:link w:val="HeaderChar"/>
    <w:uiPriority w:val="99"/>
    <w:unhideWhenUsed/>
    <w:rsid w:val="00B95B0A"/>
    <w:pPr>
      <w:tabs>
        <w:tab w:val="center" w:pos="4153"/>
        <w:tab w:val="right" w:pos="8306"/>
      </w:tabs>
      <w:spacing w:after="0" w:line="240" w:lineRule="auto"/>
    </w:pPr>
  </w:style>
  <w:style w:type="character" w:customStyle="1" w:styleId="HeaderChar">
    <w:name w:val="Header Char"/>
    <w:basedOn w:val="DefaultParagraphFont"/>
    <w:link w:val="Header"/>
    <w:uiPriority w:val="99"/>
    <w:rsid w:val="00B95B0A"/>
  </w:style>
  <w:style w:type="table" w:styleId="TableGrid">
    <w:name w:val="Table Grid"/>
    <w:basedOn w:val="TableNormal"/>
    <w:uiPriority w:val="59"/>
    <w:rsid w:val="00B95B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95B0A"/>
    <w:rPr>
      <w:sz w:val="16"/>
      <w:szCs w:val="16"/>
    </w:rPr>
  </w:style>
  <w:style w:type="paragraph" w:styleId="CommentText">
    <w:name w:val="annotation text"/>
    <w:basedOn w:val="Normal"/>
    <w:link w:val="CommentTextChar"/>
    <w:uiPriority w:val="99"/>
    <w:unhideWhenUsed/>
    <w:rsid w:val="00B95B0A"/>
    <w:pPr>
      <w:spacing w:line="240" w:lineRule="auto"/>
    </w:pPr>
    <w:rPr>
      <w:sz w:val="20"/>
      <w:szCs w:val="20"/>
    </w:rPr>
  </w:style>
  <w:style w:type="character" w:customStyle="1" w:styleId="CommentTextChar">
    <w:name w:val="Comment Text Char"/>
    <w:basedOn w:val="DefaultParagraphFont"/>
    <w:link w:val="CommentText"/>
    <w:uiPriority w:val="99"/>
    <w:rsid w:val="00B95B0A"/>
    <w:rPr>
      <w:sz w:val="20"/>
      <w:szCs w:val="20"/>
    </w:rPr>
  </w:style>
  <w:style w:type="paragraph" w:styleId="BalloonText">
    <w:name w:val="Balloon Text"/>
    <w:basedOn w:val="Normal"/>
    <w:link w:val="BalloonTextChar"/>
    <w:uiPriority w:val="99"/>
    <w:semiHidden/>
    <w:unhideWhenUsed/>
    <w:rsid w:val="00B95B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5B0A"/>
    <w:rPr>
      <w:rFonts w:ascii="Tahoma" w:hAnsi="Tahoma" w:cs="Tahoma"/>
      <w:sz w:val="16"/>
      <w:szCs w:val="16"/>
    </w:rPr>
  </w:style>
  <w:style w:type="paragraph" w:styleId="ListParagraph">
    <w:name w:val="List Paragraph"/>
    <w:aliases w:val="Strip,Párrafo de lista,Normal bullet 2,Bullet list,List Paragraph1"/>
    <w:basedOn w:val="Normal"/>
    <w:link w:val="ListParagraphChar"/>
    <w:uiPriority w:val="34"/>
    <w:qFormat/>
    <w:rsid w:val="00443389"/>
    <w:pPr>
      <w:spacing w:after="0" w:line="240" w:lineRule="auto"/>
      <w:ind w:left="720"/>
      <w:contextualSpacing/>
      <w:jc w:val="both"/>
    </w:pPr>
    <w:rPr>
      <w:sz w:val="24"/>
    </w:rPr>
  </w:style>
  <w:style w:type="character" w:customStyle="1" w:styleId="ListParagraphChar">
    <w:name w:val="List Paragraph Char"/>
    <w:aliases w:val="Strip Char,Párrafo de lista Char,Normal bullet 2 Char,Bullet list Char,List Paragraph1 Char"/>
    <w:link w:val="ListParagraph"/>
    <w:uiPriority w:val="34"/>
    <w:locked/>
    <w:rsid w:val="00443389"/>
    <w:rPr>
      <w:sz w:val="24"/>
    </w:rPr>
  </w:style>
  <w:style w:type="character" w:styleId="Emphasis">
    <w:name w:val="Emphasis"/>
    <w:basedOn w:val="DefaultParagraphFont"/>
    <w:uiPriority w:val="20"/>
    <w:qFormat/>
    <w:rsid w:val="005D6C04"/>
    <w:rPr>
      <w:i/>
      <w:iCs/>
    </w:rPr>
  </w:style>
  <w:style w:type="character" w:styleId="Strong">
    <w:name w:val="Strong"/>
    <w:basedOn w:val="DefaultParagraphFont"/>
    <w:uiPriority w:val="22"/>
    <w:qFormat/>
    <w:rsid w:val="00F36042"/>
    <w:rPr>
      <w:b/>
      <w:bCs/>
    </w:rPr>
  </w:style>
  <w:style w:type="paragraph" w:styleId="NormalWeb">
    <w:name w:val="Normal (Web)"/>
    <w:basedOn w:val="Normal"/>
    <w:uiPriority w:val="99"/>
    <w:unhideWhenUsed/>
    <w:rsid w:val="00405E36"/>
    <w:pPr>
      <w:spacing w:after="360" w:line="240" w:lineRule="auto"/>
    </w:pPr>
    <w:rPr>
      <w:rFonts w:eastAsia="Times New Roman" w:cs="Times New Roman"/>
      <w:sz w:val="23"/>
      <w:szCs w:val="23"/>
      <w:lang w:eastAsia="lv-LV"/>
    </w:rPr>
  </w:style>
  <w:style w:type="character" w:styleId="Hyperlink">
    <w:name w:val="Hyperlink"/>
    <w:basedOn w:val="DefaultParagraphFont"/>
    <w:uiPriority w:val="99"/>
    <w:unhideWhenUsed/>
    <w:rsid w:val="00AD1EB4"/>
    <w:rPr>
      <w:color w:val="0563C1"/>
      <w:u w:val="single"/>
    </w:rPr>
  </w:style>
  <w:style w:type="paragraph" w:styleId="CommentSubject">
    <w:name w:val="annotation subject"/>
    <w:basedOn w:val="CommentText"/>
    <w:next w:val="CommentText"/>
    <w:link w:val="CommentSubjectChar"/>
    <w:uiPriority w:val="99"/>
    <w:semiHidden/>
    <w:unhideWhenUsed/>
    <w:rsid w:val="003C3A80"/>
    <w:rPr>
      <w:b/>
      <w:bCs/>
    </w:rPr>
  </w:style>
  <w:style w:type="character" w:customStyle="1" w:styleId="CommentSubjectChar">
    <w:name w:val="Comment Subject Char"/>
    <w:basedOn w:val="CommentTextChar"/>
    <w:link w:val="CommentSubject"/>
    <w:uiPriority w:val="99"/>
    <w:semiHidden/>
    <w:rsid w:val="003C3A80"/>
    <w:rPr>
      <w:b/>
      <w:bCs/>
      <w:sz w:val="20"/>
      <w:szCs w:val="20"/>
    </w:rPr>
  </w:style>
  <w:style w:type="character" w:styleId="UnresolvedMention">
    <w:name w:val="Unresolved Mention"/>
    <w:basedOn w:val="DefaultParagraphFont"/>
    <w:uiPriority w:val="99"/>
    <w:semiHidden/>
    <w:unhideWhenUsed/>
    <w:rsid w:val="00136858"/>
    <w:rPr>
      <w:color w:val="605E5C"/>
      <w:shd w:val="clear" w:color="auto" w:fill="E1DFDD"/>
    </w:rPr>
  </w:style>
  <w:style w:type="character" w:customStyle="1" w:styleId="ts-alignment-element">
    <w:name w:val="ts-alignment-element"/>
    <w:basedOn w:val="DefaultParagraphFont"/>
    <w:rsid w:val="002F1DA5"/>
  </w:style>
  <w:style w:type="paragraph" w:styleId="Revision">
    <w:name w:val="Revision"/>
    <w:hidden/>
    <w:uiPriority w:val="99"/>
    <w:semiHidden/>
    <w:rsid w:val="00113F72"/>
    <w:pPr>
      <w:spacing w:after="0" w:line="240" w:lineRule="auto"/>
    </w:pPr>
  </w:style>
  <w:style w:type="character" w:styleId="FollowedHyperlink">
    <w:name w:val="FollowedHyperlink"/>
    <w:basedOn w:val="DefaultParagraphFont"/>
    <w:uiPriority w:val="99"/>
    <w:semiHidden/>
    <w:unhideWhenUsed/>
    <w:rsid w:val="00F929F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03797">
      <w:marLeft w:val="0"/>
      <w:marRight w:val="0"/>
      <w:marTop w:val="0"/>
      <w:marBottom w:val="0"/>
      <w:divBdr>
        <w:top w:val="none" w:sz="0" w:space="0" w:color="auto"/>
        <w:left w:val="none" w:sz="0" w:space="0" w:color="auto"/>
        <w:bottom w:val="none" w:sz="0" w:space="0" w:color="auto"/>
        <w:right w:val="none" w:sz="0" w:space="0" w:color="auto"/>
      </w:divBdr>
      <w:divsChild>
        <w:div w:id="1683776322">
          <w:marLeft w:val="0"/>
          <w:marRight w:val="0"/>
          <w:marTop w:val="0"/>
          <w:marBottom w:val="0"/>
          <w:divBdr>
            <w:top w:val="none" w:sz="0" w:space="0" w:color="auto"/>
            <w:left w:val="none" w:sz="0" w:space="0" w:color="auto"/>
            <w:bottom w:val="none" w:sz="0" w:space="0" w:color="auto"/>
            <w:right w:val="none" w:sz="0" w:space="0" w:color="auto"/>
          </w:divBdr>
        </w:div>
      </w:divsChild>
    </w:div>
    <w:div w:id="37097591">
      <w:bodyDiv w:val="1"/>
      <w:marLeft w:val="0"/>
      <w:marRight w:val="0"/>
      <w:marTop w:val="0"/>
      <w:marBottom w:val="0"/>
      <w:divBdr>
        <w:top w:val="none" w:sz="0" w:space="0" w:color="auto"/>
        <w:left w:val="none" w:sz="0" w:space="0" w:color="auto"/>
        <w:bottom w:val="none" w:sz="0" w:space="0" w:color="auto"/>
        <w:right w:val="none" w:sz="0" w:space="0" w:color="auto"/>
      </w:divBdr>
      <w:divsChild>
        <w:div w:id="2005277571">
          <w:marLeft w:val="0"/>
          <w:marRight w:val="0"/>
          <w:marTop w:val="0"/>
          <w:marBottom w:val="0"/>
          <w:divBdr>
            <w:top w:val="none" w:sz="0" w:space="0" w:color="auto"/>
            <w:left w:val="none" w:sz="0" w:space="0" w:color="auto"/>
            <w:bottom w:val="none" w:sz="0" w:space="0" w:color="auto"/>
            <w:right w:val="none" w:sz="0" w:space="0" w:color="auto"/>
          </w:divBdr>
          <w:divsChild>
            <w:div w:id="1659117393">
              <w:marLeft w:val="0"/>
              <w:marRight w:val="0"/>
              <w:marTop w:val="0"/>
              <w:marBottom w:val="0"/>
              <w:divBdr>
                <w:top w:val="none" w:sz="0" w:space="0" w:color="auto"/>
                <w:left w:val="none" w:sz="0" w:space="0" w:color="auto"/>
                <w:bottom w:val="none" w:sz="0" w:space="0" w:color="auto"/>
                <w:right w:val="none" w:sz="0" w:space="0" w:color="auto"/>
              </w:divBdr>
              <w:divsChild>
                <w:div w:id="1661612198">
                  <w:marLeft w:val="0"/>
                  <w:marRight w:val="0"/>
                  <w:marTop w:val="0"/>
                  <w:marBottom w:val="0"/>
                  <w:divBdr>
                    <w:top w:val="none" w:sz="0" w:space="0" w:color="auto"/>
                    <w:left w:val="none" w:sz="0" w:space="0" w:color="auto"/>
                    <w:bottom w:val="none" w:sz="0" w:space="0" w:color="auto"/>
                    <w:right w:val="none" w:sz="0" w:space="0" w:color="auto"/>
                  </w:divBdr>
                  <w:divsChild>
                    <w:div w:id="1937321112">
                      <w:marLeft w:val="0"/>
                      <w:marRight w:val="0"/>
                      <w:marTop w:val="0"/>
                      <w:marBottom w:val="0"/>
                      <w:divBdr>
                        <w:top w:val="none" w:sz="0" w:space="0" w:color="auto"/>
                        <w:left w:val="none" w:sz="0" w:space="0" w:color="auto"/>
                        <w:bottom w:val="none" w:sz="0" w:space="0" w:color="auto"/>
                        <w:right w:val="none" w:sz="0" w:space="0" w:color="auto"/>
                      </w:divBdr>
                      <w:divsChild>
                        <w:div w:id="1164320623">
                          <w:marLeft w:val="0"/>
                          <w:marRight w:val="0"/>
                          <w:marTop w:val="0"/>
                          <w:marBottom w:val="0"/>
                          <w:divBdr>
                            <w:top w:val="none" w:sz="0" w:space="0" w:color="auto"/>
                            <w:left w:val="none" w:sz="0" w:space="0" w:color="auto"/>
                            <w:bottom w:val="none" w:sz="0" w:space="0" w:color="auto"/>
                            <w:right w:val="none" w:sz="0" w:space="0" w:color="auto"/>
                          </w:divBdr>
                          <w:divsChild>
                            <w:div w:id="1662464295">
                              <w:marLeft w:val="0"/>
                              <w:marRight w:val="0"/>
                              <w:marTop w:val="0"/>
                              <w:marBottom w:val="0"/>
                              <w:divBdr>
                                <w:top w:val="none" w:sz="0" w:space="0" w:color="auto"/>
                                <w:left w:val="none" w:sz="0" w:space="0" w:color="auto"/>
                                <w:bottom w:val="none" w:sz="0" w:space="0" w:color="auto"/>
                                <w:right w:val="none" w:sz="0" w:space="0" w:color="auto"/>
                              </w:divBdr>
                              <w:divsChild>
                                <w:div w:id="72315297">
                                  <w:marLeft w:val="0"/>
                                  <w:marRight w:val="0"/>
                                  <w:marTop w:val="0"/>
                                  <w:marBottom w:val="0"/>
                                  <w:divBdr>
                                    <w:top w:val="none" w:sz="0" w:space="0" w:color="auto"/>
                                    <w:left w:val="none" w:sz="0" w:space="0" w:color="auto"/>
                                    <w:bottom w:val="none" w:sz="0" w:space="0" w:color="auto"/>
                                    <w:right w:val="none" w:sz="0" w:space="0" w:color="auto"/>
                                  </w:divBdr>
                                  <w:divsChild>
                                    <w:div w:id="843665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28934">
      <w:bodyDiv w:val="1"/>
      <w:marLeft w:val="0"/>
      <w:marRight w:val="0"/>
      <w:marTop w:val="0"/>
      <w:marBottom w:val="0"/>
      <w:divBdr>
        <w:top w:val="none" w:sz="0" w:space="0" w:color="auto"/>
        <w:left w:val="none" w:sz="0" w:space="0" w:color="auto"/>
        <w:bottom w:val="none" w:sz="0" w:space="0" w:color="auto"/>
        <w:right w:val="none" w:sz="0" w:space="0" w:color="auto"/>
      </w:divBdr>
    </w:div>
    <w:div w:id="153766940">
      <w:bodyDiv w:val="1"/>
      <w:marLeft w:val="0"/>
      <w:marRight w:val="0"/>
      <w:marTop w:val="0"/>
      <w:marBottom w:val="0"/>
      <w:divBdr>
        <w:top w:val="none" w:sz="0" w:space="0" w:color="auto"/>
        <w:left w:val="none" w:sz="0" w:space="0" w:color="auto"/>
        <w:bottom w:val="none" w:sz="0" w:space="0" w:color="auto"/>
        <w:right w:val="none" w:sz="0" w:space="0" w:color="auto"/>
      </w:divBdr>
    </w:div>
    <w:div w:id="181289570">
      <w:marLeft w:val="0"/>
      <w:marRight w:val="0"/>
      <w:marTop w:val="0"/>
      <w:marBottom w:val="0"/>
      <w:divBdr>
        <w:top w:val="none" w:sz="0" w:space="0" w:color="auto"/>
        <w:left w:val="none" w:sz="0" w:space="0" w:color="auto"/>
        <w:bottom w:val="none" w:sz="0" w:space="0" w:color="auto"/>
        <w:right w:val="none" w:sz="0" w:space="0" w:color="auto"/>
      </w:divBdr>
      <w:divsChild>
        <w:div w:id="1552110912">
          <w:marLeft w:val="0"/>
          <w:marRight w:val="0"/>
          <w:marTop w:val="0"/>
          <w:marBottom w:val="0"/>
          <w:divBdr>
            <w:top w:val="none" w:sz="0" w:space="0" w:color="auto"/>
            <w:left w:val="none" w:sz="0" w:space="0" w:color="auto"/>
            <w:bottom w:val="none" w:sz="0" w:space="0" w:color="auto"/>
            <w:right w:val="none" w:sz="0" w:space="0" w:color="auto"/>
          </w:divBdr>
        </w:div>
      </w:divsChild>
    </w:div>
    <w:div w:id="438331843">
      <w:bodyDiv w:val="1"/>
      <w:marLeft w:val="0"/>
      <w:marRight w:val="0"/>
      <w:marTop w:val="0"/>
      <w:marBottom w:val="0"/>
      <w:divBdr>
        <w:top w:val="none" w:sz="0" w:space="0" w:color="auto"/>
        <w:left w:val="none" w:sz="0" w:space="0" w:color="auto"/>
        <w:bottom w:val="none" w:sz="0" w:space="0" w:color="auto"/>
        <w:right w:val="none" w:sz="0" w:space="0" w:color="auto"/>
      </w:divBdr>
      <w:divsChild>
        <w:div w:id="821703634">
          <w:marLeft w:val="0"/>
          <w:marRight w:val="0"/>
          <w:marTop w:val="0"/>
          <w:marBottom w:val="0"/>
          <w:divBdr>
            <w:top w:val="none" w:sz="0" w:space="0" w:color="auto"/>
            <w:left w:val="none" w:sz="0" w:space="0" w:color="auto"/>
            <w:bottom w:val="none" w:sz="0" w:space="0" w:color="auto"/>
            <w:right w:val="none" w:sz="0" w:space="0" w:color="auto"/>
          </w:divBdr>
          <w:divsChild>
            <w:div w:id="144972586">
              <w:marLeft w:val="0"/>
              <w:marRight w:val="0"/>
              <w:marTop w:val="0"/>
              <w:marBottom w:val="0"/>
              <w:divBdr>
                <w:top w:val="none" w:sz="0" w:space="0" w:color="auto"/>
                <w:left w:val="none" w:sz="0" w:space="0" w:color="auto"/>
                <w:bottom w:val="none" w:sz="0" w:space="0" w:color="auto"/>
                <w:right w:val="none" w:sz="0" w:space="0" w:color="auto"/>
              </w:divBdr>
              <w:divsChild>
                <w:div w:id="24596763">
                  <w:marLeft w:val="0"/>
                  <w:marRight w:val="0"/>
                  <w:marTop w:val="0"/>
                  <w:marBottom w:val="0"/>
                  <w:divBdr>
                    <w:top w:val="none" w:sz="0" w:space="0" w:color="auto"/>
                    <w:left w:val="none" w:sz="0" w:space="0" w:color="auto"/>
                    <w:bottom w:val="none" w:sz="0" w:space="0" w:color="auto"/>
                    <w:right w:val="none" w:sz="0" w:space="0" w:color="auto"/>
                  </w:divBdr>
                  <w:divsChild>
                    <w:div w:id="1775975925">
                      <w:marLeft w:val="0"/>
                      <w:marRight w:val="0"/>
                      <w:marTop w:val="0"/>
                      <w:marBottom w:val="0"/>
                      <w:divBdr>
                        <w:top w:val="none" w:sz="0" w:space="0" w:color="auto"/>
                        <w:left w:val="none" w:sz="0" w:space="0" w:color="auto"/>
                        <w:bottom w:val="none" w:sz="0" w:space="0" w:color="auto"/>
                        <w:right w:val="none" w:sz="0" w:space="0" w:color="auto"/>
                      </w:divBdr>
                      <w:divsChild>
                        <w:div w:id="1629049057">
                          <w:marLeft w:val="0"/>
                          <w:marRight w:val="0"/>
                          <w:marTop w:val="0"/>
                          <w:marBottom w:val="0"/>
                          <w:divBdr>
                            <w:top w:val="none" w:sz="0" w:space="0" w:color="auto"/>
                            <w:left w:val="none" w:sz="0" w:space="0" w:color="auto"/>
                            <w:bottom w:val="none" w:sz="0" w:space="0" w:color="auto"/>
                            <w:right w:val="none" w:sz="0" w:space="0" w:color="auto"/>
                          </w:divBdr>
                          <w:divsChild>
                            <w:div w:id="965544236">
                              <w:marLeft w:val="0"/>
                              <w:marRight w:val="0"/>
                              <w:marTop w:val="0"/>
                              <w:marBottom w:val="0"/>
                              <w:divBdr>
                                <w:top w:val="none" w:sz="0" w:space="0" w:color="auto"/>
                                <w:left w:val="none" w:sz="0" w:space="0" w:color="auto"/>
                                <w:bottom w:val="none" w:sz="0" w:space="0" w:color="auto"/>
                                <w:right w:val="none" w:sz="0" w:space="0" w:color="auto"/>
                              </w:divBdr>
                              <w:divsChild>
                                <w:div w:id="782963221">
                                  <w:marLeft w:val="0"/>
                                  <w:marRight w:val="0"/>
                                  <w:marTop w:val="0"/>
                                  <w:marBottom w:val="0"/>
                                  <w:divBdr>
                                    <w:top w:val="none" w:sz="0" w:space="0" w:color="auto"/>
                                    <w:left w:val="none" w:sz="0" w:space="0" w:color="auto"/>
                                    <w:bottom w:val="none" w:sz="0" w:space="0" w:color="auto"/>
                                    <w:right w:val="none" w:sz="0" w:space="0" w:color="auto"/>
                                  </w:divBdr>
                                  <w:divsChild>
                                    <w:div w:id="1533302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5759290">
      <w:marLeft w:val="0"/>
      <w:marRight w:val="0"/>
      <w:marTop w:val="0"/>
      <w:marBottom w:val="0"/>
      <w:divBdr>
        <w:top w:val="none" w:sz="0" w:space="0" w:color="auto"/>
        <w:left w:val="none" w:sz="0" w:space="0" w:color="auto"/>
        <w:bottom w:val="none" w:sz="0" w:space="0" w:color="auto"/>
        <w:right w:val="none" w:sz="0" w:space="0" w:color="auto"/>
      </w:divBdr>
      <w:divsChild>
        <w:div w:id="1631130736">
          <w:marLeft w:val="0"/>
          <w:marRight w:val="0"/>
          <w:marTop w:val="0"/>
          <w:marBottom w:val="0"/>
          <w:divBdr>
            <w:top w:val="none" w:sz="0" w:space="0" w:color="auto"/>
            <w:left w:val="none" w:sz="0" w:space="0" w:color="auto"/>
            <w:bottom w:val="none" w:sz="0" w:space="0" w:color="auto"/>
            <w:right w:val="none" w:sz="0" w:space="0" w:color="auto"/>
          </w:divBdr>
        </w:div>
      </w:divsChild>
    </w:div>
    <w:div w:id="545719613">
      <w:marLeft w:val="0"/>
      <w:marRight w:val="0"/>
      <w:marTop w:val="0"/>
      <w:marBottom w:val="0"/>
      <w:divBdr>
        <w:top w:val="none" w:sz="0" w:space="0" w:color="auto"/>
        <w:left w:val="none" w:sz="0" w:space="0" w:color="auto"/>
        <w:bottom w:val="none" w:sz="0" w:space="0" w:color="auto"/>
        <w:right w:val="none" w:sz="0" w:space="0" w:color="auto"/>
      </w:divBdr>
      <w:divsChild>
        <w:div w:id="935092745">
          <w:marLeft w:val="0"/>
          <w:marRight w:val="0"/>
          <w:marTop w:val="0"/>
          <w:marBottom w:val="0"/>
          <w:divBdr>
            <w:top w:val="none" w:sz="0" w:space="0" w:color="auto"/>
            <w:left w:val="none" w:sz="0" w:space="0" w:color="auto"/>
            <w:bottom w:val="none" w:sz="0" w:space="0" w:color="auto"/>
            <w:right w:val="none" w:sz="0" w:space="0" w:color="auto"/>
          </w:divBdr>
        </w:div>
      </w:divsChild>
    </w:div>
    <w:div w:id="551620482">
      <w:bodyDiv w:val="1"/>
      <w:marLeft w:val="0"/>
      <w:marRight w:val="0"/>
      <w:marTop w:val="0"/>
      <w:marBottom w:val="0"/>
      <w:divBdr>
        <w:top w:val="none" w:sz="0" w:space="0" w:color="auto"/>
        <w:left w:val="none" w:sz="0" w:space="0" w:color="auto"/>
        <w:bottom w:val="none" w:sz="0" w:space="0" w:color="auto"/>
        <w:right w:val="none" w:sz="0" w:space="0" w:color="auto"/>
      </w:divBdr>
    </w:div>
    <w:div w:id="560136852">
      <w:bodyDiv w:val="1"/>
      <w:marLeft w:val="0"/>
      <w:marRight w:val="0"/>
      <w:marTop w:val="0"/>
      <w:marBottom w:val="0"/>
      <w:divBdr>
        <w:top w:val="none" w:sz="0" w:space="0" w:color="auto"/>
        <w:left w:val="none" w:sz="0" w:space="0" w:color="auto"/>
        <w:bottom w:val="none" w:sz="0" w:space="0" w:color="auto"/>
        <w:right w:val="none" w:sz="0" w:space="0" w:color="auto"/>
      </w:divBdr>
    </w:div>
    <w:div w:id="568611367">
      <w:bodyDiv w:val="1"/>
      <w:marLeft w:val="0"/>
      <w:marRight w:val="0"/>
      <w:marTop w:val="0"/>
      <w:marBottom w:val="0"/>
      <w:divBdr>
        <w:top w:val="none" w:sz="0" w:space="0" w:color="auto"/>
        <w:left w:val="none" w:sz="0" w:space="0" w:color="auto"/>
        <w:bottom w:val="none" w:sz="0" w:space="0" w:color="auto"/>
        <w:right w:val="none" w:sz="0" w:space="0" w:color="auto"/>
      </w:divBdr>
      <w:divsChild>
        <w:div w:id="1617177447">
          <w:marLeft w:val="0"/>
          <w:marRight w:val="0"/>
          <w:marTop w:val="0"/>
          <w:marBottom w:val="0"/>
          <w:divBdr>
            <w:top w:val="none" w:sz="0" w:space="0" w:color="auto"/>
            <w:left w:val="none" w:sz="0" w:space="0" w:color="auto"/>
            <w:bottom w:val="none" w:sz="0" w:space="0" w:color="auto"/>
            <w:right w:val="none" w:sz="0" w:space="0" w:color="auto"/>
          </w:divBdr>
          <w:divsChild>
            <w:div w:id="2048294793">
              <w:marLeft w:val="-225"/>
              <w:marRight w:val="-225"/>
              <w:marTop w:val="0"/>
              <w:marBottom w:val="0"/>
              <w:divBdr>
                <w:top w:val="none" w:sz="0" w:space="0" w:color="auto"/>
                <w:left w:val="none" w:sz="0" w:space="0" w:color="auto"/>
                <w:bottom w:val="none" w:sz="0" w:space="0" w:color="auto"/>
                <w:right w:val="none" w:sz="0" w:space="0" w:color="auto"/>
              </w:divBdr>
              <w:divsChild>
                <w:div w:id="458449630">
                  <w:marLeft w:val="0"/>
                  <w:marRight w:val="0"/>
                  <w:marTop w:val="0"/>
                  <w:marBottom w:val="0"/>
                  <w:divBdr>
                    <w:top w:val="none" w:sz="0" w:space="0" w:color="auto"/>
                    <w:left w:val="none" w:sz="0" w:space="0" w:color="auto"/>
                    <w:bottom w:val="none" w:sz="0" w:space="0" w:color="auto"/>
                    <w:right w:val="none" w:sz="0" w:space="0" w:color="auto"/>
                  </w:divBdr>
                  <w:divsChild>
                    <w:div w:id="154058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3901921">
      <w:bodyDiv w:val="1"/>
      <w:marLeft w:val="0"/>
      <w:marRight w:val="0"/>
      <w:marTop w:val="0"/>
      <w:marBottom w:val="0"/>
      <w:divBdr>
        <w:top w:val="none" w:sz="0" w:space="0" w:color="auto"/>
        <w:left w:val="none" w:sz="0" w:space="0" w:color="auto"/>
        <w:bottom w:val="none" w:sz="0" w:space="0" w:color="auto"/>
        <w:right w:val="none" w:sz="0" w:space="0" w:color="auto"/>
      </w:divBdr>
    </w:div>
    <w:div w:id="749350110">
      <w:bodyDiv w:val="1"/>
      <w:marLeft w:val="0"/>
      <w:marRight w:val="0"/>
      <w:marTop w:val="0"/>
      <w:marBottom w:val="0"/>
      <w:divBdr>
        <w:top w:val="none" w:sz="0" w:space="0" w:color="auto"/>
        <w:left w:val="none" w:sz="0" w:space="0" w:color="auto"/>
        <w:bottom w:val="none" w:sz="0" w:space="0" w:color="auto"/>
        <w:right w:val="none" w:sz="0" w:space="0" w:color="auto"/>
      </w:divBdr>
    </w:div>
    <w:div w:id="790171003">
      <w:bodyDiv w:val="1"/>
      <w:marLeft w:val="0"/>
      <w:marRight w:val="0"/>
      <w:marTop w:val="0"/>
      <w:marBottom w:val="0"/>
      <w:divBdr>
        <w:top w:val="none" w:sz="0" w:space="0" w:color="auto"/>
        <w:left w:val="none" w:sz="0" w:space="0" w:color="auto"/>
        <w:bottom w:val="none" w:sz="0" w:space="0" w:color="auto"/>
        <w:right w:val="none" w:sz="0" w:space="0" w:color="auto"/>
      </w:divBdr>
    </w:div>
    <w:div w:id="804157226">
      <w:bodyDiv w:val="1"/>
      <w:marLeft w:val="0"/>
      <w:marRight w:val="0"/>
      <w:marTop w:val="0"/>
      <w:marBottom w:val="0"/>
      <w:divBdr>
        <w:top w:val="none" w:sz="0" w:space="0" w:color="auto"/>
        <w:left w:val="none" w:sz="0" w:space="0" w:color="auto"/>
        <w:bottom w:val="none" w:sz="0" w:space="0" w:color="auto"/>
        <w:right w:val="none" w:sz="0" w:space="0" w:color="auto"/>
      </w:divBdr>
    </w:div>
    <w:div w:id="806629403">
      <w:bodyDiv w:val="1"/>
      <w:marLeft w:val="0"/>
      <w:marRight w:val="0"/>
      <w:marTop w:val="0"/>
      <w:marBottom w:val="0"/>
      <w:divBdr>
        <w:top w:val="none" w:sz="0" w:space="0" w:color="auto"/>
        <w:left w:val="none" w:sz="0" w:space="0" w:color="auto"/>
        <w:bottom w:val="none" w:sz="0" w:space="0" w:color="auto"/>
        <w:right w:val="none" w:sz="0" w:space="0" w:color="auto"/>
      </w:divBdr>
    </w:div>
    <w:div w:id="881136874">
      <w:marLeft w:val="0"/>
      <w:marRight w:val="0"/>
      <w:marTop w:val="0"/>
      <w:marBottom w:val="0"/>
      <w:divBdr>
        <w:top w:val="none" w:sz="0" w:space="0" w:color="auto"/>
        <w:left w:val="none" w:sz="0" w:space="0" w:color="auto"/>
        <w:bottom w:val="none" w:sz="0" w:space="0" w:color="auto"/>
        <w:right w:val="none" w:sz="0" w:space="0" w:color="auto"/>
      </w:divBdr>
      <w:divsChild>
        <w:div w:id="2067604577">
          <w:marLeft w:val="0"/>
          <w:marRight w:val="0"/>
          <w:marTop w:val="0"/>
          <w:marBottom w:val="0"/>
          <w:divBdr>
            <w:top w:val="none" w:sz="0" w:space="0" w:color="auto"/>
            <w:left w:val="none" w:sz="0" w:space="0" w:color="auto"/>
            <w:bottom w:val="none" w:sz="0" w:space="0" w:color="auto"/>
            <w:right w:val="none" w:sz="0" w:space="0" w:color="auto"/>
          </w:divBdr>
        </w:div>
      </w:divsChild>
    </w:div>
    <w:div w:id="894466707">
      <w:bodyDiv w:val="1"/>
      <w:marLeft w:val="0"/>
      <w:marRight w:val="0"/>
      <w:marTop w:val="0"/>
      <w:marBottom w:val="0"/>
      <w:divBdr>
        <w:top w:val="none" w:sz="0" w:space="0" w:color="auto"/>
        <w:left w:val="none" w:sz="0" w:space="0" w:color="auto"/>
        <w:bottom w:val="none" w:sz="0" w:space="0" w:color="auto"/>
        <w:right w:val="none" w:sz="0" w:space="0" w:color="auto"/>
      </w:divBdr>
    </w:div>
    <w:div w:id="985086812">
      <w:bodyDiv w:val="1"/>
      <w:marLeft w:val="0"/>
      <w:marRight w:val="0"/>
      <w:marTop w:val="0"/>
      <w:marBottom w:val="0"/>
      <w:divBdr>
        <w:top w:val="none" w:sz="0" w:space="0" w:color="auto"/>
        <w:left w:val="none" w:sz="0" w:space="0" w:color="auto"/>
        <w:bottom w:val="none" w:sz="0" w:space="0" w:color="auto"/>
        <w:right w:val="none" w:sz="0" w:space="0" w:color="auto"/>
      </w:divBdr>
    </w:div>
    <w:div w:id="1089348247">
      <w:bodyDiv w:val="1"/>
      <w:marLeft w:val="0"/>
      <w:marRight w:val="0"/>
      <w:marTop w:val="0"/>
      <w:marBottom w:val="0"/>
      <w:divBdr>
        <w:top w:val="none" w:sz="0" w:space="0" w:color="auto"/>
        <w:left w:val="none" w:sz="0" w:space="0" w:color="auto"/>
        <w:bottom w:val="none" w:sz="0" w:space="0" w:color="auto"/>
        <w:right w:val="none" w:sz="0" w:space="0" w:color="auto"/>
      </w:divBdr>
    </w:div>
    <w:div w:id="1214846435">
      <w:marLeft w:val="0"/>
      <w:marRight w:val="0"/>
      <w:marTop w:val="0"/>
      <w:marBottom w:val="0"/>
      <w:divBdr>
        <w:top w:val="none" w:sz="0" w:space="0" w:color="auto"/>
        <w:left w:val="none" w:sz="0" w:space="0" w:color="auto"/>
        <w:bottom w:val="none" w:sz="0" w:space="0" w:color="auto"/>
        <w:right w:val="none" w:sz="0" w:space="0" w:color="auto"/>
      </w:divBdr>
      <w:divsChild>
        <w:div w:id="1100755770">
          <w:marLeft w:val="0"/>
          <w:marRight w:val="0"/>
          <w:marTop w:val="0"/>
          <w:marBottom w:val="0"/>
          <w:divBdr>
            <w:top w:val="none" w:sz="0" w:space="0" w:color="auto"/>
            <w:left w:val="none" w:sz="0" w:space="0" w:color="auto"/>
            <w:bottom w:val="none" w:sz="0" w:space="0" w:color="auto"/>
            <w:right w:val="none" w:sz="0" w:space="0" w:color="auto"/>
          </w:divBdr>
        </w:div>
      </w:divsChild>
    </w:div>
    <w:div w:id="1299992199">
      <w:bodyDiv w:val="1"/>
      <w:marLeft w:val="0"/>
      <w:marRight w:val="0"/>
      <w:marTop w:val="0"/>
      <w:marBottom w:val="0"/>
      <w:divBdr>
        <w:top w:val="none" w:sz="0" w:space="0" w:color="auto"/>
        <w:left w:val="none" w:sz="0" w:space="0" w:color="auto"/>
        <w:bottom w:val="none" w:sz="0" w:space="0" w:color="auto"/>
        <w:right w:val="none" w:sz="0" w:space="0" w:color="auto"/>
      </w:divBdr>
      <w:divsChild>
        <w:div w:id="421342126">
          <w:marLeft w:val="0"/>
          <w:marRight w:val="0"/>
          <w:marTop w:val="0"/>
          <w:marBottom w:val="0"/>
          <w:divBdr>
            <w:top w:val="none" w:sz="0" w:space="0" w:color="auto"/>
            <w:left w:val="none" w:sz="0" w:space="0" w:color="auto"/>
            <w:bottom w:val="none" w:sz="0" w:space="0" w:color="auto"/>
            <w:right w:val="none" w:sz="0" w:space="0" w:color="auto"/>
          </w:divBdr>
          <w:divsChild>
            <w:div w:id="1762263758">
              <w:marLeft w:val="0"/>
              <w:marRight w:val="0"/>
              <w:marTop w:val="264"/>
              <w:marBottom w:val="264"/>
              <w:divBdr>
                <w:top w:val="none" w:sz="0" w:space="0" w:color="auto"/>
                <w:left w:val="none" w:sz="0" w:space="0" w:color="auto"/>
                <w:bottom w:val="none" w:sz="0" w:space="0" w:color="auto"/>
                <w:right w:val="none" w:sz="0" w:space="0" w:color="auto"/>
              </w:divBdr>
              <w:divsChild>
                <w:div w:id="1931697234">
                  <w:marLeft w:val="0"/>
                  <w:marRight w:val="0"/>
                  <w:marTop w:val="0"/>
                  <w:marBottom w:val="0"/>
                  <w:divBdr>
                    <w:top w:val="none" w:sz="0" w:space="0" w:color="auto"/>
                    <w:left w:val="none" w:sz="0" w:space="0" w:color="auto"/>
                    <w:bottom w:val="none" w:sz="0" w:space="0" w:color="auto"/>
                    <w:right w:val="none" w:sz="0" w:space="0" w:color="auto"/>
                  </w:divBdr>
                  <w:divsChild>
                    <w:div w:id="55767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2174044">
      <w:marLeft w:val="0"/>
      <w:marRight w:val="0"/>
      <w:marTop w:val="0"/>
      <w:marBottom w:val="0"/>
      <w:divBdr>
        <w:top w:val="none" w:sz="0" w:space="0" w:color="auto"/>
        <w:left w:val="none" w:sz="0" w:space="0" w:color="auto"/>
        <w:bottom w:val="none" w:sz="0" w:space="0" w:color="auto"/>
        <w:right w:val="none" w:sz="0" w:space="0" w:color="auto"/>
      </w:divBdr>
      <w:divsChild>
        <w:div w:id="1819223555">
          <w:marLeft w:val="0"/>
          <w:marRight w:val="0"/>
          <w:marTop w:val="0"/>
          <w:marBottom w:val="0"/>
          <w:divBdr>
            <w:top w:val="none" w:sz="0" w:space="0" w:color="auto"/>
            <w:left w:val="none" w:sz="0" w:space="0" w:color="auto"/>
            <w:bottom w:val="none" w:sz="0" w:space="0" w:color="auto"/>
            <w:right w:val="none" w:sz="0" w:space="0" w:color="auto"/>
          </w:divBdr>
        </w:div>
      </w:divsChild>
    </w:div>
    <w:div w:id="1431388433">
      <w:bodyDiv w:val="1"/>
      <w:marLeft w:val="0"/>
      <w:marRight w:val="0"/>
      <w:marTop w:val="0"/>
      <w:marBottom w:val="0"/>
      <w:divBdr>
        <w:top w:val="none" w:sz="0" w:space="0" w:color="auto"/>
        <w:left w:val="none" w:sz="0" w:space="0" w:color="auto"/>
        <w:bottom w:val="none" w:sz="0" w:space="0" w:color="auto"/>
        <w:right w:val="none" w:sz="0" w:space="0" w:color="auto"/>
      </w:divBdr>
    </w:div>
    <w:div w:id="1486509052">
      <w:bodyDiv w:val="1"/>
      <w:marLeft w:val="0"/>
      <w:marRight w:val="0"/>
      <w:marTop w:val="0"/>
      <w:marBottom w:val="0"/>
      <w:divBdr>
        <w:top w:val="none" w:sz="0" w:space="0" w:color="auto"/>
        <w:left w:val="none" w:sz="0" w:space="0" w:color="auto"/>
        <w:bottom w:val="none" w:sz="0" w:space="0" w:color="auto"/>
        <w:right w:val="none" w:sz="0" w:space="0" w:color="auto"/>
      </w:divBdr>
    </w:div>
    <w:div w:id="1506481869">
      <w:bodyDiv w:val="1"/>
      <w:marLeft w:val="0"/>
      <w:marRight w:val="0"/>
      <w:marTop w:val="0"/>
      <w:marBottom w:val="0"/>
      <w:divBdr>
        <w:top w:val="none" w:sz="0" w:space="0" w:color="auto"/>
        <w:left w:val="none" w:sz="0" w:space="0" w:color="auto"/>
        <w:bottom w:val="none" w:sz="0" w:space="0" w:color="auto"/>
        <w:right w:val="none" w:sz="0" w:space="0" w:color="auto"/>
      </w:divBdr>
    </w:div>
    <w:div w:id="1526017714">
      <w:bodyDiv w:val="1"/>
      <w:marLeft w:val="0"/>
      <w:marRight w:val="0"/>
      <w:marTop w:val="0"/>
      <w:marBottom w:val="0"/>
      <w:divBdr>
        <w:top w:val="none" w:sz="0" w:space="0" w:color="auto"/>
        <w:left w:val="none" w:sz="0" w:space="0" w:color="auto"/>
        <w:bottom w:val="none" w:sz="0" w:space="0" w:color="auto"/>
        <w:right w:val="none" w:sz="0" w:space="0" w:color="auto"/>
      </w:divBdr>
      <w:divsChild>
        <w:div w:id="164395753">
          <w:marLeft w:val="0"/>
          <w:marRight w:val="0"/>
          <w:marTop w:val="0"/>
          <w:marBottom w:val="0"/>
          <w:divBdr>
            <w:top w:val="none" w:sz="0" w:space="0" w:color="auto"/>
            <w:left w:val="none" w:sz="0" w:space="0" w:color="auto"/>
            <w:bottom w:val="none" w:sz="0" w:space="0" w:color="auto"/>
            <w:right w:val="none" w:sz="0" w:space="0" w:color="auto"/>
          </w:divBdr>
          <w:divsChild>
            <w:div w:id="1753769488">
              <w:marLeft w:val="0"/>
              <w:marRight w:val="0"/>
              <w:marTop w:val="0"/>
              <w:marBottom w:val="0"/>
              <w:divBdr>
                <w:top w:val="none" w:sz="0" w:space="0" w:color="auto"/>
                <w:left w:val="none" w:sz="0" w:space="0" w:color="auto"/>
                <w:bottom w:val="none" w:sz="0" w:space="0" w:color="auto"/>
                <w:right w:val="none" w:sz="0" w:space="0" w:color="auto"/>
              </w:divBdr>
              <w:divsChild>
                <w:div w:id="472672523">
                  <w:marLeft w:val="0"/>
                  <w:marRight w:val="0"/>
                  <w:marTop w:val="0"/>
                  <w:marBottom w:val="0"/>
                  <w:divBdr>
                    <w:top w:val="none" w:sz="0" w:space="0" w:color="auto"/>
                    <w:left w:val="none" w:sz="0" w:space="0" w:color="auto"/>
                    <w:bottom w:val="none" w:sz="0" w:space="0" w:color="auto"/>
                    <w:right w:val="none" w:sz="0" w:space="0" w:color="auto"/>
                  </w:divBdr>
                  <w:divsChild>
                    <w:div w:id="1795515456">
                      <w:marLeft w:val="0"/>
                      <w:marRight w:val="0"/>
                      <w:marTop w:val="0"/>
                      <w:marBottom w:val="0"/>
                      <w:divBdr>
                        <w:top w:val="none" w:sz="0" w:space="0" w:color="auto"/>
                        <w:left w:val="none" w:sz="0" w:space="0" w:color="auto"/>
                        <w:bottom w:val="none" w:sz="0" w:space="0" w:color="auto"/>
                        <w:right w:val="none" w:sz="0" w:space="0" w:color="auto"/>
                      </w:divBdr>
                      <w:divsChild>
                        <w:div w:id="1846280231">
                          <w:marLeft w:val="0"/>
                          <w:marRight w:val="0"/>
                          <w:marTop w:val="0"/>
                          <w:marBottom w:val="0"/>
                          <w:divBdr>
                            <w:top w:val="none" w:sz="0" w:space="0" w:color="auto"/>
                            <w:left w:val="none" w:sz="0" w:space="0" w:color="auto"/>
                            <w:bottom w:val="none" w:sz="0" w:space="0" w:color="auto"/>
                            <w:right w:val="none" w:sz="0" w:space="0" w:color="auto"/>
                          </w:divBdr>
                          <w:divsChild>
                            <w:div w:id="1156259358">
                              <w:marLeft w:val="0"/>
                              <w:marRight w:val="0"/>
                              <w:marTop w:val="0"/>
                              <w:marBottom w:val="0"/>
                              <w:divBdr>
                                <w:top w:val="none" w:sz="0" w:space="0" w:color="auto"/>
                                <w:left w:val="none" w:sz="0" w:space="0" w:color="auto"/>
                                <w:bottom w:val="none" w:sz="0" w:space="0" w:color="auto"/>
                                <w:right w:val="none" w:sz="0" w:space="0" w:color="auto"/>
                              </w:divBdr>
                              <w:divsChild>
                                <w:div w:id="2013991539">
                                  <w:marLeft w:val="0"/>
                                  <w:marRight w:val="0"/>
                                  <w:marTop w:val="0"/>
                                  <w:marBottom w:val="0"/>
                                  <w:divBdr>
                                    <w:top w:val="none" w:sz="0" w:space="0" w:color="auto"/>
                                    <w:left w:val="none" w:sz="0" w:space="0" w:color="auto"/>
                                    <w:bottom w:val="none" w:sz="0" w:space="0" w:color="auto"/>
                                    <w:right w:val="none" w:sz="0" w:space="0" w:color="auto"/>
                                  </w:divBdr>
                                  <w:divsChild>
                                    <w:div w:id="2060090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2712782">
      <w:bodyDiv w:val="1"/>
      <w:marLeft w:val="0"/>
      <w:marRight w:val="0"/>
      <w:marTop w:val="0"/>
      <w:marBottom w:val="0"/>
      <w:divBdr>
        <w:top w:val="none" w:sz="0" w:space="0" w:color="auto"/>
        <w:left w:val="none" w:sz="0" w:space="0" w:color="auto"/>
        <w:bottom w:val="none" w:sz="0" w:space="0" w:color="auto"/>
        <w:right w:val="none" w:sz="0" w:space="0" w:color="auto"/>
      </w:divBdr>
      <w:divsChild>
        <w:div w:id="1123843160">
          <w:marLeft w:val="0"/>
          <w:marRight w:val="0"/>
          <w:marTop w:val="0"/>
          <w:marBottom w:val="0"/>
          <w:divBdr>
            <w:top w:val="none" w:sz="0" w:space="0" w:color="auto"/>
            <w:left w:val="none" w:sz="0" w:space="0" w:color="auto"/>
            <w:bottom w:val="none" w:sz="0" w:space="0" w:color="auto"/>
            <w:right w:val="none" w:sz="0" w:space="0" w:color="auto"/>
          </w:divBdr>
          <w:divsChild>
            <w:div w:id="1048339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474541">
      <w:bodyDiv w:val="1"/>
      <w:marLeft w:val="0"/>
      <w:marRight w:val="0"/>
      <w:marTop w:val="0"/>
      <w:marBottom w:val="0"/>
      <w:divBdr>
        <w:top w:val="none" w:sz="0" w:space="0" w:color="auto"/>
        <w:left w:val="none" w:sz="0" w:space="0" w:color="auto"/>
        <w:bottom w:val="none" w:sz="0" w:space="0" w:color="auto"/>
        <w:right w:val="none" w:sz="0" w:space="0" w:color="auto"/>
      </w:divBdr>
    </w:div>
    <w:div w:id="1655988822">
      <w:bodyDiv w:val="1"/>
      <w:marLeft w:val="0"/>
      <w:marRight w:val="0"/>
      <w:marTop w:val="0"/>
      <w:marBottom w:val="0"/>
      <w:divBdr>
        <w:top w:val="none" w:sz="0" w:space="0" w:color="auto"/>
        <w:left w:val="none" w:sz="0" w:space="0" w:color="auto"/>
        <w:bottom w:val="none" w:sz="0" w:space="0" w:color="auto"/>
        <w:right w:val="none" w:sz="0" w:space="0" w:color="auto"/>
      </w:divBdr>
    </w:div>
    <w:div w:id="1709984821">
      <w:bodyDiv w:val="1"/>
      <w:marLeft w:val="0"/>
      <w:marRight w:val="0"/>
      <w:marTop w:val="0"/>
      <w:marBottom w:val="0"/>
      <w:divBdr>
        <w:top w:val="none" w:sz="0" w:space="0" w:color="auto"/>
        <w:left w:val="none" w:sz="0" w:space="0" w:color="auto"/>
        <w:bottom w:val="none" w:sz="0" w:space="0" w:color="auto"/>
        <w:right w:val="none" w:sz="0" w:space="0" w:color="auto"/>
      </w:divBdr>
    </w:div>
    <w:div w:id="1715932915">
      <w:bodyDiv w:val="1"/>
      <w:marLeft w:val="0"/>
      <w:marRight w:val="0"/>
      <w:marTop w:val="0"/>
      <w:marBottom w:val="0"/>
      <w:divBdr>
        <w:top w:val="none" w:sz="0" w:space="0" w:color="auto"/>
        <w:left w:val="none" w:sz="0" w:space="0" w:color="auto"/>
        <w:bottom w:val="none" w:sz="0" w:space="0" w:color="auto"/>
        <w:right w:val="none" w:sz="0" w:space="0" w:color="auto"/>
      </w:divBdr>
    </w:div>
    <w:div w:id="1719478549">
      <w:marLeft w:val="0"/>
      <w:marRight w:val="0"/>
      <w:marTop w:val="0"/>
      <w:marBottom w:val="0"/>
      <w:divBdr>
        <w:top w:val="none" w:sz="0" w:space="0" w:color="auto"/>
        <w:left w:val="none" w:sz="0" w:space="0" w:color="auto"/>
        <w:bottom w:val="none" w:sz="0" w:space="0" w:color="auto"/>
        <w:right w:val="none" w:sz="0" w:space="0" w:color="auto"/>
      </w:divBdr>
      <w:divsChild>
        <w:div w:id="1827932737">
          <w:marLeft w:val="0"/>
          <w:marRight w:val="0"/>
          <w:marTop w:val="0"/>
          <w:marBottom w:val="0"/>
          <w:divBdr>
            <w:top w:val="none" w:sz="0" w:space="0" w:color="auto"/>
            <w:left w:val="none" w:sz="0" w:space="0" w:color="auto"/>
            <w:bottom w:val="none" w:sz="0" w:space="0" w:color="auto"/>
            <w:right w:val="none" w:sz="0" w:space="0" w:color="auto"/>
          </w:divBdr>
        </w:div>
      </w:divsChild>
    </w:div>
    <w:div w:id="1798329259">
      <w:bodyDiv w:val="1"/>
      <w:marLeft w:val="0"/>
      <w:marRight w:val="0"/>
      <w:marTop w:val="0"/>
      <w:marBottom w:val="0"/>
      <w:divBdr>
        <w:top w:val="none" w:sz="0" w:space="0" w:color="auto"/>
        <w:left w:val="none" w:sz="0" w:space="0" w:color="auto"/>
        <w:bottom w:val="none" w:sz="0" w:space="0" w:color="auto"/>
        <w:right w:val="none" w:sz="0" w:space="0" w:color="auto"/>
      </w:divBdr>
    </w:div>
    <w:div w:id="1824392318">
      <w:bodyDiv w:val="1"/>
      <w:marLeft w:val="0"/>
      <w:marRight w:val="0"/>
      <w:marTop w:val="0"/>
      <w:marBottom w:val="0"/>
      <w:divBdr>
        <w:top w:val="none" w:sz="0" w:space="0" w:color="auto"/>
        <w:left w:val="none" w:sz="0" w:space="0" w:color="auto"/>
        <w:bottom w:val="none" w:sz="0" w:space="0" w:color="auto"/>
        <w:right w:val="none" w:sz="0" w:space="0" w:color="auto"/>
      </w:divBdr>
    </w:div>
    <w:div w:id="1848010502">
      <w:marLeft w:val="0"/>
      <w:marRight w:val="0"/>
      <w:marTop w:val="0"/>
      <w:marBottom w:val="0"/>
      <w:divBdr>
        <w:top w:val="none" w:sz="0" w:space="0" w:color="auto"/>
        <w:left w:val="none" w:sz="0" w:space="0" w:color="auto"/>
        <w:bottom w:val="none" w:sz="0" w:space="0" w:color="auto"/>
        <w:right w:val="none" w:sz="0" w:space="0" w:color="auto"/>
      </w:divBdr>
      <w:divsChild>
        <w:div w:id="1441727121">
          <w:marLeft w:val="0"/>
          <w:marRight w:val="0"/>
          <w:marTop w:val="0"/>
          <w:marBottom w:val="0"/>
          <w:divBdr>
            <w:top w:val="none" w:sz="0" w:space="0" w:color="auto"/>
            <w:left w:val="none" w:sz="0" w:space="0" w:color="auto"/>
            <w:bottom w:val="none" w:sz="0" w:space="0" w:color="auto"/>
            <w:right w:val="none" w:sz="0" w:space="0" w:color="auto"/>
          </w:divBdr>
        </w:div>
      </w:divsChild>
    </w:div>
    <w:div w:id="1924954004">
      <w:bodyDiv w:val="1"/>
      <w:marLeft w:val="0"/>
      <w:marRight w:val="0"/>
      <w:marTop w:val="0"/>
      <w:marBottom w:val="0"/>
      <w:divBdr>
        <w:top w:val="none" w:sz="0" w:space="0" w:color="auto"/>
        <w:left w:val="none" w:sz="0" w:space="0" w:color="auto"/>
        <w:bottom w:val="none" w:sz="0" w:space="0" w:color="auto"/>
        <w:right w:val="none" w:sz="0" w:space="0" w:color="auto"/>
      </w:divBdr>
    </w:div>
    <w:div w:id="1959801191">
      <w:marLeft w:val="0"/>
      <w:marRight w:val="0"/>
      <w:marTop w:val="0"/>
      <w:marBottom w:val="0"/>
      <w:divBdr>
        <w:top w:val="none" w:sz="0" w:space="0" w:color="auto"/>
        <w:left w:val="none" w:sz="0" w:space="0" w:color="auto"/>
        <w:bottom w:val="none" w:sz="0" w:space="0" w:color="auto"/>
        <w:right w:val="none" w:sz="0" w:space="0" w:color="auto"/>
      </w:divBdr>
      <w:divsChild>
        <w:div w:id="819618646">
          <w:marLeft w:val="0"/>
          <w:marRight w:val="0"/>
          <w:marTop w:val="0"/>
          <w:marBottom w:val="0"/>
          <w:divBdr>
            <w:top w:val="none" w:sz="0" w:space="0" w:color="auto"/>
            <w:left w:val="none" w:sz="0" w:space="0" w:color="auto"/>
            <w:bottom w:val="none" w:sz="0" w:space="0" w:color="auto"/>
            <w:right w:val="none" w:sz="0" w:space="0" w:color="auto"/>
          </w:divBdr>
        </w:div>
      </w:divsChild>
    </w:div>
    <w:div w:id="1973360616">
      <w:bodyDiv w:val="1"/>
      <w:marLeft w:val="0"/>
      <w:marRight w:val="0"/>
      <w:marTop w:val="0"/>
      <w:marBottom w:val="0"/>
      <w:divBdr>
        <w:top w:val="none" w:sz="0" w:space="0" w:color="auto"/>
        <w:left w:val="none" w:sz="0" w:space="0" w:color="auto"/>
        <w:bottom w:val="none" w:sz="0" w:space="0" w:color="auto"/>
        <w:right w:val="none" w:sz="0" w:space="0" w:color="auto"/>
      </w:divBdr>
    </w:div>
    <w:div w:id="1982537952">
      <w:marLeft w:val="0"/>
      <w:marRight w:val="0"/>
      <w:marTop w:val="0"/>
      <w:marBottom w:val="0"/>
      <w:divBdr>
        <w:top w:val="none" w:sz="0" w:space="0" w:color="auto"/>
        <w:left w:val="none" w:sz="0" w:space="0" w:color="auto"/>
        <w:bottom w:val="none" w:sz="0" w:space="0" w:color="auto"/>
        <w:right w:val="none" w:sz="0" w:space="0" w:color="auto"/>
      </w:divBdr>
      <w:divsChild>
        <w:div w:id="16228777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apportals.mk.gov.lv/legal_acts/839de3a5-c585-40f0-bc78-cc3558ca6bd3" TargetMode="External"/><Relationship Id="rId18"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tapportals.mk.gov.lv/legal_acts/45a9ba8d-130f-422f-b086-b7fcc10c758f" TargetMode="External"/><Relationship Id="rId17"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hyperlink" Target="https://tapportals.mk.gov.lv/legal_acts/8ed99888-3957-4033-ba44-8d75dd4e18e4" TargetMode="External"/><Relationship Id="rId20" Type="http://schemas.openxmlformats.org/officeDocument/2006/relationships/hyperlink" Target="https://www.mk.gov.lv/lv/rail-baltica-projekta-istenosanas-tematiska-komite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apportals.mk.gov.lv/legal_acts/ed259517-379b-46b8-a3d0-c86911db4e20"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tapportals.mk.gov.lv/legal_acts/5c727387-acc3-41e6-93c9-20208643b33d"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tapportals.mk.gov.lv/legal_acts/c91b9c0f-a6c3-42db-8d9d-c72a96a3d752"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apportals.mk.gov.lv/legal_acts/04897e28-bae3-45aa-a5c8-705d24a19f0c"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20C2F029DD3B544856B024E0B00EBC6" ma:contentTypeVersion="18" ma:contentTypeDescription="Create a new document." ma:contentTypeScope="" ma:versionID="8bc8a9489e095fbbbf6031b79b54a6f2">
  <xsd:schema xmlns:xsd="http://www.w3.org/2001/XMLSchema" xmlns:xs="http://www.w3.org/2001/XMLSchema" xmlns:p="http://schemas.microsoft.com/office/2006/metadata/properties" xmlns:ns2="b70c0239-a51c-465a-b1e5-221dd90dcbdb" xmlns:ns3="80670bfd-22b1-412c-a180-1cbc292fcd09" targetNamespace="http://schemas.microsoft.com/office/2006/metadata/properties" ma:root="true" ma:fieldsID="8372bf6be0c0bdf8031154d8377e78db" ns2:_="" ns3:_="">
    <xsd:import namespace="b70c0239-a51c-465a-b1e5-221dd90dcbdb"/>
    <xsd:import namespace="80670bfd-22b1-412c-a180-1cbc292fcd0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c0239-a51c-465a-b1e5-221dd90dcb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02c859b-0546-4206-9cae-cfa997077b6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670bfd-22b1-412c-a180-1cbc292fcd0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0a0a924-2650-479c-b9de-57fd428d26b3}" ma:internalName="TaxCatchAll" ma:showField="CatchAllData" ma:web="80670bfd-22b1-412c-a180-1cbc292fcd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80670bfd-22b1-412c-a180-1cbc292fcd09" xsi:nil="true"/>
    <lcf76f155ced4ddcb4097134ff3c332f xmlns="b70c0239-a51c-465a-b1e5-221dd90dcbd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49DED33-D4C2-4380-8BFE-F12047FE5D84}">
  <ds:schemaRefs>
    <ds:schemaRef ds:uri="http://schemas.microsoft.com/sharepoint/v3/contenttype/forms"/>
  </ds:schemaRefs>
</ds:datastoreItem>
</file>

<file path=customXml/itemProps2.xml><?xml version="1.0" encoding="utf-8"?>
<ds:datastoreItem xmlns:ds="http://schemas.openxmlformats.org/officeDocument/2006/customXml" ds:itemID="{BE0A37C4-7B67-4E0C-9CC2-2AE31BF0186E}">
  <ds:schemaRefs>
    <ds:schemaRef ds:uri="http://schemas.openxmlformats.org/officeDocument/2006/bibliography"/>
  </ds:schemaRefs>
</ds:datastoreItem>
</file>

<file path=customXml/itemProps3.xml><?xml version="1.0" encoding="utf-8"?>
<ds:datastoreItem xmlns:ds="http://schemas.openxmlformats.org/officeDocument/2006/customXml" ds:itemID="{C2023CE5-F40B-4F8E-84A8-D1A55D1CF5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c0239-a51c-465a-b1e5-221dd90dcbdb"/>
    <ds:schemaRef ds:uri="80670bfd-22b1-412c-a180-1cbc292fcd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3B2432B-ABB1-48C0-991E-1EE8FAE3C43F}">
  <ds:schemaRefs>
    <ds:schemaRef ds:uri="http://schemas.microsoft.com/office/2006/metadata/properties"/>
    <ds:schemaRef ds:uri="http://schemas.microsoft.com/office/infopath/2007/PartnerControls"/>
    <ds:schemaRef ds:uri="80670bfd-22b1-412c-a180-1cbc292fcd09"/>
    <ds:schemaRef ds:uri="b70c0239-a51c-465a-b1e5-221dd90dcbdb"/>
  </ds:schemaRefs>
</ds:datastoreItem>
</file>

<file path=docMetadata/LabelInfo.xml><?xml version="1.0" encoding="utf-8"?>
<clbl:labelList xmlns:clbl="http://schemas.microsoft.com/office/2020/mipLabelMetadata">
  <clbl:label id="{1b8a7570-3ec8-4c4e-9532-5dbb2f157b31}" enabled="1" method="Standard" siteId="{fd50a0e4-c289-4266-b7ff-7d9cf5066e91}" contentBits="0" removed="0"/>
  <clbl:label id="{2921cf1e-e6f2-4da9-bd20-fc7fd73a9209}" enabled="0" method="" siteId="{2921cf1e-e6f2-4da9-bd20-fc7fd73a9209}" removed="1"/>
</clbl:labelList>
</file>

<file path=docProps/app.xml><?xml version="1.0" encoding="utf-8"?>
<Properties xmlns="http://schemas.openxmlformats.org/officeDocument/2006/extended-properties" xmlns:vt="http://schemas.openxmlformats.org/officeDocument/2006/docPropsVTypes">
  <Template>Normal</Template>
  <TotalTime>127</TotalTime>
  <Pages>7</Pages>
  <Words>13467</Words>
  <Characters>7677</Characters>
  <Application>Microsoft Office Word</Application>
  <DocSecurity>0</DocSecurity>
  <Lines>63</Lines>
  <Paragraphs>42</Paragraphs>
  <ScaleCrop>false</ScaleCrop>
  <HeadingPairs>
    <vt:vector size="2" baseType="variant">
      <vt:variant>
        <vt:lpstr>Title</vt:lpstr>
      </vt:variant>
      <vt:variant>
        <vt:i4>1</vt:i4>
      </vt:variant>
    </vt:vector>
  </HeadingPairs>
  <TitlesOfParts>
    <vt:vector size="1" baseType="lpstr">
      <vt:lpstr>Informatīvais ziņojums "Par Rail Baltica projekta progresu Latvijā un Rail Baltica projekta Latvijas prioritārajām aktivitātēm Baltijas valstu pieteikumā Eiropas infrastruktūras savienošanas instrumenta astotajam projektu"</vt:lpstr>
    </vt:vector>
  </TitlesOfParts>
  <Company/>
  <LinksUpToDate>false</LinksUpToDate>
  <CharactersWithSpaces>21102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Informatīvais ziņojums "Par Rail Baltica projekta progresu Latvijā un Rail Baltica projekta Latvijas prioritārajām aktivitātēm Baltijas valstu pieteikumā Eiropas infrastruktūras savienošanas instrumenta astotajam projektu"</dc:title>
  <dc:subject>Informatīvais ziņojums</dc:subject>
  <dc:creator>Aldis Upenieks</dc:creator>
  <cp:keywords/>
  <dc:description>olita.berzina@sam.gov.lv; Tel.:67028083</dc:description>
  <cp:lastModifiedBy>Gatis Silovs</cp:lastModifiedBy>
  <cp:revision>52</cp:revision>
  <cp:lastPrinted>2024-12-16T01:21:00Z</cp:lastPrinted>
  <dcterms:created xsi:type="dcterms:W3CDTF">2026-01-17T13:44:00Z</dcterms:created>
  <dcterms:modified xsi:type="dcterms:W3CDTF">2026-02-26T09:15:00Z</dcterms:modified>
  <cp:category>SM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0x010100F20C2F029DD3B544856B024E0B00EBC6</vt:lpwstr>
  </property>
</Properties>
</file>