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F35EFF" w14:textId="77777777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10A6D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10A6D" w:rsidRDefault="006C026F" w:rsidP="006C026F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10A6D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10A6D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10A6D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1FA38DF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1FA38DF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1FA38DF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28C064EC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par 1</w:t>
      </w:r>
      <w:r w:rsidR="007F6A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, sniedziet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7F6A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E216F1" w14:paraId="7F95E1F9" w14:textId="77777777" w:rsidTr="017C8A9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AC4436" w14:paraId="5D5DB696" w14:textId="77777777" w:rsidTr="017C8A9F">
        <w:trPr>
          <w:cantSplit/>
        </w:trPr>
        <w:tc>
          <w:tcPr>
            <w:tcW w:w="2834" w:type="dxa"/>
            <w:vMerge/>
          </w:tcPr>
          <w:p w14:paraId="340B17E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10A6D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10A6D">
              <w:rPr>
                <w:i/>
                <w:iCs/>
                <w:lang w:val="lv-LV"/>
              </w:rPr>
              <w:t xml:space="preserve">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17C8A9F">
        <w:trPr>
          <w:cantSplit/>
        </w:trPr>
        <w:tc>
          <w:tcPr>
            <w:tcW w:w="2834" w:type="dxa"/>
            <w:vMerge/>
          </w:tcPr>
          <w:p w14:paraId="6F3273A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210A6D" w:rsidRDefault="006C026F" w:rsidP="006C026F">
            <w:pPr>
              <w:pStyle w:val="Sarakstarindkopa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10A6D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6B7B0A4C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padotībā esošo darbinieku </w:t>
            </w:r>
            <w:r w:rsidR="19233709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kopējais </w:t>
            </w: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skaits</w:t>
            </w:r>
            <w:r w:rsidR="00F65A18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="00F65A18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(tieši padotās un </w:t>
            </w:r>
            <w:r w:rsidR="1D9876EB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netieši padotās </w:t>
            </w:r>
            <w:r w:rsidR="00F65A18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vadītās komandas lielums)</w:t>
            </w:r>
            <w:r w:rsidR="00F65A18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,</w:t>
            </w: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6B7CF2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77777777" w:rsidR="006C026F" w:rsidRPr="00210A6D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AC4436" w14:paraId="40ED3F4D" w14:textId="77777777" w:rsidTr="017C8A9F">
        <w:trPr>
          <w:cantSplit/>
          <w:trHeight w:val="340"/>
        </w:trPr>
        <w:tc>
          <w:tcPr>
            <w:tcW w:w="2834" w:type="dxa"/>
            <w:vMerge/>
          </w:tcPr>
          <w:p w14:paraId="159B7DE7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520DDA5B" w14:textId="1A063643" w:rsidR="00530DDD" w:rsidRPr="00C766DA" w:rsidRDefault="00530DDD" w:rsidP="00DA54DD">
            <w:pPr>
              <w:pStyle w:val="ECVBusinessSectorRow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>Valdes priekšsēdētāja amata kandidātiem</w:t>
            </w:r>
            <w:r w:rsidR="003B341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papildu norādāmā informācija</w:t>
            </w:r>
            <w:r w:rsidR="007806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7806A3" w:rsidRPr="007806A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(norādot uzņēmumu, laika periodu un aprakstot pieredzi)</w:t>
            </w:r>
            <w:r w:rsidR="00C766DA" w:rsidRPr="00C766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: </w:t>
            </w:r>
          </w:p>
          <w:p w14:paraId="678D2CCF" w14:textId="77777777" w:rsidR="00C766DA" w:rsidRDefault="00C766DA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939BFCB" w14:textId="2D2536A9" w:rsidR="006C026F" w:rsidRPr="00EB40DC" w:rsidRDefault="006C026F" w:rsidP="00C766DA">
            <w:pPr>
              <w:pStyle w:val="ECVBusinessSectorRow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Pieredze darbā ar </w:t>
            </w:r>
            <w:r w:rsidR="00706301"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uzņēmuma stratēģiju</w:t>
            </w:r>
            <w:r w:rsidR="00530DDD"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71955641" w14:textId="77777777" w:rsidR="006C026F" w:rsidRDefault="006C026F" w:rsidP="00EB40DC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</w:t>
            </w:r>
            <w:r w:rsid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raksturojiet </w:t>
            </w:r>
            <w:r w:rsidR="00706301" w:rsidRP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</w:t>
            </w:r>
            <w:r w:rsid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</w:t>
            </w:r>
            <w:r w:rsidR="00706301" w:rsidRP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vadīt un pārraudzīt uzņēmuma stratēģijas un stratēģiskā plāna, īstermiņa un ilgtermiņa mērķu, darbības rādītāju (</w:t>
            </w:r>
            <w:proofErr w:type="spellStart"/>
            <w:r w:rsidR="00706301" w:rsidRP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angl</w:t>
            </w:r>
            <w:proofErr w:type="spellEnd"/>
            <w:r w:rsidR="00706301" w:rsidRP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 KPI) izstrādi, saskaņošanu, apstiprināšanu, izpildi, pārskatu sniegšan</w:t>
            </w:r>
            <w:r w:rsidR="00530DD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u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5885E54C" w14:textId="77777777" w:rsidR="00C766DA" w:rsidRDefault="00C766DA" w:rsidP="00C766DA">
            <w:pPr>
              <w:pStyle w:val="ECVBusinessSectorRow"/>
              <w:ind w:left="854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91AE365" w14:textId="1B0637FD" w:rsidR="00C766DA" w:rsidRPr="00EB40DC" w:rsidRDefault="00C766DA" w:rsidP="00C766DA">
            <w:pPr>
              <w:pStyle w:val="ECVBusinessSectorRow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EB40DC"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uzņēmuma pārmaiņu vadīšanā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227C6973" w14:textId="77777777" w:rsidR="00C766DA" w:rsidRDefault="00C766DA" w:rsidP="00EB40DC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raksturojiet </w:t>
            </w:r>
            <w:r w:rsidRP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</w:t>
            </w:r>
            <w:r w:rsidRP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EB40D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būtiskāko pārmaiņu </w:t>
            </w:r>
            <w:r w:rsidR="0030676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vadīšanā un sasniegtajos rezultātos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2ED6E2EB" w14:textId="77777777" w:rsidR="00731D20" w:rsidRDefault="00731D20" w:rsidP="00EB40DC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4CC2405" w14:textId="1091FD56" w:rsidR="00731D20" w:rsidRPr="00EB40DC" w:rsidRDefault="00731D20" w:rsidP="00731D20">
            <w:pPr>
              <w:pStyle w:val="ECVBusinessSectorRow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Pieredze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komandu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 vadīšanā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 un motivēšanā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106F8C6F" w14:textId="77777777" w:rsidR="00731D20" w:rsidRDefault="00731D20" w:rsidP="00731D20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raksturojiet </w:t>
            </w:r>
            <w:r w:rsidRP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</w:t>
            </w:r>
            <w:r w:rsidRP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9D4500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komandu vadīšanā un motivēšanā</w:t>
            </w:r>
            <w:r w:rsidR="006E415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, norādot būtiskākos sasniegumus un pieejas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044E6390" w14:textId="77777777" w:rsidR="006E4154" w:rsidRDefault="006E4154" w:rsidP="00731D20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4E4A54" w14:textId="217F41F8" w:rsidR="006E4154" w:rsidRPr="00EB40DC" w:rsidRDefault="006E4154" w:rsidP="006E4154">
            <w:pPr>
              <w:pStyle w:val="ECVBusinessSectorRow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A2568E" w:rsidRPr="00A2568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uzņēmuma tēla un sociāli atbildīgas kultūras veidošan</w:t>
            </w:r>
            <w:r w:rsidR="00A2568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ā</w:t>
            </w:r>
            <w:r w:rsidR="00A2568E" w:rsidRPr="00A2568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 un uzņēmuma pārstāvēšan</w:t>
            </w:r>
            <w:r w:rsidR="00A2568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ā</w:t>
            </w:r>
            <w:r w:rsidR="00A2568E" w:rsidRPr="00A2568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 dažādām iesaistītajām pusēm, komunikācijas vadībā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0B642E5C" w14:textId="77777777" w:rsidR="006E4154" w:rsidRDefault="006E4154" w:rsidP="006E4154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raksturojiet </w:t>
            </w:r>
            <w:r w:rsidRP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</w:t>
            </w:r>
            <w:r w:rsidR="00A2568E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, norādot būtiskākos sasniegumus un pieejas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1B13DBE5" w14:textId="77777777" w:rsidR="003B3414" w:rsidRDefault="003B3414" w:rsidP="006E4154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29EC82" w14:textId="77777777" w:rsidR="003B3414" w:rsidRDefault="003B3414" w:rsidP="003B3414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E6308C0" w14:textId="508FCDAC" w:rsidR="003B3414" w:rsidRPr="00C766DA" w:rsidRDefault="003B3414" w:rsidP="003B3414">
            <w:pPr>
              <w:pStyle w:val="ECVBusinessSectorRow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Valdes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>locekļa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amata kandidātiem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papildu norādāmā informācija</w:t>
            </w:r>
            <w:r w:rsidR="007806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7806A3" w:rsidRPr="007806A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(norādot uzņēmumu, laika periodu un aprakstot pieredzi)</w:t>
            </w:r>
            <w:r w:rsidRPr="00C766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: </w:t>
            </w:r>
          </w:p>
          <w:p w14:paraId="28537934" w14:textId="77777777" w:rsidR="003B3414" w:rsidRDefault="003B3414" w:rsidP="003B3414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55D965C" w14:textId="771FB4EA" w:rsidR="003B3414" w:rsidRPr="00EB40DC" w:rsidRDefault="003B3414" w:rsidP="003B3414">
            <w:pPr>
              <w:pStyle w:val="ECVBusinessSectorRow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Pieredze darbā ar uzņēmuma </w:t>
            </w:r>
            <w:r w:rsidR="006B1EA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komerc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stratēģiju:</w:t>
            </w:r>
          </w:p>
          <w:p w14:paraId="125E126E" w14:textId="59D14C17" w:rsidR="003B3414" w:rsidRDefault="003B3414" w:rsidP="017C8A9F">
            <w:pPr>
              <w:pStyle w:val="ECVBusinessSectorRow"/>
              <w:ind w:left="42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17C8A9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raksturojiet piered</w:t>
            </w:r>
            <w:r w:rsidRPr="017C8A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>zi</w:t>
            </w:r>
            <w:r w:rsidR="472C9C79" w:rsidRPr="017C8A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472C9C79" w:rsidRPr="017C8A9F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izstrādāt, ieviest, vadīt un pārraudzīt uzņēmuma komercstratēģi</w:t>
            </w:r>
            <w:r w:rsidR="472C9C79" w:rsidRPr="017C8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ju, tās plāna, īstermiņa un ilgtermiņa mērķu, darbības rādītāju (</w:t>
            </w:r>
            <w:proofErr w:type="spellStart"/>
            <w:r w:rsidR="472C9C79" w:rsidRPr="017C8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angl</w:t>
            </w:r>
            <w:proofErr w:type="spellEnd"/>
            <w:r w:rsidR="472C9C79" w:rsidRPr="017C8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. KPI) izstrādē, saskaņošanā, apstiprināšanā, izpildē, pārskatu sniegšanā, t.sk. sagatavot un nodrošināt pārdošanas plāna, mārketinga </w:t>
            </w:r>
            <w:r w:rsidR="472C9C79" w:rsidRPr="017C8A9F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plāna izpildi, kā arī atbilstošu budžeta un finanšu prognožu izstrādi</w:t>
            </w:r>
            <w:r w:rsidRPr="017C8A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.</w:t>
            </w:r>
          </w:p>
          <w:p w14:paraId="3DF5B29E" w14:textId="77777777" w:rsidR="003B3414" w:rsidRDefault="003B3414" w:rsidP="003B3414">
            <w:pPr>
              <w:pStyle w:val="ECVBusinessSectorRow"/>
              <w:ind w:left="854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15D23B22" w14:textId="45A96793" w:rsidR="003B3414" w:rsidRPr="00EB40DC" w:rsidRDefault="003B3414" w:rsidP="003B3414">
            <w:pPr>
              <w:pStyle w:val="ECVBusinessSectorRow"/>
              <w:numPr>
                <w:ilvl w:val="0"/>
                <w:numId w:val="9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A75B13" w:rsidRPr="00A75B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produktu un pakalpojumu pārdošanā, izstrādē un ieviešanā, mārketinga vadīšanā, biznesa attīstības plānošanā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3D3331C3" w14:textId="2468F232" w:rsidR="003B3414" w:rsidRDefault="003B3414" w:rsidP="003B3414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raksturojiet būtiskāko </w:t>
            </w:r>
            <w:r w:rsidR="00A75B13" w:rsidRP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</w:t>
            </w:r>
            <w:r w:rsidR="00A75B1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</w:t>
            </w:r>
            <w:r w:rsidR="00A75B13" w:rsidRPr="0070630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C14A8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un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sasniegtos rezultāt</w:t>
            </w:r>
            <w:r w:rsidR="00215B8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s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7008D855" w14:textId="77777777" w:rsidR="003B3414" w:rsidRDefault="003B3414" w:rsidP="003B3414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1E60348F" w14:textId="76BE4D1A" w:rsidR="003B3414" w:rsidRPr="00EB40DC" w:rsidRDefault="003B3414" w:rsidP="017C8A9F">
            <w:pPr>
              <w:pStyle w:val="ECVBusinessSectorRow"/>
              <w:numPr>
                <w:ilvl w:val="0"/>
                <w:numId w:val="9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17C8A9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Pieredze komandu vadīšanā un motivēšanā:</w:t>
            </w:r>
          </w:p>
          <w:p w14:paraId="6BCD1934" w14:textId="20DCA80C" w:rsidR="003B3414" w:rsidRDefault="003B3414" w:rsidP="003B3414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17C8A9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raksturojiet pieredzi komandu vadīšanā un motivēšanā, norādot </w:t>
            </w:r>
            <w:r w:rsidR="4A58CB1E" w:rsidRPr="017C8A9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arī pieredzi darba izpildes vadībā (atbilstošu sasniegumu rādītāju mērījumu izstrādāšana un izmantošana darbinieku motivēšanā un komandas locekļu snieguma novērtēšanā), </w:t>
            </w:r>
            <w:r w:rsidRPr="017C8A9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būtiskākos sasniegumus un pieejas.</w:t>
            </w:r>
          </w:p>
          <w:p w14:paraId="364CD621" w14:textId="77777777" w:rsidR="003B3414" w:rsidRDefault="003B3414" w:rsidP="003B3414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CBF7BBE" w14:textId="005B6351" w:rsidR="003B3414" w:rsidRPr="00EB40DC" w:rsidRDefault="003B3414" w:rsidP="003B3414">
            <w:pPr>
              <w:pStyle w:val="ECVBusinessSectorRow"/>
              <w:numPr>
                <w:ilvl w:val="0"/>
                <w:numId w:val="9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A07521" w:rsidRPr="00A075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produktu un pakalpojumu klāsta un kvalitātes nodrošināšanā, attīstīšanā un pilnveidošanā gan Latvijas, gan Starptautiskos tirgos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077F7D0E" w14:textId="557D6CA8" w:rsidR="003B3414" w:rsidRPr="00210A6D" w:rsidRDefault="00A07521" w:rsidP="00A07521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0752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raksturojiet būtiskāko pieredzi </w:t>
            </w:r>
            <w:r w:rsidR="00C14A8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un </w:t>
            </w:r>
            <w:r w:rsidRPr="00A0752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sasniegtos rezultātus</w:t>
            </w:r>
            <w:r w:rsidR="003B3414"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lastRenderedPageBreak/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E216F1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AC4436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AC4436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9D781AB" w14:textId="273CE2D2" w:rsidR="00F574C5" w:rsidRPr="00210A6D" w:rsidRDefault="00706894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10A6D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3AAD4B5F" w14:textId="4367ADD8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</w:tc>
      </w:tr>
      <w:tr w:rsidR="006C026F" w:rsidRPr="00A561E2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2C670423" w:rsidR="006C026F" w:rsidRPr="00A561E2" w:rsidRDefault="00A561E2" w:rsidP="00DA54DD">
            <w:pPr>
              <w:pStyle w:val="ECVRightColumn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A561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E216F1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E216F1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3D668E" w:rsidRPr="00AC4436" w14:paraId="752D4890" w14:textId="77777777" w:rsidTr="00C11AF7">
        <w:trPr>
          <w:cantSplit/>
          <w:trHeight w:val="170"/>
        </w:trPr>
        <w:tc>
          <w:tcPr>
            <w:tcW w:w="9810" w:type="dxa"/>
            <w:gridSpan w:val="2"/>
            <w:shd w:val="clear" w:color="auto" w:fill="auto"/>
          </w:tcPr>
          <w:p w14:paraId="128AE2D9" w14:textId="7DDCFA90" w:rsidR="003D668E" w:rsidRPr="00210A6D" w:rsidRDefault="003D668E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AC4436" w14:paraId="14EE0D14" w14:textId="77777777" w:rsidTr="00C11AF7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C11AF7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C11AF7" w:rsidRPr="00210A6D" w14:paraId="59EA4E96" w14:textId="77777777" w:rsidTr="00C11AF7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9BAEE21" w14:textId="77777777" w:rsidR="00C11AF7" w:rsidRPr="00210A6D" w:rsidRDefault="00C11AF7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shd w:val="clear" w:color="auto" w:fill="auto"/>
          </w:tcPr>
          <w:p w14:paraId="334E323E" w14:textId="77777777" w:rsidR="00C11AF7" w:rsidRPr="00210A6D" w:rsidRDefault="00C11AF7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C11AF7" w:rsidRPr="00210A6D" w14:paraId="175DFD2F" w14:textId="77777777" w:rsidTr="00C11AF7">
        <w:trPr>
          <w:cantSplit/>
          <w:trHeight w:val="170"/>
        </w:trPr>
        <w:tc>
          <w:tcPr>
            <w:tcW w:w="9810" w:type="dxa"/>
            <w:gridSpan w:val="2"/>
            <w:shd w:val="clear" w:color="auto" w:fill="auto"/>
          </w:tcPr>
          <w:p w14:paraId="28E5EA65" w14:textId="20C44161" w:rsidR="00C11AF7" w:rsidRPr="00210A6D" w:rsidRDefault="00C11AF7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v-LV"/>
              </w:rPr>
              <w:t>PAPILDU INFORMĀCIJA</w:t>
            </w:r>
            <w:r>
              <w:rPr>
                <w:rFonts w:ascii="Times New Roman" w:hAnsi="Times New Roman" w:cs="Times New Roman"/>
                <w:b/>
                <w:bCs/>
                <w:caps/>
                <w:color w:val="auto"/>
                <w:sz w:val="22"/>
                <w:szCs w:val="22"/>
                <w:lang w:val="lv-LV"/>
              </w:rPr>
              <w:t>__________________________________________________________________</w:t>
            </w: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509D9806" w14:textId="77777777" w:rsidR="008E6D63" w:rsidRDefault="008E6D63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054D1754" w14:textId="77777777" w:rsidR="008E6D63" w:rsidRDefault="008E6D63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73807600" w14:textId="77777777" w:rsidR="008E6D63" w:rsidRDefault="008E6D63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AA92696" w14:textId="77777777" w:rsidR="008E6D63" w:rsidRDefault="008E6D63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223BC960" w:rsidR="006C026F" w:rsidRPr="00210A6D" w:rsidRDefault="00770641" w:rsidP="00C11AF7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292D30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634F5B4" w14:textId="77777777" w:rsidR="006C026F" w:rsidRPr="00210A6D" w:rsidRDefault="006C026F" w:rsidP="00C11AF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C11AF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C11AF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C11AF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C11AF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C11AF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714D233E" w14:textId="0C1028BD" w:rsidR="006C026F" w:rsidRPr="00210A6D" w:rsidRDefault="006C026F" w:rsidP="00C11AF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</w:t>
            </w:r>
            <w:r w:rsidR="009C296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</w:t>
            </w:r>
          </w:p>
        </w:tc>
        <w:tc>
          <w:tcPr>
            <w:tcW w:w="7542" w:type="dxa"/>
            <w:shd w:val="clear" w:color="auto" w:fill="auto"/>
          </w:tcPr>
          <w:p w14:paraId="374E07A5" w14:textId="77777777" w:rsidR="006C026F" w:rsidRPr="00210A6D" w:rsidRDefault="006C026F" w:rsidP="00C11AF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C11AF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C11AF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 w:rsidSect="009C29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709" w:left="850" w:header="426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F6B2E" w14:textId="77777777" w:rsidR="006A6081" w:rsidRDefault="006A6081">
      <w:r>
        <w:separator/>
      </w:r>
    </w:p>
  </w:endnote>
  <w:endnote w:type="continuationSeparator" w:id="0">
    <w:p w14:paraId="58E01096" w14:textId="77777777" w:rsidR="006A6081" w:rsidRDefault="006A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F93FE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21DE0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58AD4" w14:textId="77777777" w:rsidR="006A6081" w:rsidRDefault="006A6081">
      <w:r>
        <w:separator/>
      </w:r>
    </w:p>
  </w:footnote>
  <w:footnote w:type="continuationSeparator" w:id="0">
    <w:p w14:paraId="026A92C5" w14:textId="77777777" w:rsidR="006A6081" w:rsidRDefault="006A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272AC" w14:textId="040E01FB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1283"/>
        </w:tabs>
        <w:ind w:left="1283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1427"/>
        </w:tabs>
        <w:ind w:left="14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1"/>
        </w:tabs>
        <w:ind w:left="15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5"/>
        </w:tabs>
        <w:ind w:left="17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9"/>
        </w:tabs>
        <w:ind w:left="18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03"/>
        </w:tabs>
        <w:ind w:left="20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7"/>
        </w:tabs>
        <w:ind w:left="21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91"/>
        </w:tabs>
        <w:ind w:left="22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5"/>
        </w:tabs>
        <w:ind w:left="2435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74733FB"/>
    <w:multiLevelType w:val="hybridMultilevel"/>
    <w:tmpl w:val="5C1E54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1347"/>
    <w:multiLevelType w:val="hybridMultilevel"/>
    <w:tmpl w:val="5C1E5408"/>
    <w:lvl w:ilvl="0" w:tplc="249CE70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46084"/>
    <w:multiLevelType w:val="hybridMultilevel"/>
    <w:tmpl w:val="F38873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26BFF"/>
    <w:multiLevelType w:val="hybridMultilevel"/>
    <w:tmpl w:val="075EF4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566135">
    <w:abstractNumId w:val="0"/>
  </w:num>
  <w:num w:numId="2" w16cid:durableId="1483307712">
    <w:abstractNumId w:val="1"/>
  </w:num>
  <w:num w:numId="3" w16cid:durableId="975640617">
    <w:abstractNumId w:val="7"/>
  </w:num>
  <w:num w:numId="4" w16cid:durableId="1687321390">
    <w:abstractNumId w:val="6"/>
  </w:num>
  <w:num w:numId="5" w16cid:durableId="874463985">
    <w:abstractNumId w:val="8"/>
  </w:num>
  <w:num w:numId="6" w16cid:durableId="459038729">
    <w:abstractNumId w:val="3"/>
  </w:num>
  <w:num w:numId="7" w16cid:durableId="2097630482">
    <w:abstractNumId w:val="5"/>
  </w:num>
  <w:num w:numId="8" w16cid:durableId="141894458">
    <w:abstractNumId w:val="4"/>
  </w:num>
  <w:num w:numId="9" w16cid:durableId="1893806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arast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0E0C44"/>
    <w:rsid w:val="001177D7"/>
    <w:rsid w:val="001273A2"/>
    <w:rsid w:val="001B3650"/>
    <w:rsid w:val="00210A6D"/>
    <w:rsid w:val="00215B8F"/>
    <w:rsid w:val="00245F17"/>
    <w:rsid w:val="00292D30"/>
    <w:rsid w:val="002D7ECF"/>
    <w:rsid w:val="0030676B"/>
    <w:rsid w:val="00306A58"/>
    <w:rsid w:val="00387030"/>
    <w:rsid w:val="003A0883"/>
    <w:rsid w:val="003B3414"/>
    <w:rsid w:val="003D668E"/>
    <w:rsid w:val="00415C62"/>
    <w:rsid w:val="00434F38"/>
    <w:rsid w:val="00460D92"/>
    <w:rsid w:val="004677ED"/>
    <w:rsid w:val="0048637D"/>
    <w:rsid w:val="00513456"/>
    <w:rsid w:val="00514760"/>
    <w:rsid w:val="00530DDD"/>
    <w:rsid w:val="00580184"/>
    <w:rsid w:val="00674B00"/>
    <w:rsid w:val="00674B90"/>
    <w:rsid w:val="006A6081"/>
    <w:rsid w:val="006B1EA2"/>
    <w:rsid w:val="006C026F"/>
    <w:rsid w:val="006D4256"/>
    <w:rsid w:val="006E4154"/>
    <w:rsid w:val="006F6BB9"/>
    <w:rsid w:val="00706301"/>
    <w:rsid w:val="00706894"/>
    <w:rsid w:val="00717768"/>
    <w:rsid w:val="00731D20"/>
    <w:rsid w:val="00762858"/>
    <w:rsid w:val="007651D2"/>
    <w:rsid w:val="00770641"/>
    <w:rsid w:val="007806A3"/>
    <w:rsid w:val="00791705"/>
    <w:rsid w:val="007F6A44"/>
    <w:rsid w:val="00821FD5"/>
    <w:rsid w:val="00844033"/>
    <w:rsid w:val="008D4C0D"/>
    <w:rsid w:val="008E6D63"/>
    <w:rsid w:val="00915EB3"/>
    <w:rsid w:val="009226E5"/>
    <w:rsid w:val="00993744"/>
    <w:rsid w:val="009C2967"/>
    <w:rsid w:val="009D4500"/>
    <w:rsid w:val="009E7907"/>
    <w:rsid w:val="00A07521"/>
    <w:rsid w:val="00A15562"/>
    <w:rsid w:val="00A220EF"/>
    <w:rsid w:val="00A228E7"/>
    <w:rsid w:val="00A2568E"/>
    <w:rsid w:val="00A311AA"/>
    <w:rsid w:val="00A561E2"/>
    <w:rsid w:val="00A75B13"/>
    <w:rsid w:val="00AC4436"/>
    <w:rsid w:val="00AF30CC"/>
    <w:rsid w:val="00B71CD3"/>
    <w:rsid w:val="00BA07AF"/>
    <w:rsid w:val="00BA79F9"/>
    <w:rsid w:val="00C11AF7"/>
    <w:rsid w:val="00C14A8A"/>
    <w:rsid w:val="00C766DA"/>
    <w:rsid w:val="00CD1545"/>
    <w:rsid w:val="00D04545"/>
    <w:rsid w:val="00E1305E"/>
    <w:rsid w:val="00E216F1"/>
    <w:rsid w:val="00E41D50"/>
    <w:rsid w:val="00E63B64"/>
    <w:rsid w:val="00E70EBC"/>
    <w:rsid w:val="00EB40DC"/>
    <w:rsid w:val="00EC0492"/>
    <w:rsid w:val="00F27D1D"/>
    <w:rsid w:val="00F33BF9"/>
    <w:rsid w:val="00F574C5"/>
    <w:rsid w:val="00F65A18"/>
    <w:rsid w:val="00F92EE6"/>
    <w:rsid w:val="00FA0EDD"/>
    <w:rsid w:val="00FC357C"/>
    <w:rsid w:val="00FD75C0"/>
    <w:rsid w:val="017C8A9F"/>
    <w:rsid w:val="19233709"/>
    <w:rsid w:val="1BC6B053"/>
    <w:rsid w:val="1D9876EB"/>
    <w:rsid w:val="1FA38DFD"/>
    <w:rsid w:val="1FFBC6FB"/>
    <w:rsid w:val="35BFF67E"/>
    <w:rsid w:val="40508322"/>
    <w:rsid w:val="472C9C79"/>
    <w:rsid w:val="4A58CB1E"/>
    <w:rsid w:val="50579724"/>
    <w:rsid w:val="79888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Virsraksts1">
    <w:name w:val="heading 1"/>
    <w:basedOn w:val="Heading"/>
    <w:next w:val="Pamatteksts"/>
    <w:qFormat/>
    <w:pPr>
      <w:outlineLvl w:val="0"/>
    </w:pPr>
    <w:rPr>
      <w:b/>
      <w:bCs/>
      <w:sz w:val="32"/>
      <w:szCs w:val="32"/>
    </w:rPr>
  </w:style>
  <w:style w:type="paragraph" w:styleId="Virsraksts2">
    <w:name w:val="heading 2"/>
    <w:basedOn w:val="Heading"/>
    <w:next w:val="Pamattekst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ndiasnumurs">
    <w:name w:val="line number"/>
  </w:style>
  <w:style w:type="character" w:styleId="Hipersai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Izmantotahipersaite">
    <w:name w:val="FollowedHyperlink"/>
    <w:rPr>
      <w:color w:val="800000"/>
      <w:u w:val="single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line="100" w:lineRule="atLeast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0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arakstszemobjekt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arast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alvene">
    <w:name w:val="header"/>
    <w:basedOn w:val="Parast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alve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Kjene">
    <w:name w:val="footer"/>
    <w:basedOn w:val="Parast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Pamattekst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arast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arasts"/>
  </w:style>
  <w:style w:type="paragraph" w:customStyle="1" w:styleId="ECVBusinessSectorRow">
    <w:name w:val="_ECV_BusinessSectorRow"/>
    <w:basedOn w:val="Parast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onteksts">
    <w:name w:val="Balloon Text"/>
    <w:basedOn w:val="Parasts"/>
    <w:link w:val="BalontekstsRakstz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Parasts"/>
    <w:next w:val="Parasts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Parasts"/>
    <w:next w:val="Parasts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Noklusjumarindkopasfonts"/>
    <w:uiPriority w:val="1"/>
    <w:rsid w:val="017C8A9F"/>
    <w:rPr>
      <w:rFonts w:ascii="Courier New" w:eastAsia="Courier New" w:hAnsi="Courier New" w:cs="Courier New"/>
      <w:sz w:val="24"/>
      <w:szCs w:val="24"/>
    </w:rPr>
  </w:style>
  <w:style w:type="paragraph" w:customStyle="1" w:styleId="paragraph">
    <w:name w:val="paragraph"/>
    <w:basedOn w:val="Parasts"/>
    <w:uiPriority w:val="1"/>
    <w:rsid w:val="017C8A9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sz w:val="24"/>
      <w:lang w:val="lv-LV"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4537</Characters>
  <Application>Microsoft Office Word</Application>
  <DocSecurity>0</DocSecurity>
  <Lines>162</Lines>
  <Paragraphs>98</Paragraphs>
  <ScaleCrop>false</ScaleCrop>
  <Company>VAS "Latvijas Pasts"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Lāsma Jansone</cp:lastModifiedBy>
  <cp:revision>41</cp:revision>
  <cp:lastPrinted>1900-12-31T21:00:00Z</cp:lastPrinted>
  <dcterms:created xsi:type="dcterms:W3CDTF">2022-03-02T13:30:00Z</dcterms:created>
  <dcterms:modified xsi:type="dcterms:W3CDTF">2024-06-13T15:53:00Z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GrammarlyDocumentId">
    <vt:lpwstr>f08ab97d969895473b7453553ae1c938d4c43cb5c5c75255cdd9f537d8f4e8c2</vt:lpwstr>
  </property>
</Properties>
</file>